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6" w:rsidRDefault="008B70E6" w:rsidP="008B70E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E6" w:rsidRDefault="008B70E6" w:rsidP="008B70E6">
      <w:pPr>
        <w:rPr>
          <w:sz w:val="12"/>
        </w:rPr>
      </w:pPr>
    </w:p>
    <w:p w:rsidR="008B70E6" w:rsidRDefault="008B70E6" w:rsidP="008B70E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B70E6" w:rsidRDefault="008B70E6" w:rsidP="008B70E6">
      <w:pPr>
        <w:rPr>
          <w:b/>
          <w:sz w:val="20"/>
          <w:szCs w:val="20"/>
        </w:rPr>
      </w:pPr>
    </w:p>
    <w:p w:rsidR="008B70E6" w:rsidRPr="008C2CBC" w:rsidRDefault="008B70E6" w:rsidP="008B70E6">
      <w:pPr>
        <w:pStyle w:val="3"/>
        <w:jc w:val="center"/>
        <w:rPr>
          <w:rFonts w:ascii="Times New Roman" w:hAnsi="Times New Roman" w:cs="Times New Roman"/>
          <w:b w:val="0"/>
          <w:spacing w:val="64"/>
          <w:sz w:val="38"/>
          <w:szCs w:val="38"/>
        </w:rPr>
      </w:pPr>
      <w:r w:rsidRPr="008C2CBC">
        <w:rPr>
          <w:rFonts w:ascii="Times New Roman" w:hAnsi="Times New Roman" w:cs="Times New Roman"/>
          <w:b w:val="0"/>
          <w:spacing w:val="64"/>
          <w:sz w:val="38"/>
          <w:szCs w:val="38"/>
        </w:rPr>
        <w:t>Совет Сегежског</w:t>
      </w:r>
      <w:r w:rsidR="008C2CBC" w:rsidRPr="008C2CBC">
        <w:rPr>
          <w:rFonts w:ascii="Times New Roman" w:hAnsi="Times New Roman" w:cs="Times New Roman"/>
          <w:b w:val="0"/>
          <w:spacing w:val="64"/>
          <w:sz w:val="38"/>
          <w:szCs w:val="38"/>
        </w:rPr>
        <w:t>о</w:t>
      </w:r>
      <w:r w:rsidRPr="008C2CBC">
        <w:rPr>
          <w:rFonts w:ascii="Times New Roman" w:hAnsi="Times New Roman" w:cs="Times New Roman"/>
          <w:b w:val="0"/>
          <w:spacing w:val="64"/>
          <w:sz w:val="38"/>
          <w:szCs w:val="38"/>
        </w:rPr>
        <w:t xml:space="preserve"> городского поселения</w:t>
      </w:r>
    </w:p>
    <w:p w:rsidR="008B70E6" w:rsidRDefault="008B70E6" w:rsidP="008B70E6">
      <w:pPr>
        <w:jc w:val="center"/>
        <w:rPr>
          <w:bCs/>
          <w:sz w:val="28"/>
        </w:rPr>
      </w:pPr>
    </w:p>
    <w:p w:rsidR="008B70E6" w:rsidRDefault="007A233C" w:rsidP="008B70E6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VI</w:t>
      </w:r>
      <w:r w:rsidR="00AB18C3">
        <w:rPr>
          <w:bCs/>
          <w:sz w:val="28"/>
          <w:u w:val="single"/>
          <w:lang w:val="en-US"/>
        </w:rPr>
        <w:t>II</w:t>
      </w:r>
      <w:r w:rsidR="008B70E6" w:rsidRPr="00A72910">
        <w:rPr>
          <w:bCs/>
          <w:sz w:val="28"/>
        </w:rPr>
        <w:t xml:space="preserve"> СЕССИЯ</w:t>
      </w:r>
      <w:r w:rsidR="004D0B13">
        <w:rPr>
          <w:bCs/>
          <w:sz w:val="28"/>
        </w:rPr>
        <w:t xml:space="preserve"> </w:t>
      </w:r>
      <w:r w:rsidR="008B70E6">
        <w:rPr>
          <w:bCs/>
          <w:sz w:val="28"/>
          <w:u w:val="single"/>
          <w:lang w:val="en-US"/>
        </w:rPr>
        <w:t>V</w:t>
      </w:r>
      <w:r w:rsidR="008B70E6">
        <w:rPr>
          <w:bCs/>
          <w:sz w:val="28"/>
        </w:rPr>
        <w:t xml:space="preserve"> СОЗЫВА</w:t>
      </w:r>
    </w:p>
    <w:p w:rsidR="008B70E6" w:rsidRPr="00D35CED" w:rsidRDefault="008B70E6" w:rsidP="008B70E6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8B70E6" w:rsidRPr="00D4643A" w:rsidRDefault="008B70E6" w:rsidP="008B70E6">
      <w:pPr>
        <w:jc w:val="center"/>
        <w:rPr>
          <w:b/>
          <w:sz w:val="20"/>
          <w:szCs w:val="20"/>
        </w:rPr>
      </w:pPr>
    </w:p>
    <w:p w:rsidR="008B70E6" w:rsidRPr="00FE3BAA" w:rsidRDefault="00502D96" w:rsidP="008B70E6">
      <w:pPr>
        <w:jc w:val="center"/>
        <w:rPr>
          <w:b/>
        </w:rPr>
      </w:pPr>
      <w:r>
        <w:t xml:space="preserve">от </w:t>
      </w:r>
      <w:r w:rsidR="004D0B13">
        <w:t>04 декабря</w:t>
      </w:r>
      <w:r w:rsidR="008B70E6">
        <w:t xml:space="preserve"> 20</w:t>
      </w:r>
      <w:r>
        <w:t>20</w:t>
      </w:r>
      <w:r w:rsidR="008B70E6">
        <w:t xml:space="preserve"> года №</w:t>
      </w:r>
      <w:r w:rsidR="004D0B13">
        <w:t xml:space="preserve"> 62</w:t>
      </w:r>
    </w:p>
    <w:p w:rsidR="008B70E6" w:rsidRDefault="008B70E6" w:rsidP="008B70E6">
      <w:pPr>
        <w:jc w:val="center"/>
      </w:pPr>
      <w:r>
        <w:t>Сегежа</w:t>
      </w:r>
    </w:p>
    <w:p w:rsidR="008B70E6" w:rsidRDefault="008B70E6" w:rsidP="008B70E6">
      <w:pPr>
        <w:jc w:val="both"/>
      </w:pPr>
    </w:p>
    <w:p w:rsidR="008B70E6" w:rsidRDefault="008B70E6" w:rsidP="008B70E6">
      <w:pPr>
        <w:jc w:val="both"/>
      </w:pPr>
    </w:p>
    <w:p w:rsidR="00B9695E" w:rsidRDefault="00502D96" w:rsidP="00502D96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B9695E">
        <w:rPr>
          <w:b/>
          <w:bCs/>
        </w:rPr>
        <w:t xml:space="preserve">решение </w:t>
      </w:r>
    </w:p>
    <w:p w:rsidR="00502D96" w:rsidRDefault="00B9695E" w:rsidP="00502D96">
      <w:pPr>
        <w:jc w:val="center"/>
        <w:rPr>
          <w:b/>
          <w:bCs/>
        </w:rPr>
      </w:pPr>
      <w:r>
        <w:rPr>
          <w:b/>
          <w:bCs/>
        </w:rPr>
        <w:t>Совета Сегежского городского поселения от 17 октября 2019 г. № 18</w:t>
      </w:r>
    </w:p>
    <w:p w:rsidR="008B70E6" w:rsidRDefault="008B70E6" w:rsidP="008B70E6">
      <w:pPr>
        <w:jc w:val="center"/>
        <w:rPr>
          <w:b/>
          <w:bCs/>
        </w:rPr>
      </w:pPr>
    </w:p>
    <w:p w:rsidR="00B9695E" w:rsidRPr="009012DD" w:rsidRDefault="00B9695E" w:rsidP="008B70E6">
      <w:pPr>
        <w:jc w:val="center"/>
        <w:rPr>
          <w:b/>
          <w:bCs/>
        </w:rPr>
      </w:pPr>
    </w:p>
    <w:p w:rsidR="00B9695E" w:rsidRPr="00E53EC8" w:rsidRDefault="00502D96" w:rsidP="00E53EC8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53EC8">
        <w:t>соответствии с Положением о к</w:t>
      </w:r>
      <w:r w:rsidR="007A233C">
        <w:t>омиссии по наградам Совета Сеге</w:t>
      </w:r>
      <w:r w:rsidR="00E53EC8">
        <w:t>жского городского поселения, утвержденным решением Совета Сегежского городского поселения от 24 октября 2006 г. № 51</w:t>
      </w:r>
      <w:r w:rsidR="00FE0848">
        <w:t xml:space="preserve"> (в редакции решения Совета Сегежского муниципального района</w:t>
      </w:r>
      <w:r w:rsidR="008101E6">
        <w:t xml:space="preserve"> от 26 марта 2020 г. № 40)</w:t>
      </w:r>
      <w:r w:rsidR="00E53EC8">
        <w:t>, в связи</w:t>
      </w:r>
      <w:r>
        <w:t xml:space="preserve"> с кадровыми измен</w:t>
      </w:r>
      <w:r w:rsidR="0092178B">
        <w:t>ен</w:t>
      </w:r>
      <w:r>
        <w:t>иями</w:t>
      </w:r>
      <w:r w:rsidR="004D0B13">
        <w:t xml:space="preserve"> </w:t>
      </w:r>
      <w:r w:rsidR="008B70E6" w:rsidRPr="009012DD">
        <w:t>Совет</w:t>
      </w:r>
      <w:r w:rsidR="004D0B13">
        <w:t xml:space="preserve"> </w:t>
      </w:r>
      <w:proofErr w:type="spellStart"/>
      <w:r w:rsidR="0092178B">
        <w:t>Сегежского</w:t>
      </w:r>
      <w:proofErr w:type="spellEnd"/>
      <w:r w:rsidR="0092178B">
        <w:t xml:space="preserve"> </w:t>
      </w:r>
      <w:r w:rsidR="008B70E6" w:rsidRPr="009012DD">
        <w:t xml:space="preserve">городского поселения  </w:t>
      </w:r>
      <w:proofErr w:type="spellStart"/>
      <w:proofErr w:type="gramStart"/>
      <w:r w:rsidR="008B70E6" w:rsidRPr="009012DD">
        <w:rPr>
          <w:b/>
          <w:bCs/>
        </w:rPr>
        <w:t>р</w:t>
      </w:r>
      <w:proofErr w:type="spellEnd"/>
      <w:proofErr w:type="gramEnd"/>
      <w:r w:rsidR="008B70E6" w:rsidRPr="009012DD">
        <w:rPr>
          <w:b/>
          <w:bCs/>
        </w:rPr>
        <w:t xml:space="preserve"> е ш и л:</w:t>
      </w:r>
    </w:p>
    <w:p w:rsidR="00B9695E" w:rsidRDefault="00B9695E" w:rsidP="00B9695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53EC8" w:rsidRPr="00B9695E" w:rsidRDefault="008B70E6" w:rsidP="00E5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12DD">
        <w:t xml:space="preserve">1. </w:t>
      </w:r>
      <w:r w:rsidR="00502D96">
        <w:t>Внести</w:t>
      </w:r>
      <w:r w:rsidR="00B9695E" w:rsidRPr="00B9695E">
        <w:rPr>
          <w:bCs/>
        </w:rPr>
        <w:t xml:space="preserve"> в решение Совета Сегежского городского поселения от 17 октября 2019 г. № 18</w:t>
      </w:r>
      <w:r w:rsidR="00E53EC8">
        <w:rPr>
          <w:bCs/>
        </w:rPr>
        <w:t xml:space="preserve"> «Об утверждении состава комиссии по наградам Совета Сегежского городского поселения пятого созыва» следующие </w:t>
      </w:r>
      <w:r w:rsidR="00E53EC8" w:rsidRPr="00B9695E">
        <w:rPr>
          <w:bCs/>
        </w:rPr>
        <w:t>изменени</w:t>
      </w:r>
      <w:r w:rsidR="008101E6">
        <w:rPr>
          <w:bCs/>
        </w:rPr>
        <w:t>я:</w:t>
      </w:r>
    </w:p>
    <w:p w:rsidR="00EE154D" w:rsidRDefault="008101E6" w:rsidP="00E53EC8">
      <w:pPr>
        <w:ind w:firstLine="709"/>
        <w:jc w:val="both"/>
      </w:pPr>
      <w:r>
        <w:t>1</w:t>
      </w:r>
      <w:r w:rsidR="00502D96">
        <w:t xml:space="preserve">) включить в состав комиссии </w:t>
      </w:r>
      <w:r>
        <w:t>по наградам Совета Сегежского городского поселения (далее – комиссия)</w:t>
      </w:r>
      <w:r w:rsidR="00EE154D">
        <w:t>:</w:t>
      </w:r>
    </w:p>
    <w:p w:rsidR="00EE154D" w:rsidRDefault="00EE154D" w:rsidP="00E53EC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Балашову Оксану Александровну – начальника </w:t>
      </w:r>
      <w:r w:rsidR="00FA10F0">
        <w:rPr>
          <w:lang w:eastAsia="en-US"/>
        </w:rPr>
        <w:t>у</w:t>
      </w:r>
      <w:r w:rsidR="00FA10F0">
        <w:t>правлени</w:t>
      </w:r>
      <w:r w:rsidR="009F5A5F">
        <w:t>я</w:t>
      </w:r>
      <w:r w:rsidR="00FA10F0">
        <w:t xml:space="preserve"> по организационным вопросам, информатизации и связям с общественностью</w:t>
      </w:r>
      <w:r w:rsidR="002429F2">
        <w:t>, в качестве члена комиссии</w:t>
      </w:r>
      <w:r w:rsidR="00FA10F0">
        <w:t>.</w:t>
      </w:r>
    </w:p>
    <w:p w:rsidR="00E53EC8" w:rsidRDefault="00FA10F0" w:rsidP="00E53EC8">
      <w:pPr>
        <w:ind w:firstLine="709"/>
        <w:jc w:val="both"/>
      </w:pPr>
      <w:r>
        <w:t>2</w:t>
      </w:r>
      <w:r w:rsidR="00E53EC8">
        <w:t xml:space="preserve">) </w:t>
      </w:r>
      <w:r w:rsidR="00502D96">
        <w:t xml:space="preserve"> исключить из состава комиссии </w:t>
      </w:r>
      <w:r>
        <w:t>Антонову Е.Н., Мещерякову И.В.</w:t>
      </w:r>
    </w:p>
    <w:p w:rsidR="008B70E6" w:rsidRPr="009012DD" w:rsidRDefault="00E53EC8" w:rsidP="00E53EC8">
      <w:pPr>
        <w:ind w:firstLine="709"/>
        <w:jc w:val="both"/>
        <w:rPr>
          <w:rFonts w:eastAsia="Arial Unicode MS"/>
        </w:rPr>
      </w:pPr>
      <w:r>
        <w:t>2</w:t>
      </w:r>
      <w:r w:rsidR="008B70E6" w:rsidRPr="009012DD">
        <w:t>. Обнародовать  настоящее решение путем размещения</w:t>
      </w:r>
      <w:r w:rsidR="00572B34">
        <w:t xml:space="preserve"> его</w:t>
      </w:r>
      <w:r w:rsidR="008B70E6" w:rsidRPr="009012DD">
        <w:t xml:space="preserve"> официального текста в информационно-телекоммуникационной сети «Интернет» </w:t>
      </w:r>
      <w:r w:rsidR="008B70E6">
        <w:t>на официальном сайте муниципального образования «</w:t>
      </w:r>
      <w:proofErr w:type="spellStart"/>
      <w:r w:rsidR="008B70E6">
        <w:t>Сегежское</w:t>
      </w:r>
      <w:proofErr w:type="spellEnd"/>
      <w:r w:rsidR="008B70E6">
        <w:t xml:space="preserve"> городское поселение» </w:t>
      </w:r>
      <w:r w:rsidR="008B70E6" w:rsidRPr="00751AB4">
        <w:rPr>
          <w:lang w:val="en-US"/>
        </w:rPr>
        <w:t>www</w:t>
      </w:r>
      <w:r w:rsidR="008B70E6" w:rsidRPr="00751AB4">
        <w:t>.</w:t>
      </w:r>
      <w:proofErr w:type="spellStart"/>
      <w:r w:rsidR="008B70E6" w:rsidRPr="00751AB4">
        <w:rPr>
          <w:lang w:val="en-US"/>
        </w:rPr>
        <w:t>segezha</w:t>
      </w:r>
      <w:proofErr w:type="spellEnd"/>
      <w:r w:rsidR="008B70E6" w:rsidRPr="00751AB4">
        <w:t>.</w:t>
      </w:r>
      <w:r w:rsidR="008B70E6" w:rsidRPr="00751AB4">
        <w:rPr>
          <w:lang w:val="en-US"/>
        </w:rPr>
        <w:t>info</w:t>
      </w:r>
      <w:r w:rsidR="008B70E6">
        <w:t>.</w:t>
      </w:r>
    </w:p>
    <w:p w:rsidR="008B70E6" w:rsidRDefault="008B70E6" w:rsidP="008B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</w:p>
    <w:p w:rsidR="00E53EC8" w:rsidRPr="009012DD" w:rsidRDefault="00E53EC8" w:rsidP="008B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</w:p>
    <w:p w:rsidR="008B70E6" w:rsidRPr="009012DD" w:rsidRDefault="008B70E6" w:rsidP="008B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</w:p>
    <w:p w:rsidR="00480CDA" w:rsidRDefault="00480CDA" w:rsidP="00480CDA">
      <w:pPr>
        <w:jc w:val="both"/>
      </w:pPr>
      <w:r>
        <w:t xml:space="preserve">          Председатель Совета </w:t>
      </w:r>
    </w:p>
    <w:p w:rsidR="00480CDA" w:rsidRDefault="00480CDA" w:rsidP="00480CDA">
      <w:pPr>
        <w:jc w:val="both"/>
        <w:rPr>
          <w:sz w:val="20"/>
          <w:szCs w:val="20"/>
        </w:rPr>
      </w:pPr>
      <w:proofErr w:type="spellStart"/>
      <w:r>
        <w:t>Сегежского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CDA" w:rsidRDefault="00480CDA" w:rsidP="00480CDA">
      <w:pPr>
        <w:jc w:val="both"/>
      </w:pPr>
      <w:r>
        <w:t xml:space="preserve">         </w:t>
      </w:r>
      <w:r w:rsidR="004A5CE8">
        <w:t xml:space="preserve">            </w:t>
      </w:r>
      <w:r>
        <w:t xml:space="preserve"> Глава </w:t>
      </w:r>
    </w:p>
    <w:p w:rsidR="00480CDA" w:rsidRDefault="00480CDA" w:rsidP="00480CDA">
      <w:pPr>
        <w:jc w:val="both"/>
      </w:pPr>
      <w:proofErr w:type="spellStart"/>
      <w:r>
        <w:t>Сегежского</w:t>
      </w:r>
      <w:proofErr w:type="spellEnd"/>
      <w:r>
        <w:t xml:space="preserve"> городского поселения                                                           И.Б.Горбунова</w:t>
      </w:r>
    </w:p>
    <w:p w:rsidR="008B70E6" w:rsidRPr="009012DD" w:rsidRDefault="008B70E6" w:rsidP="00480CDA"/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Default="008B70E6" w:rsidP="008B70E6">
      <w:pPr>
        <w:autoSpaceDE w:val="0"/>
        <w:autoSpaceDN w:val="0"/>
        <w:adjustRightInd w:val="0"/>
      </w:pPr>
    </w:p>
    <w:p w:rsidR="004D0B13" w:rsidRDefault="004D0B13" w:rsidP="008B70E6">
      <w:pPr>
        <w:autoSpaceDE w:val="0"/>
        <w:autoSpaceDN w:val="0"/>
        <w:adjustRightInd w:val="0"/>
      </w:pPr>
    </w:p>
    <w:p w:rsidR="008B70E6" w:rsidRPr="009012DD" w:rsidRDefault="008B70E6" w:rsidP="008B70E6">
      <w:pPr>
        <w:autoSpaceDE w:val="0"/>
        <w:autoSpaceDN w:val="0"/>
        <w:adjustRightInd w:val="0"/>
      </w:pPr>
    </w:p>
    <w:p w:rsidR="008B70E6" w:rsidRPr="002429F2" w:rsidRDefault="008B70E6" w:rsidP="008B70E6">
      <w:pPr>
        <w:autoSpaceDE w:val="0"/>
        <w:autoSpaceDN w:val="0"/>
        <w:adjustRightInd w:val="0"/>
        <w:rPr>
          <w:sz w:val="22"/>
          <w:szCs w:val="22"/>
        </w:rPr>
      </w:pPr>
    </w:p>
    <w:p w:rsidR="008B70E6" w:rsidRPr="002429F2" w:rsidRDefault="008B70E6" w:rsidP="008B70E6">
      <w:pPr>
        <w:autoSpaceDE w:val="0"/>
        <w:autoSpaceDN w:val="0"/>
        <w:adjustRightInd w:val="0"/>
        <w:rPr>
          <w:sz w:val="22"/>
          <w:szCs w:val="22"/>
        </w:rPr>
      </w:pPr>
      <w:r w:rsidRPr="002429F2">
        <w:rPr>
          <w:sz w:val="22"/>
          <w:szCs w:val="22"/>
        </w:rPr>
        <w:t>Раз</w:t>
      </w:r>
      <w:r w:rsidR="00E53EC8" w:rsidRPr="002429F2">
        <w:rPr>
          <w:sz w:val="22"/>
          <w:szCs w:val="22"/>
        </w:rPr>
        <w:t>ослать: в дело, УД</w:t>
      </w:r>
      <w:r w:rsidR="002429F2" w:rsidRPr="002429F2">
        <w:rPr>
          <w:sz w:val="22"/>
          <w:szCs w:val="22"/>
        </w:rPr>
        <w:t>, Управление по организационным вопросам, информатизации и связям с общественностью</w:t>
      </w:r>
      <w:r w:rsidR="002429F2">
        <w:rPr>
          <w:sz w:val="22"/>
          <w:szCs w:val="22"/>
        </w:rPr>
        <w:t>.</w:t>
      </w:r>
    </w:p>
    <w:sectPr w:rsidR="008B70E6" w:rsidRPr="002429F2" w:rsidSect="009012D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AA4"/>
    <w:multiLevelType w:val="hybridMultilevel"/>
    <w:tmpl w:val="9B0EDF42"/>
    <w:lvl w:ilvl="0" w:tplc="AF084D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3C"/>
    <w:rsid w:val="00022BFF"/>
    <w:rsid w:val="000802F3"/>
    <w:rsid w:val="000851B5"/>
    <w:rsid w:val="00090EA8"/>
    <w:rsid w:val="000D363A"/>
    <w:rsid w:val="000D4520"/>
    <w:rsid w:val="00104B5C"/>
    <w:rsid w:val="00111CCA"/>
    <w:rsid w:val="0013548F"/>
    <w:rsid w:val="001F07A7"/>
    <w:rsid w:val="002429F2"/>
    <w:rsid w:val="002A49C3"/>
    <w:rsid w:val="003A56F5"/>
    <w:rsid w:val="003F0836"/>
    <w:rsid w:val="00480CDA"/>
    <w:rsid w:val="004A5CE8"/>
    <w:rsid w:val="004D0B13"/>
    <w:rsid w:val="00502D96"/>
    <w:rsid w:val="00524446"/>
    <w:rsid w:val="0053283A"/>
    <w:rsid w:val="00572B34"/>
    <w:rsid w:val="005C2CFB"/>
    <w:rsid w:val="00607149"/>
    <w:rsid w:val="00653014"/>
    <w:rsid w:val="006D22DF"/>
    <w:rsid w:val="00701E29"/>
    <w:rsid w:val="0073361E"/>
    <w:rsid w:val="0074606F"/>
    <w:rsid w:val="00793CE7"/>
    <w:rsid w:val="007A233C"/>
    <w:rsid w:val="007A722A"/>
    <w:rsid w:val="008101E6"/>
    <w:rsid w:val="00822CF2"/>
    <w:rsid w:val="00894F68"/>
    <w:rsid w:val="008B70E6"/>
    <w:rsid w:val="008C2CBC"/>
    <w:rsid w:val="008D1465"/>
    <w:rsid w:val="009012DD"/>
    <w:rsid w:val="0092178B"/>
    <w:rsid w:val="009710CB"/>
    <w:rsid w:val="00974B7D"/>
    <w:rsid w:val="009C6EC8"/>
    <w:rsid w:val="009F4D80"/>
    <w:rsid w:val="009F5A5F"/>
    <w:rsid w:val="00A72910"/>
    <w:rsid w:val="00A81CD7"/>
    <w:rsid w:val="00A9047A"/>
    <w:rsid w:val="00AA3E3C"/>
    <w:rsid w:val="00AB18C3"/>
    <w:rsid w:val="00AD5C90"/>
    <w:rsid w:val="00B34178"/>
    <w:rsid w:val="00B67058"/>
    <w:rsid w:val="00B9695E"/>
    <w:rsid w:val="00BB1B2D"/>
    <w:rsid w:val="00BE409D"/>
    <w:rsid w:val="00C13E3B"/>
    <w:rsid w:val="00C52318"/>
    <w:rsid w:val="00C57547"/>
    <w:rsid w:val="00C72B8D"/>
    <w:rsid w:val="00CD5EE8"/>
    <w:rsid w:val="00CF6115"/>
    <w:rsid w:val="00D732D3"/>
    <w:rsid w:val="00D928BF"/>
    <w:rsid w:val="00E41201"/>
    <w:rsid w:val="00E53EC8"/>
    <w:rsid w:val="00EC5CA5"/>
    <w:rsid w:val="00EE154D"/>
    <w:rsid w:val="00F07531"/>
    <w:rsid w:val="00F236B8"/>
    <w:rsid w:val="00F34841"/>
    <w:rsid w:val="00FA10F0"/>
    <w:rsid w:val="00FD6BF1"/>
    <w:rsid w:val="00FE0848"/>
    <w:rsid w:val="00FE3BAA"/>
    <w:rsid w:val="00FF5135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Гелана Семушина</dc:creator>
  <cp:lastModifiedBy>orgspec1</cp:lastModifiedBy>
  <cp:revision>12</cp:revision>
  <cp:lastPrinted>2020-12-08T07:40:00Z</cp:lastPrinted>
  <dcterms:created xsi:type="dcterms:W3CDTF">2020-10-19T11:28:00Z</dcterms:created>
  <dcterms:modified xsi:type="dcterms:W3CDTF">2020-12-08T07:45:00Z</dcterms:modified>
</cp:coreProperties>
</file>