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CA" w:rsidRPr="001508CA" w:rsidRDefault="001508CA" w:rsidP="001508CA">
      <w:pPr>
        <w:jc w:val="right"/>
        <w:rPr>
          <w:noProof/>
          <w:sz w:val="20"/>
        </w:rPr>
      </w:pPr>
      <w:r w:rsidRPr="001508CA">
        <w:rPr>
          <w:noProof/>
          <w:sz w:val="20"/>
        </w:rPr>
        <w:t>Опубликовано в газете «Доверие»</w:t>
      </w:r>
    </w:p>
    <w:p w:rsidR="001508CA" w:rsidRPr="001508CA" w:rsidRDefault="001508CA" w:rsidP="001508CA">
      <w:pPr>
        <w:jc w:val="right"/>
        <w:rPr>
          <w:noProof/>
          <w:sz w:val="20"/>
        </w:rPr>
      </w:pPr>
      <w:r w:rsidRPr="001508CA">
        <w:rPr>
          <w:noProof/>
          <w:sz w:val="20"/>
        </w:rPr>
        <w:t xml:space="preserve">от «___» </w:t>
      </w:r>
      <w:r w:rsidR="009E628F">
        <w:rPr>
          <w:noProof/>
          <w:sz w:val="20"/>
        </w:rPr>
        <w:t>__________</w:t>
      </w:r>
      <w:r w:rsidRPr="001508CA">
        <w:rPr>
          <w:noProof/>
          <w:sz w:val="20"/>
        </w:rPr>
        <w:t xml:space="preserve"> 201</w:t>
      </w:r>
      <w:r w:rsidR="004F6467">
        <w:rPr>
          <w:noProof/>
          <w:sz w:val="20"/>
        </w:rPr>
        <w:t>7</w:t>
      </w:r>
      <w:r w:rsidRPr="001508CA">
        <w:rPr>
          <w:noProof/>
          <w:sz w:val="20"/>
        </w:rPr>
        <w:t xml:space="preserve"> года № _____</w:t>
      </w:r>
    </w:p>
    <w:p w:rsidR="00445B4F" w:rsidRDefault="00A419D6" w:rsidP="00445B4F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1in;visibility:visible">
            <v:imagedata r:id="rId9" o:title=""/>
          </v:shape>
        </w:pict>
      </w:r>
    </w:p>
    <w:p w:rsidR="00445B4F" w:rsidRDefault="00445B4F" w:rsidP="00445B4F">
      <w:pPr>
        <w:rPr>
          <w:b/>
          <w:sz w:val="28"/>
        </w:rPr>
      </w:pPr>
    </w:p>
    <w:p w:rsidR="00445B4F" w:rsidRDefault="00445B4F" w:rsidP="00445B4F">
      <w:pPr>
        <w:rPr>
          <w:sz w:val="12"/>
        </w:rPr>
      </w:pPr>
    </w:p>
    <w:p w:rsidR="00445B4F" w:rsidRDefault="00445B4F" w:rsidP="00445B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45B4F" w:rsidRDefault="00445B4F" w:rsidP="00445B4F">
      <w:pPr>
        <w:rPr>
          <w:sz w:val="16"/>
        </w:rPr>
      </w:pPr>
    </w:p>
    <w:p w:rsidR="00445B4F" w:rsidRDefault="00445B4F" w:rsidP="00445B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445B4F" w:rsidRDefault="00445B4F" w:rsidP="00445B4F"/>
    <w:p w:rsidR="00445B4F" w:rsidRDefault="00445B4F" w:rsidP="00445B4F">
      <w:pPr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 w:rsidR="00AF0821">
        <w:rPr>
          <w:sz w:val="28"/>
          <w:u w:val="single"/>
        </w:rPr>
        <w:t xml:space="preserve"> </w:t>
      </w:r>
      <w:proofErr w:type="gramStart"/>
      <w:r w:rsidR="00590BCF">
        <w:rPr>
          <w:sz w:val="28"/>
          <w:u w:val="single"/>
        </w:rPr>
        <w:t>Х</w:t>
      </w:r>
      <w:proofErr w:type="gramEnd"/>
      <w:r w:rsidR="009E628F">
        <w:rPr>
          <w:sz w:val="28"/>
          <w:u w:val="single"/>
          <w:lang w:val="en-US"/>
        </w:rPr>
        <w:t>LI</w:t>
      </w:r>
      <w:r w:rsidR="00AF082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</w:t>
      </w:r>
      <w:r w:rsidR="00AF082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521955">
        <w:rPr>
          <w:sz w:val="28"/>
          <w:u w:val="single"/>
          <w:lang w:val="en-US"/>
        </w:rPr>
        <w:t>I</w:t>
      </w:r>
      <w:r w:rsidR="00A66AA7"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     </w:t>
      </w:r>
      <w:r>
        <w:rPr>
          <w:sz w:val="28"/>
        </w:rPr>
        <w:t>СОЗЫВА</w:t>
      </w:r>
    </w:p>
    <w:p w:rsidR="00445B4F" w:rsidRDefault="00445B4F" w:rsidP="00445B4F">
      <w:pPr>
        <w:jc w:val="center"/>
        <w:rPr>
          <w:b/>
          <w:sz w:val="26"/>
        </w:rPr>
      </w:pPr>
    </w:p>
    <w:p w:rsidR="00445B4F" w:rsidRDefault="00445B4F" w:rsidP="00445B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445B4F" w:rsidRDefault="00445B4F" w:rsidP="00445B4F">
      <w:pPr>
        <w:jc w:val="center"/>
      </w:pPr>
    </w:p>
    <w:p w:rsidR="004E5502" w:rsidRPr="00705BAB" w:rsidRDefault="00521955" w:rsidP="00445B4F">
      <w:pPr>
        <w:jc w:val="center"/>
        <w:rPr>
          <w:b/>
        </w:rPr>
      </w:pPr>
      <w:r>
        <w:t xml:space="preserve">от </w:t>
      </w:r>
      <w:r w:rsidR="009E628F" w:rsidRPr="00A634DE">
        <w:t xml:space="preserve">26 </w:t>
      </w:r>
      <w:r w:rsidR="00733083">
        <w:t>января 201</w:t>
      </w:r>
      <w:r w:rsidR="00493FF3">
        <w:t>7</w:t>
      </w:r>
      <w:r w:rsidR="00590BCF">
        <w:t xml:space="preserve"> </w:t>
      </w:r>
      <w:r w:rsidR="00445B4F">
        <w:t xml:space="preserve">года   №  </w:t>
      </w:r>
      <w:r w:rsidR="00705BAB">
        <w:rPr>
          <w:b/>
        </w:rPr>
        <w:t>202</w:t>
      </w:r>
    </w:p>
    <w:p w:rsidR="00445B4F" w:rsidRDefault="00445B4F" w:rsidP="00445B4F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1508CA" w:rsidRDefault="001508CA" w:rsidP="00445B4F">
      <w:pPr>
        <w:jc w:val="center"/>
      </w:pPr>
    </w:p>
    <w:p w:rsidR="001508CA" w:rsidRDefault="001508CA" w:rsidP="001508CA">
      <w:pPr>
        <w:jc w:val="center"/>
        <w:rPr>
          <w:b/>
        </w:rPr>
      </w:pPr>
      <w:r>
        <w:rPr>
          <w:b/>
        </w:rPr>
        <w:t>Об утверждении</w:t>
      </w:r>
      <w:r w:rsidR="00A634DE">
        <w:rPr>
          <w:b/>
        </w:rPr>
        <w:t xml:space="preserve"> Прогнозного плана приватизации </w:t>
      </w:r>
      <w:r>
        <w:rPr>
          <w:b/>
        </w:rPr>
        <w:t xml:space="preserve">муниципального имущества </w:t>
      </w:r>
    </w:p>
    <w:p w:rsidR="001508CA" w:rsidRDefault="001508CA" w:rsidP="001508CA">
      <w:pPr>
        <w:jc w:val="center"/>
        <w:rPr>
          <w:b/>
        </w:rPr>
      </w:pPr>
      <w:r>
        <w:rPr>
          <w:b/>
        </w:rPr>
        <w:t>Сегежского городского поселения на 201</w:t>
      </w:r>
      <w:r w:rsidR="00493FF3">
        <w:rPr>
          <w:b/>
        </w:rPr>
        <w:t>7</w:t>
      </w:r>
      <w:r>
        <w:rPr>
          <w:b/>
        </w:rPr>
        <w:t xml:space="preserve"> год</w:t>
      </w:r>
    </w:p>
    <w:p w:rsidR="001508CA" w:rsidRPr="00644C4F" w:rsidRDefault="001508CA" w:rsidP="001508CA">
      <w:pPr>
        <w:jc w:val="both"/>
      </w:pPr>
    </w:p>
    <w:p w:rsidR="001508CA" w:rsidRPr="00644C4F" w:rsidRDefault="001508CA" w:rsidP="001508CA">
      <w:pPr>
        <w:jc w:val="both"/>
      </w:pPr>
    </w:p>
    <w:p w:rsidR="001508CA" w:rsidRDefault="001508CA" w:rsidP="001508CA">
      <w:pPr>
        <w:tabs>
          <w:tab w:val="num" w:pos="0"/>
        </w:tabs>
        <w:ind w:firstLine="708"/>
        <w:jc w:val="both"/>
        <w:rPr>
          <w:b/>
        </w:rPr>
      </w:pPr>
      <w:proofErr w:type="gramStart"/>
      <w:r>
        <w:t xml:space="preserve">Рассмотрев </w:t>
      </w:r>
      <w:r w:rsidRPr="004A0471">
        <w:t>предложение главы</w:t>
      </w:r>
      <w:r>
        <w:t xml:space="preserve"> Сегежского городского поселения, на основании Федерального закона от 21 декабря 2001 года № 178-ФЗ «О приватизации государственного и муниципального имущества», Положения о порядке приватизации муниципального имущества Сегежского городского поселения, утвержденного решением </w:t>
      </w:r>
      <w:r>
        <w:rPr>
          <w:lang w:val="en-US"/>
        </w:rPr>
        <w:t>XXXIV</w:t>
      </w:r>
      <w:r>
        <w:t xml:space="preserve"> сессии Совета Сегежского городского поселения </w:t>
      </w:r>
      <w:r w:rsidRPr="00A45477">
        <w:t xml:space="preserve"> </w:t>
      </w:r>
      <w:r>
        <w:rPr>
          <w:lang w:val="en-US"/>
        </w:rPr>
        <w:t>I</w:t>
      </w:r>
      <w:r w:rsidRPr="00A45477">
        <w:t xml:space="preserve"> </w:t>
      </w:r>
      <w:r>
        <w:t>созыва от 29 января 2009 года № 261</w:t>
      </w:r>
      <w:r w:rsidR="00B35A0C">
        <w:t xml:space="preserve"> (с изменениями, внесёнными решениями </w:t>
      </w:r>
      <w:r w:rsidR="00B35A0C" w:rsidRPr="00B35A0C">
        <w:t>от 25</w:t>
      </w:r>
      <w:r w:rsidR="00B35A0C">
        <w:t xml:space="preserve"> июня </w:t>
      </w:r>
      <w:r w:rsidR="00B35A0C" w:rsidRPr="00B35A0C">
        <w:t>2009</w:t>
      </w:r>
      <w:r w:rsidR="00B35A0C">
        <w:t xml:space="preserve"> года </w:t>
      </w:r>
      <w:r w:rsidR="00B35A0C" w:rsidRPr="00B35A0C">
        <w:t>№ 294, 19</w:t>
      </w:r>
      <w:r w:rsidR="00B35A0C">
        <w:t xml:space="preserve"> мая </w:t>
      </w:r>
      <w:r w:rsidR="00B35A0C" w:rsidRPr="00B35A0C">
        <w:t>2010</w:t>
      </w:r>
      <w:proofErr w:type="gramEnd"/>
      <w:r w:rsidR="00B35A0C">
        <w:t xml:space="preserve"> года</w:t>
      </w:r>
      <w:r w:rsidR="00B35A0C" w:rsidRPr="00B35A0C">
        <w:t xml:space="preserve"> № 52,</w:t>
      </w:r>
      <w:r w:rsidR="00B35A0C">
        <w:t xml:space="preserve"> </w:t>
      </w:r>
      <w:r w:rsidR="00B35A0C" w:rsidRPr="00B35A0C">
        <w:t>от 29</w:t>
      </w:r>
      <w:r w:rsidR="00B35A0C">
        <w:t xml:space="preserve"> сентября </w:t>
      </w:r>
      <w:r w:rsidR="00B35A0C" w:rsidRPr="00B35A0C">
        <w:t>2011</w:t>
      </w:r>
      <w:r w:rsidR="00B35A0C">
        <w:t xml:space="preserve"> года</w:t>
      </w:r>
      <w:r w:rsidR="00B35A0C" w:rsidRPr="00B35A0C">
        <w:t xml:space="preserve"> № 168,</w:t>
      </w:r>
      <w:r w:rsidR="00B35A0C">
        <w:t xml:space="preserve"> </w:t>
      </w:r>
      <w:r w:rsidR="00B35A0C" w:rsidRPr="00B35A0C">
        <w:t>от 10</w:t>
      </w:r>
      <w:r w:rsidR="00B35A0C">
        <w:t xml:space="preserve"> июня </w:t>
      </w:r>
      <w:r w:rsidR="00B35A0C" w:rsidRPr="00B35A0C">
        <w:t>2013</w:t>
      </w:r>
      <w:r w:rsidR="00B35A0C">
        <w:t xml:space="preserve"> года</w:t>
      </w:r>
      <w:r w:rsidR="00B35A0C" w:rsidRPr="00B35A0C">
        <w:t xml:space="preserve"> № 325</w:t>
      </w:r>
      <w:r w:rsidR="00B35A0C">
        <w:t>)</w:t>
      </w:r>
      <w:r>
        <w:t xml:space="preserve">, Совет Сегежского городского поселения  </w:t>
      </w:r>
      <w:proofErr w:type="gramStart"/>
      <w:r w:rsidRPr="00487278">
        <w:rPr>
          <w:b/>
        </w:rPr>
        <w:t>р</w:t>
      </w:r>
      <w:proofErr w:type="gramEnd"/>
      <w:r w:rsidRPr="00487278">
        <w:rPr>
          <w:b/>
        </w:rPr>
        <w:t xml:space="preserve"> е ш и л:</w:t>
      </w:r>
    </w:p>
    <w:p w:rsidR="001508CA" w:rsidRDefault="001508CA" w:rsidP="001508CA">
      <w:pPr>
        <w:tabs>
          <w:tab w:val="num" w:pos="0"/>
        </w:tabs>
        <w:ind w:firstLine="708"/>
        <w:jc w:val="both"/>
        <w:rPr>
          <w:b/>
        </w:rPr>
      </w:pPr>
    </w:p>
    <w:p w:rsidR="001508CA" w:rsidRPr="00644C4F" w:rsidRDefault="001508CA" w:rsidP="001508CA">
      <w:pPr>
        <w:tabs>
          <w:tab w:val="num" w:pos="0"/>
        </w:tabs>
        <w:ind w:firstLine="708"/>
        <w:jc w:val="both"/>
      </w:pPr>
      <w:r w:rsidRPr="00ED7490">
        <w:t>1.</w:t>
      </w:r>
      <w:r>
        <w:rPr>
          <w:b/>
        </w:rPr>
        <w:t xml:space="preserve"> </w:t>
      </w:r>
      <w:r>
        <w:t>Утвердить прилагаемый Прогнозный план приватизации муниципального имущества Сегежского городского поселения на 201</w:t>
      </w:r>
      <w:r w:rsidR="00493FF3">
        <w:t>7</w:t>
      </w:r>
      <w:r>
        <w:t xml:space="preserve"> год.</w:t>
      </w:r>
    </w:p>
    <w:p w:rsidR="001508CA" w:rsidRPr="00644C4F" w:rsidRDefault="001508CA" w:rsidP="001508CA">
      <w:pPr>
        <w:tabs>
          <w:tab w:val="num" w:pos="0"/>
        </w:tabs>
        <w:ind w:firstLine="708"/>
        <w:jc w:val="both"/>
      </w:pPr>
    </w:p>
    <w:p w:rsidR="001508CA" w:rsidRDefault="001508CA" w:rsidP="001508CA">
      <w:pPr>
        <w:ind w:firstLine="708"/>
        <w:jc w:val="both"/>
        <w:rPr>
          <w:noProof/>
        </w:rPr>
      </w:pPr>
      <w:r>
        <w:rPr>
          <w:noProof/>
        </w:rPr>
        <w:t>2. Поручить администрации Сегежского городского поселения осуществить продажу муниципального имущества,</w:t>
      </w:r>
      <w:r w:rsidRPr="00564193">
        <w:rPr>
          <w:noProof/>
        </w:rPr>
        <w:t xml:space="preserve"> </w:t>
      </w:r>
      <w:r>
        <w:rPr>
          <w:noProof/>
        </w:rPr>
        <w:t>планируемого к приватизации в 201</w:t>
      </w:r>
      <w:r w:rsidR="00493FF3">
        <w:rPr>
          <w:noProof/>
        </w:rPr>
        <w:t>7</w:t>
      </w:r>
      <w:r>
        <w:rPr>
          <w:noProof/>
        </w:rPr>
        <w:t xml:space="preserve"> году, в соответствии с действующим законодательством.</w:t>
      </w:r>
    </w:p>
    <w:p w:rsidR="001508CA" w:rsidRDefault="001508CA" w:rsidP="001508CA">
      <w:pPr>
        <w:ind w:firstLine="708"/>
        <w:jc w:val="both"/>
      </w:pPr>
    </w:p>
    <w:p w:rsidR="001508CA" w:rsidRPr="004A0471" w:rsidRDefault="001508CA" w:rsidP="001508CA">
      <w:pPr>
        <w:ind w:firstLine="708"/>
        <w:jc w:val="both"/>
      </w:pPr>
      <w:r w:rsidRPr="004A0471">
        <w:t xml:space="preserve">3. Опубликовать </w:t>
      </w:r>
      <w:r>
        <w:t xml:space="preserve">настоящее </w:t>
      </w:r>
      <w:r w:rsidRPr="004A0471">
        <w:t>решение в газете «Доверие».</w:t>
      </w:r>
    </w:p>
    <w:p w:rsidR="001508CA" w:rsidRPr="004A0471" w:rsidRDefault="001508CA" w:rsidP="001508CA">
      <w:pPr>
        <w:ind w:firstLine="708"/>
        <w:jc w:val="both"/>
      </w:pPr>
    </w:p>
    <w:p w:rsidR="001508CA" w:rsidRPr="004A0471" w:rsidRDefault="001508CA" w:rsidP="001508CA">
      <w:pPr>
        <w:ind w:firstLine="708"/>
        <w:jc w:val="both"/>
      </w:pPr>
      <w:r w:rsidRPr="004A0471">
        <w:t>4. Наст</w:t>
      </w:r>
      <w:r>
        <w:t xml:space="preserve">оящее решение вступает в силу после </w:t>
      </w:r>
      <w:r w:rsidRPr="004A0471">
        <w:t>его официального опубликования.</w:t>
      </w:r>
    </w:p>
    <w:p w:rsidR="00705BAB" w:rsidRDefault="00705BAB" w:rsidP="001508CA">
      <w:pPr>
        <w:ind w:left="180"/>
        <w:jc w:val="both"/>
      </w:pPr>
    </w:p>
    <w:p w:rsidR="001508CA" w:rsidRDefault="00B35A0C" w:rsidP="001508CA">
      <w:proofErr w:type="spellStart"/>
      <w:r>
        <w:t>И.о</w:t>
      </w:r>
      <w:proofErr w:type="gramStart"/>
      <w:r>
        <w:t>.п</w:t>
      </w:r>
      <w:proofErr w:type="gramEnd"/>
      <w:r w:rsidR="001508CA">
        <w:t>редседател</w:t>
      </w:r>
      <w:r>
        <w:t>я</w:t>
      </w:r>
      <w:proofErr w:type="spellEnd"/>
      <w:r w:rsidR="001508CA">
        <w:t xml:space="preserve"> Совета</w:t>
      </w:r>
    </w:p>
    <w:p w:rsidR="001508CA" w:rsidRPr="00A87B23" w:rsidRDefault="001508CA" w:rsidP="001508CA"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35A0C">
        <w:t>Е.В.Преминина</w:t>
      </w:r>
      <w:proofErr w:type="spellEnd"/>
    </w:p>
    <w:p w:rsidR="001508CA" w:rsidRDefault="001508CA" w:rsidP="001508CA"/>
    <w:p w:rsidR="001508CA" w:rsidRDefault="001508CA" w:rsidP="001508CA">
      <w:r>
        <w:t>Глава Сегежского</w:t>
      </w:r>
    </w:p>
    <w:p w:rsidR="001508CA" w:rsidRDefault="001508CA" w:rsidP="001508CA">
      <w:r>
        <w:t xml:space="preserve">городского  поселения                                                                       </w:t>
      </w:r>
      <w:r>
        <w:tab/>
      </w:r>
      <w:r>
        <w:tab/>
      </w:r>
      <w:proofErr w:type="spellStart"/>
      <w:r>
        <w:t>А.Н.Лотош</w:t>
      </w:r>
      <w:proofErr w:type="spellEnd"/>
    </w:p>
    <w:p w:rsidR="001508CA" w:rsidRDefault="001508CA" w:rsidP="001508CA"/>
    <w:p w:rsidR="001508CA" w:rsidRDefault="001508CA" w:rsidP="001508CA"/>
    <w:p w:rsidR="001508CA" w:rsidRPr="00A87B23" w:rsidRDefault="001508CA" w:rsidP="001508CA">
      <w:pPr>
        <w:rPr>
          <w:sz w:val="20"/>
        </w:rPr>
      </w:pPr>
      <w:r>
        <w:rPr>
          <w:sz w:val="20"/>
        </w:rPr>
        <w:t>Р</w:t>
      </w:r>
      <w:r w:rsidRPr="00A87B23">
        <w:rPr>
          <w:sz w:val="20"/>
        </w:rPr>
        <w:t xml:space="preserve">азослать: в дело, </w:t>
      </w:r>
      <w:proofErr w:type="spellStart"/>
      <w:r w:rsidRPr="00A87B23">
        <w:rPr>
          <w:sz w:val="20"/>
        </w:rPr>
        <w:t>ОМИ</w:t>
      </w:r>
      <w:r>
        <w:rPr>
          <w:sz w:val="20"/>
        </w:rPr>
        <w:t>иЗО</w:t>
      </w:r>
      <w:proofErr w:type="spellEnd"/>
      <w:r w:rsidRPr="00A87B23">
        <w:rPr>
          <w:sz w:val="20"/>
        </w:rPr>
        <w:t>, редакция газеты «Доверие».</w:t>
      </w:r>
    </w:p>
    <w:p w:rsidR="001508CA" w:rsidRPr="004A0471" w:rsidRDefault="001508CA" w:rsidP="001508CA">
      <w:pPr>
        <w:rPr>
          <w:sz w:val="22"/>
        </w:rPr>
      </w:pPr>
    </w:p>
    <w:p w:rsidR="001508CA" w:rsidRDefault="001508CA" w:rsidP="001508CA">
      <w:pPr>
        <w:rPr>
          <w:color w:val="FF0000"/>
          <w:sz w:val="22"/>
        </w:rPr>
        <w:sectPr w:rsidR="001508CA" w:rsidSect="001508CA">
          <w:headerReference w:type="default" r:id="rId10"/>
          <w:footerReference w:type="even" r:id="rId11"/>
          <w:footerReference w:type="default" r:id="rId12"/>
          <w:pgSz w:w="11906" w:h="16838"/>
          <w:pgMar w:top="568" w:right="567" w:bottom="794" w:left="1134" w:header="709" w:footer="709" w:gutter="0"/>
          <w:cols w:space="708"/>
          <w:docGrid w:linePitch="360"/>
        </w:sectPr>
      </w:pPr>
    </w:p>
    <w:p w:rsidR="001508CA" w:rsidRPr="00A87B23" w:rsidRDefault="001508CA" w:rsidP="003E65D1">
      <w:r>
        <w:rPr>
          <w:color w:val="FF0000"/>
          <w:sz w:val="22"/>
        </w:rPr>
        <w:lastRenderedPageBreak/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3E65D1">
        <w:rPr>
          <w:color w:val="FF0000"/>
          <w:sz w:val="22"/>
        </w:rPr>
        <w:t xml:space="preserve">             </w:t>
      </w:r>
      <w:proofErr w:type="gramStart"/>
      <w:r w:rsidRPr="00A87B23">
        <w:t>УТВЕРЖДЁН</w:t>
      </w:r>
      <w:proofErr w:type="gramEnd"/>
      <w:r w:rsidRPr="00A87B23">
        <w:t xml:space="preserve"> решением </w:t>
      </w:r>
      <w:r>
        <w:t>Х</w:t>
      </w:r>
      <w:r w:rsidR="009E628F">
        <w:rPr>
          <w:lang w:val="en-US"/>
        </w:rPr>
        <w:t>LI</w:t>
      </w:r>
      <w:r w:rsidRPr="00A87B23">
        <w:t xml:space="preserve">сессии </w:t>
      </w:r>
    </w:p>
    <w:p w:rsidR="001508CA" w:rsidRPr="00A87B23" w:rsidRDefault="001508CA" w:rsidP="001508CA">
      <w:pPr>
        <w:ind w:left="4956"/>
      </w:pPr>
      <w:r w:rsidRPr="00A87B23">
        <w:t xml:space="preserve">Совета  Сегежского городского поселения </w:t>
      </w:r>
    </w:p>
    <w:p w:rsidR="001508CA" w:rsidRPr="009D6F61" w:rsidRDefault="001508CA" w:rsidP="001508CA">
      <w:pPr>
        <w:ind w:left="4956"/>
      </w:pPr>
      <w:r w:rsidRPr="001508CA">
        <w:rPr>
          <w:lang w:val="en-US"/>
        </w:rPr>
        <w:t>III</w:t>
      </w:r>
      <w:r w:rsidRPr="00A87B23">
        <w:t xml:space="preserve"> </w:t>
      </w:r>
      <w:proofErr w:type="gramStart"/>
      <w:r w:rsidRPr="00A87B23">
        <w:t>созыва  от</w:t>
      </w:r>
      <w:proofErr w:type="gramEnd"/>
      <w:r w:rsidRPr="00A87B23">
        <w:t xml:space="preserve"> </w:t>
      </w:r>
      <w:r w:rsidR="009E628F">
        <w:t>26</w:t>
      </w:r>
      <w:r w:rsidRPr="00A87B23">
        <w:t xml:space="preserve"> </w:t>
      </w:r>
      <w:r>
        <w:t>января</w:t>
      </w:r>
      <w:r w:rsidRPr="00A87B23">
        <w:t xml:space="preserve"> 201</w:t>
      </w:r>
      <w:r w:rsidR="00493FF3">
        <w:t>7</w:t>
      </w:r>
      <w:r w:rsidRPr="00A87B23">
        <w:t xml:space="preserve"> года №</w:t>
      </w:r>
      <w:r>
        <w:t xml:space="preserve"> </w:t>
      </w:r>
      <w:r w:rsidR="00705BAB">
        <w:t>202</w:t>
      </w:r>
      <w:bookmarkStart w:id="0" w:name="_GoBack"/>
      <w:bookmarkEnd w:id="0"/>
    </w:p>
    <w:p w:rsidR="001508CA" w:rsidRDefault="001508CA" w:rsidP="001508C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1508CA" w:rsidRDefault="001508CA" w:rsidP="001508CA">
      <w:pPr>
        <w:jc w:val="center"/>
        <w:rPr>
          <w:b/>
          <w:color w:val="FF0000"/>
        </w:rPr>
      </w:pPr>
    </w:p>
    <w:p w:rsidR="001508CA" w:rsidRPr="00BB00B4" w:rsidRDefault="001508CA" w:rsidP="001508CA">
      <w:pPr>
        <w:jc w:val="center"/>
        <w:rPr>
          <w:b/>
        </w:rPr>
      </w:pPr>
      <w:r w:rsidRPr="00BB00B4">
        <w:rPr>
          <w:b/>
        </w:rPr>
        <w:t xml:space="preserve">Прогнозный план приватизации </w:t>
      </w:r>
    </w:p>
    <w:p w:rsidR="001508CA" w:rsidRDefault="001508CA" w:rsidP="001508CA">
      <w:pPr>
        <w:jc w:val="center"/>
        <w:rPr>
          <w:b/>
        </w:rPr>
      </w:pPr>
      <w:r w:rsidRPr="00BB00B4">
        <w:rPr>
          <w:b/>
        </w:rPr>
        <w:t>муниципального имущества Сегежского городского поселения на 20</w:t>
      </w:r>
      <w:r>
        <w:rPr>
          <w:b/>
        </w:rPr>
        <w:t>1</w:t>
      </w:r>
      <w:r w:rsidR="00493FF3">
        <w:rPr>
          <w:b/>
        </w:rPr>
        <w:t>7</w:t>
      </w:r>
      <w:r w:rsidRPr="00BB00B4">
        <w:rPr>
          <w:b/>
        </w:rPr>
        <w:t xml:space="preserve"> год</w:t>
      </w:r>
    </w:p>
    <w:p w:rsidR="001508CA" w:rsidRDefault="001508CA" w:rsidP="001508CA">
      <w:pPr>
        <w:jc w:val="center"/>
        <w:rPr>
          <w:b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1"/>
        <w:gridCol w:w="3119"/>
        <w:gridCol w:w="1842"/>
        <w:gridCol w:w="1543"/>
      </w:tblGrid>
      <w:tr w:rsidR="001508CA" w:rsidRPr="000F2B8D" w:rsidTr="00521153">
        <w:tc>
          <w:tcPr>
            <w:tcW w:w="701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 xml:space="preserve">№ </w:t>
            </w:r>
            <w:proofErr w:type="gramStart"/>
            <w:r w:rsidRPr="000F2B8D">
              <w:rPr>
                <w:b/>
              </w:rPr>
              <w:t>п</w:t>
            </w:r>
            <w:proofErr w:type="gramEnd"/>
            <w:r w:rsidRPr="000F2B8D">
              <w:rPr>
                <w:b/>
              </w:rPr>
              <w:t>/п</w:t>
            </w:r>
          </w:p>
        </w:tc>
        <w:tc>
          <w:tcPr>
            <w:tcW w:w="2951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Наименование имущества</w:t>
            </w:r>
          </w:p>
        </w:tc>
        <w:tc>
          <w:tcPr>
            <w:tcW w:w="3119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Характеристика</w:t>
            </w:r>
          </w:p>
        </w:tc>
        <w:tc>
          <w:tcPr>
            <w:tcW w:w="1842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Примерные сроки приватизации</w:t>
            </w:r>
          </w:p>
        </w:tc>
        <w:tc>
          <w:tcPr>
            <w:tcW w:w="1543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Начальный способ приватизации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BE2DA1" w:rsidRDefault="004F6467" w:rsidP="00D116D4">
            <w:r>
              <w:t xml:space="preserve">Здание свинарника с земельным участком, </w:t>
            </w:r>
            <w:r w:rsidRPr="00BE2DA1">
              <w:t xml:space="preserve"> расположенное 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F6467" w:rsidRDefault="004F6467" w:rsidP="00D116D4">
            <w:r>
              <w:t xml:space="preserve">Общая площадь здания </w:t>
            </w:r>
          </w:p>
          <w:p w:rsidR="004F6467" w:rsidRPr="00BE2DA1" w:rsidRDefault="004F6467" w:rsidP="004F6467">
            <w:r w:rsidRPr="00BE2DA1">
              <w:t>3</w:t>
            </w:r>
            <w:smartTag w:uri="urn:schemas-microsoft-com:office:smarttags" w:element="metricconverter">
              <w:smartTagPr>
                <w:attr w:name="ProductID" w:val="259,9 кв. м"/>
              </w:smartTagPr>
              <w:r>
                <w:t xml:space="preserve"> </w:t>
              </w:r>
              <w:r w:rsidRPr="00BE2DA1">
                <w:t>259,9 кв. м</w:t>
              </w:r>
            </w:smartTag>
            <w:r w:rsidRPr="00BE2DA1">
              <w:t>, 1</w:t>
            </w:r>
            <w:r>
              <w:t>-</w:t>
            </w:r>
            <w:r w:rsidRPr="00BE2DA1">
              <w:t xml:space="preserve">этажное, материал стен </w:t>
            </w:r>
            <w:r>
              <w:t>–</w:t>
            </w:r>
            <w:r w:rsidRPr="00BE2DA1">
              <w:t xml:space="preserve"> кирпич</w:t>
            </w:r>
            <w:r>
              <w:t xml:space="preserve">, площадь участка 9897,0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Default="004F6467" w:rsidP="00D116D4">
            <w:r w:rsidRPr="007D72B5">
              <w:t>201</w:t>
            </w:r>
            <w:r>
              <w:t>7</w:t>
            </w:r>
            <w:r w:rsidRPr="007D72B5">
              <w:t xml:space="preserve"> год</w:t>
            </w:r>
          </w:p>
        </w:tc>
        <w:tc>
          <w:tcPr>
            <w:tcW w:w="1543" w:type="dxa"/>
            <w:shd w:val="clear" w:color="auto" w:fill="auto"/>
          </w:tcPr>
          <w:p w:rsidR="004F6467" w:rsidRDefault="004F6467" w:rsidP="00D116D4">
            <w:r w:rsidRPr="008F0AFC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BE2DA1" w:rsidRDefault="004F6467" w:rsidP="00D116D4">
            <w:r>
              <w:t>Нежилые помещения, расположенные</w:t>
            </w:r>
            <w:r w:rsidRPr="00BE2DA1">
              <w:t xml:space="preserve"> </w:t>
            </w:r>
            <w:r>
              <w:t xml:space="preserve">на 1 этаже здания </w:t>
            </w:r>
            <w:r w:rsidRPr="00BE2DA1"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ул.Маяковского</w:t>
            </w:r>
            <w:proofErr w:type="spellEnd"/>
            <w:r>
              <w:t>, д.12а.</w:t>
            </w:r>
          </w:p>
        </w:tc>
        <w:tc>
          <w:tcPr>
            <w:tcW w:w="3119" w:type="dxa"/>
            <w:shd w:val="clear" w:color="auto" w:fill="auto"/>
          </w:tcPr>
          <w:p w:rsidR="004F6467" w:rsidRPr="00BE2DA1" w:rsidRDefault="004F6467" w:rsidP="00D116D4">
            <w:r w:rsidRPr="00BE2DA1">
              <w:t xml:space="preserve">Общая площадь </w:t>
            </w:r>
            <w:smartTag w:uri="urn:schemas-microsoft-com:office:smarttags" w:element="metricconverter">
              <w:smartTagPr>
                <w:attr w:name="ProductID" w:val="113,3 кв. м"/>
              </w:smartTagPr>
              <w:r>
                <w:t>113,3</w:t>
              </w:r>
              <w:r w:rsidRPr="00BE2DA1">
                <w:t xml:space="preserve"> кв. м</w:t>
              </w:r>
            </w:smartTag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Default="004F6467" w:rsidP="00D116D4">
            <w:r w:rsidRPr="00075387">
              <w:t>201</w:t>
            </w:r>
            <w:r>
              <w:t>7</w:t>
            </w:r>
            <w:r w:rsidRPr="00075387">
              <w:t xml:space="preserve"> год</w:t>
            </w:r>
          </w:p>
        </w:tc>
        <w:tc>
          <w:tcPr>
            <w:tcW w:w="1543" w:type="dxa"/>
            <w:shd w:val="clear" w:color="auto" w:fill="auto"/>
          </w:tcPr>
          <w:p w:rsidR="004F6467" w:rsidRDefault="004F6467" w:rsidP="00D116D4">
            <w:r w:rsidRPr="008F0AFC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BE2DA1" w:rsidRDefault="004F6467" w:rsidP="00D116D4">
            <w:r>
              <w:t xml:space="preserve">Нежилые помещения, расположенные на 1 этаже здания </w:t>
            </w:r>
            <w:r w:rsidRPr="00BE2DA1"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д.14.</w:t>
            </w:r>
          </w:p>
        </w:tc>
        <w:tc>
          <w:tcPr>
            <w:tcW w:w="3119" w:type="dxa"/>
            <w:shd w:val="clear" w:color="auto" w:fill="auto"/>
          </w:tcPr>
          <w:p w:rsidR="004F6467" w:rsidRPr="00BE2DA1" w:rsidRDefault="004F6467" w:rsidP="00D116D4">
            <w:r w:rsidRPr="00BE2DA1">
              <w:t xml:space="preserve">Общая площадь </w:t>
            </w:r>
            <w:smartTag w:uri="urn:schemas-microsoft-com:office:smarttags" w:element="metricconverter">
              <w:smartTagPr>
                <w:attr w:name="ProductID" w:val="485,3 кв. м"/>
              </w:smartTagPr>
              <w:r>
                <w:t>485,3</w:t>
              </w:r>
              <w:r w:rsidRPr="00BE2DA1">
                <w:t xml:space="preserve"> кв. м</w:t>
              </w:r>
            </w:smartTag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Default="004F6467" w:rsidP="00D116D4">
            <w:r w:rsidRPr="00075387">
              <w:t>201</w:t>
            </w:r>
            <w:r>
              <w:t>7</w:t>
            </w:r>
            <w:r w:rsidRPr="00075387">
              <w:t xml:space="preserve"> год</w:t>
            </w:r>
          </w:p>
        </w:tc>
        <w:tc>
          <w:tcPr>
            <w:tcW w:w="1543" w:type="dxa"/>
            <w:shd w:val="clear" w:color="auto" w:fill="auto"/>
          </w:tcPr>
          <w:p w:rsidR="004F6467" w:rsidRDefault="004F6467" w:rsidP="00D116D4">
            <w:r w:rsidRPr="008F0AFC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521153" w:rsidRDefault="004F6467" w:rsidP="00D116D4">
            <w:proofErr w:type="gramStart"/>
            <w:r w:rsidRPr="00521153">
              <w:t>Одно-двухэтажное</w:t>
            </w:r>
            <w:proofErr w:type="gramEnd"/>
            <w:r w:rsidRPr="00521153">
              <w:t xml:space="preserve"> кирпичное здание штаба ЛТП-2</w:t>
            </w:r>
          </w:p>
        </w:tc>
        <w:tc>
          <w:tcPr>
            <w:tcW w:w="3119" w:type="dxa"/>
            <w:shd w:val="clear" w:color="auto" w:fill="auto"/>
          </w:tcPr>
          <w:p w:rsidR="004F6467" w:rsidRPr="00521153" w:rsidRDefault="004F6467" w:rsidP="00D116D4">
            <w:r w:rsidRPr="00521153">
              <w:t>Общая площадь 445</w:t>
            </w:r>
            <w:r>
              <w:t xml:space="preserve"> </w:t>
            </w:r>
            <w:proofErr w:type="spellStart"/>
            <w:r>
              <w:t>кв.</w:t>
            </w:r>
            <w:r w:rsidRPr="00521153">
              <w:t>м</w:t>
            </w:r>
            <w:proofErr w:type="spellEnd"/>
            <w:r w:rsidRPr="00521153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521153" w:rsidRDefault="004F6467" w:rsidP="00D116D4">
            <w:r w:rsidRPr="00521153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521153" w:rsidRDefault="004F6467" w:rsidP="00D116D4">
            <w:r w:rsidRPr="00521153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>Мусоровоз КО-440-2 на базовой модели шасси ГАЗ-3309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>Год выпуска 2009, срок полезного использования 5 лет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>Крематор КР-200 с дизельной горелкой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>Год выпуска 2011, максимальная загрузка 200 кг, срок полезного использования 15 лет.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Автобус </w:t>
            </w:r>
            <w:r w:rsidRPr="004F6467">
              <w:rPr>
                <w:lang w:val="en-US"/>
              </w:rPr>
              <w:t>Volvo</w:t>
            </w:r>
            <w:r w:rsidRPr="004F6467">
              <w:t xml:space="preserve"> В10 </w:t>
            </w:r>
            <w:r w:rsidRPr="004F6467">
              <w:rPr>
                <w:lang w:val="en-US"/>
              </w:rPr>
              <w:t>M</w:t>
            </w:r>
            <w:r w:rsidRPr="004F6467">
              <w:t xml:space="preserve"> </w:t>
            </w:r>
            <w:r w:rsidRPr="004F6467">
              <w:rPr>
                <w:lang w:val="en-US"/>
              </w:rPr>
              <w:t>WIIME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>Год выпуска 1983, срок полезного использования 7 лет.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Автобус </w:t>
            </w:r>
            <w:r w:rsidRPr="004F6467">
              <w:rPr>
                <w:lang w:val="en-US"/>
              </w:rPr>
              <w:t>Volvo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>Год выпуска 1985, срок полезного использования 7 лет.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Автобус </w:t>
            </w:r>
            <w:r w:rsidRPr="004F6467">
              <w:rPr>
                <w:lang w:val="en-US"/>
              </w:rPr>
              <w:t>Volvo B9M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>Год выпуска 1984, срок полезного использования 7 лет.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1,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ул.Гористая</w:t>
            </w:r>
            <w:proofErr w:type="spellEnd"/>
            <w:r w:rsidRPr="004F6467">
              <w:t>, д.32 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52,5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2,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ул.Привокзальная</w:t>
            </w:r>
            <w:proofErr w:type="spellEnd"/>
            <w:r w:rsidRPr="004F6467">
              <w:t>, д.13.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26,2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1,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ул.Озёрная</w:t>
            </w:r>
            <w:proofErr w:type="spellEnd"/>
            <w:r w:rsidRPr="004F6467">
              <w:t>, д.23.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41,6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2,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ул.Озёрная</w:t>
            </w:r>
            <w:proofErr w:type="spellEnd"/>
            <w:r w:rsidRPr="004F6467">
              <w:t>, д.23.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41,1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1,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ул.Озёрная</w:t>
            </w:r>
            <w:proofErr w:type="spellEnd"/>
            <w:r w:rsidRPr="004F6467">
              <w:t>, д.26.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41,4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2,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ул.Озёрная</w:t>
            </w:r>
            <w:proofErr w:type="spellEnd"/>
            <w:r w:rsidRPr="004F6467">
              <w:t>, д.26.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41,8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1,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ул.Гористая</w:t>
            </w:r>
            <w:proofErr w:type="spellEnd"/>
            <w:r w:rsidRPr="004F6467">
              <w:t>, д.95.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26,8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2,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ул.Гористая</w:t>
            </w:r>
            <w:proofErr w:type="spellEnd"/>
            <w:r w:rsidRPr="004F6467">
              <w:t>, д.95.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28,3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3,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ул.Гористая</w:t>
            </w:r>
            <w:proofErr w:type="spellEnd"/>
            <w:r w:rsidRPr="004F6467">
              <w:t>, д.95.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26,9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Нежилое помещение № 4, расположенное по адресу: </w:t>
            </w:r>
            <w:proofErr w:type="spellStart"/>
            <w:r w:rsidRPr="004F6467">
              <w:t>г</w:t>
            </w:r>
            <w:proofErr w:type="gramStart"/>
            <w:r w:rsidRPr="004F6467">
              <w:t>.С</w:t>
            </w:r>
            <w:proofErr w:type="gramEnd"/>
            <w:r w:rsidRPr="004F6467">
              <w:t>егежа</w:t>
            </w:r>
            <w:proofErr w:type="spellEnd"/>
            <w:r w:rsidRPr="004F6467">
              <w:t xml:space="preserve">, </w:t>
            </w:r>
            <w:proofErr w:type="spellStart"/>
            <w:r w:rsidRPr="004F6467">
              <w:t>ул.Гористая</w:t>
            </w:r>
            <w:proofErr w:type="spellEnd"/>
            <w:r w:rsidRPr="004F6467">
              <w:t>, д.95.</w:t>
            </w:r>
          </w:p>
        </w:tc>
        <w:tc>
          <w:tcPr>
            <w:tcW w:w="3119" w:type="dxa"/>
            <w:shd w:val="clear" w:color="auto" w:fill="auto"/>
          </w:tcPr>
          <w:p w:rsidR="004F6467" w:rsidRPr="004F6467" w:rsidRDefault="004F6467" w:rsidP="00D116D4">
            <w:r w:rsidRPr="004F6467">
              <w:t xml:space="preserve">Общая площадь 26,2 </w:t>
            </w:r>
            <w:proofErr w:type="spellStart"/>
            <w:r w:rsidRPr="004F6467">
              <w:t>кв.м</w:t>
            </w:r>
            <w:proofErr w:type="spellEnd"/>
            <w:r w:rsidRPr="004F6467">
              <w:t>.</w:t>
            </w:r>
          </w:p>
        </w:tc>
        <w:tc>
          <w:tcPr>
            <w:tcW w:w="1842" w:type="dxa"/>
            <w:shd w:val="clear" w:color="auto" w:fill="auto"/>
          </w:tcPr>
          <w:p w:rsidR="004F6467" w:rsidRPr="004F6467" w:rsidRDefault="004F6467" w:rsidP="00D116D4">
            <w:r w:rsidRPr="004F6467">
              <w:t>2017 год</w:t>
            </w:r>
          </w:p>
        </w:tc>
        <w:tc>
          <w:tcPr>
            <w:tcW w:w="1543" w:type="dxa"/>
            <w:shd w:val="clear" w:color="auto" w:fill="auto"/>
          </w:tcPr>
          <w:p w:rsidR="004F6467" w:rsidRPr="004F6467" w:rsidRDefault="004F6467" w:rsidP="00D116D4">
            <w:r w:rsidRPr="004F6467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BE2DA1" w:rsidRDefault="004F6467" w:rsidP="00D116D4">
            <w:r>
              <w:t xml:space="preserve">Нежилое помещение № 1, </w:t>
            </w:r>
            <w:r w:rsidRPr="00BE2DA1">
              <w:t xml:space="preserve">расположенное 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д.22</w:t>
            </w:r>
          </w:p>
        </w:tc>
        <w:tc>
          <w:tcPr>
            <w:tcW w:w="3119" w:type="dxa"/>
            <w:shd w:val="clear" w:color="auto" w:fill="auto"/>
          </w:tcPr>
          <w:p w:rsidR="004F6467" w:rsidRPr="00BE2DA1" w:rsidRDefault="004F6467" w:rsidP="00D116D4">
            <w:r w:rsidRPr="00BE2DA1">
              <w:t xml:space="preserve">Общая площадь </w:t>
            </w:r>
            <w:r>
              <w:t>19,8</w:t>
            </w:r>
            <w:r w:rsidRPr="00BE2DA1">
              <w:t xml:space="preserve"> кв. м</w:t>
            </w:r>
            <w: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4F6467" w:rsidRDefault="004F6467" w:rsidP="00D116D4">
            <w:r w:rsidRPr="007D72B5">
              <w:t>201</w:t>
            </w:r>
            <w:r>
              <w:t>7</w:t>
            </w:r>
            <w:r w:rsidRPr="007D72B5">
              <w:t xml:space="preserve"> год</w:t>
            </w:r>
          </w:p>
        </w:tc>
        <w:tc>
          <w:tcPr>
            <w:tcW w:w="1543" w:type="dxa"/>
            <w:shd w:val="clear" w:color="auto" w:fill="auto"/>
          </w:tcPr>
          <w:p w:rsidR="004F6467" w:rsidRDefault="004F6467" w:rsidP="00D116D4">
            <w:r w:rsidRPr="008F0AFC">
              <w:t>Открытый аукцион</w:t>
            </w:r>
          </w:p>
        </w:tc>
      </w:tr>
      <w:tr w:rsidR="004F6467" w:rsidTr="00521153">
        <w:tc>
          <w:tcPr>
            <w:tcW w:w="701" w:type="dxa"/>
            <w:shd w:val="clear" w:color="auto" w:fill="auto"/>
          </w:tcPr>
          <w:p w:rsidR="004F6467" w:rsidRPr="00BE2DA1" w:rsidRDefault="004F6467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4F6467" w:rsidRPr="00BE2DA1" w:rsidRDefault="004F6467" w:rsidP="00D116D4">
            <w:r>
              <w:t xml:space="preserve">Нежилое помещение № 2, </w:t>
            </w:r>
            <w:r w:rsidRPr="00BE2DA1">
              <w:t xml:space="preserve">расположенное 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д.22</w:t>
            </w:r>
          </w:p>
        </w:tc>
        <w:tc>
          <w:tcPr>
            <w:tcW w:w="3119" w:type="dxa"/>
            <w:shd w:val="clear" w:color="auto" w:fill="auto"/>
          </w:tcPr>
          <w:p w:rsidR="004F6467" w:rsidRPr="00BE2DA1" w:rsidRDefault="004F6467" w:rsidP="00D116D4">
            <w:r w:rsidRPr="00BE2DA1">
              <w:t xml:space="preserve">Общая площадь </w:t>
            </w:r>
            <w:r>
              <w:t>19,7</w:t>
            </w:r>
            <w:r w:rsidRPr="00BE2DA1">
              <w:t xml:space="preserve"> кв. м</w:t>
            </w:r>
            <w: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4F6467" w:rsidRDefault="004F6467" w:rsidP="00D116D4">
            <w:r w:rsidRPr="007D72B5">
              <w:t>201</w:t>
            </w:r>
            <w:r>
              <w:t>7</w:t>
            </w:r>
            <w:r w:rsidRPr="007D72B5">
              <w:t xml:space="preserve"> год</w:t>
            </w:r>
          </w:p>
        </w:tc>
        <w:tc>
          <w:tcPr>
            <w:tcW w:w="1543" w:type="dxa"/>
            <w:shd w:val="clear" w:color="auto" w:fill="auto"/>
          </w:tcPr>
          <w:p w:rsidR="004F6467" w:rsidRDefault="004F6467" w:rsidP="00D116D4">
            <w:r w:rsidRPr="008F0AFC">
              <w:t>Открытый аукцион</w:t>
            </w:r>
          </w:p>
        </w:tc>
      </w:tr>
      <w:tr w:rsidR="00975353" w:rsidTr="00521153">
        <w:tc>
          <w:tcPr>
            <w:tcW w:w="701" w:type="dxa"/>
            <w:shd w:val="clear" w:color="auto" w:fill="auto"/>
          </w:tcPr>
          <w:p w:rsidR="00975353" w:rsidRPr="00BE2DA1" w:rsidRDefault="00975353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975353" w:rsidRPr="00BE2DA1" w:rsidRDefault="00975353" w:rsidP="00975353">
            <w:r>
              <w:t xml:space="preserve">Нежилое помещение № 2, </w:t>
            </w:r>
            <w:r w:rsidRPr="00BE2DA1">
              <w:t xml:space="preserve">расположенное 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ул.Гористая</w:t>
            </w:r>
            <w:proofErr w:type="spellEnd"/>
            <w:r>
              <w:t>, д.59</w:t>
            </w:r>
          </w:p>
        </w:tc>
        <w:tc>
          <w:tcPr>
            <w:tcW w:w="3119" w:type="dxa"/>
            <w:shd w:val="clear" w:color="auto" w:fill="auto"/>
          </w:tcPr>
          <w:p w:rsidR="00975353" w:rsidRPr="00BE2DA1" w:rsidRDefault="00975353" w:rsidP="00975353">
            <w:r w:rsidRPr="00BE2DA1">
              <w:t xml:space="preserve">Общая площадь </w:t>
            </w:r>
            <w:r>
              <w:t>41,3</w:t>
            </w:r>
            <w:r w:rsidRPr="00BE2DA1">
              <w:t xml:space="preserve"> кв. м</w:t>
            </w:r>
            <w: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975353" w:rsidRDefault="00975353" w:rsidP="00D116D4">
            <w:r w:rsidRPr="007D72B5">
              <w:t>201</w:t>
            </w:r>
            <w:r>
              <w:t>7</w:t>
            </w:r>
            <w:r w:rsidRPr="007D72B5">
              <w:t xml:space="preserve"> год</w:t>
            </w:r>
          </w:p>
        </w:tc>
        <w:tc>
          <w:tcPr>
            <w:tcW w:w="1543" w:type="dxa"/>
            <w:shd w:val="clear" w:color="auto" w:fill="auto"/>
          </w:tcPr>
          <w:p w:rsidR="00975353" w:rsidRDefault="00975353" w:rsidP="00D116D4">
            <w:r w:rsidRPr="008F0AFC">
              <w:t>Открытый аукцион</w:t>
            </w:r>
          </w:p>
        </w:tc>
      </w:tr>
    </w:tbl>
    <w:p w:rsidR="001508CA" w:rsidRDefault="001508CA" w:rsidP="001508CA">
      <w:pPr>
        <w:jc w:val="center"/>
        <w:rPr>
          <w:b/>
        </w:rPr>
      </w:pPr>
    </w:p>
    <w:p w:rsidR="001508CA" w:rsidRPr="000E33F3" w:rsidRDefault="001508CA" w:rsidP="001508CA"/>
    <w:p w:rsidR="001508CA" w:rsidRPr="000E33F3" w:rsidRDefault="001508CA" w:rsidP="001508CA"/>
    <w:p w:rsidR="00864321" w:rsidRPr="00EC120B" w:rsidRDefault="00864321" w:rsidP="001508CA">
      <w:pPr>
        <w:rPr>
          <w:sz w:val="20"/>
        </w:rPr>
      </w:pPr>
    </w:p>
    <w:sectPr w:rsidR="00864321" w:rsidRPr="00EC120B" w:rsidSect="003E65D1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D6" w:rsidRDefault="00A419D6">
      <w:r>
        <w:separator/>
      </w:r>
    </w:p>
  </w:endnote>
  <w:endnote w:type="continuationSeparator" w:id="0">
    <w:p w:rsidR="00A419D6" w:rsidRDefault="00A4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4" w:rsidRDefault="001508CA" w:rsidP="00D116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16D4" w:rsidRDefault="00D116D4" w:rsidP="00D116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4" w:rsidRDefault="00D116D4" w:rsidP="00D116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D6" w:rsidRDefault="00A419D6">
      <w:r>
        <w:separator/>
      </w:r>
    </w:p>
  </w:footnote>
  <w:footnote w:type="continuationSeparator" w:id="0">
    <w:p w:rsidR="00A419D6" w:rsidRDefault="00A4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4" w:rsidRPr="00BE2DA1" w:rsidRDefault="00D116D4" w:rsidP="00D116D4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757"/>
    <w:multiLevelType w:val="hybridMultilevel"/>
    <w:tmpl w:val="A956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4F"/>
    <w:rsid w:val="000439E5"/>
    <w:rsid w:val="000F2B8D"/>
    <w:rsid w:val="000F325E"/>
    <w:rsid w:val="001508CA"/>
    <w:rsid w:val="001D1F13"/>
    <w:rsid w:val="00202467"/>
    <w:rsid w:val="002225DC"/>
    <w:rsid w:val="002A63D2"/>
    <w:rsid w:val="003302B8"/>
    <w:rsid w:val="003D4A9E"/>
    <w:rsid w:val="003E38F9"/>
    <w:rsid w:val="003E65D1"/>
    <w:rsid w:val="00410D53"/>
    <w:rsid w:val="004128A7"/>
    <w:rsid w:val="00445B4F"/>
    <w:rsid w:val="00464E32"/>
    <w:rsid w:val="0047419A"/>
    <w:rsid w:val="00493FA8"/>
    <w:rsid w:val="00493FF3"/>
    <w:rsid w:val="004C23E2"/>
    <w:rsid w:val="004E5502"/>
    <w:rsid w:val="004F6467"/>
    <w:rsid w:val="00517A64"/>
    <w:rsid w:val="00521153"/>
    <w:rsid w:val="00521955"/>
    <w:rsid w:val="00534BCF"/>
    <w:rsid w:val="005427CD"/>
    <w:rsid w:val="00590BCF"/>
    <w:rsid w:val="005963CC"/>
    <w:rsid w:val="0063493D"/>
    <w:rsid w:val="00635554"/>
    <w:rsid w:val="00661345"/>
    <w:rsid w:val="00673A78"/>
    <w:rsid w:val="0069191B"/>
    <w:rsid w:val="006E35E3"/>
    <w:rsid w:val="006F2ED8"/>
    <w:rsid w:val="00705BAB"/>
    <w:rsid w:val="00733083"/>
    <w:rsid w:val="007D3FB7"/>
    <w:rsid w:val="007F2BE7"/>
    <w:rsid w:val="00864321"/>
    <w:rsid w:val="008D2EA5"/>
    <w:rsid w:val="00975353"/>
    <w:rsid w:val="00975E1F"/>
    <w:rsid w:val="009E628F"/>
    <w:rsid w:val="00A22E3C"/>
    <w:rsid w:val="00A419D6"/>
    <w:rsid w:val="00A634DE"/>
    <w:rsid w:val="00A66AA7"/>
    <w:rsid w:val="00A70547"/>
    <w:rsid w:val="00AD2E09"/>
    <w:rsid w:val="00AF0821"/>
    <w:rsid w:val="00B16CB0"/>
    <w:rsid w:val="00B35A0C"/>
    <w:rsid w:val="00B722AE"/>
    <w:rsid w:val="00BB7BB4"/>
    <w:rsid w:val="00D116D4"/>
    <w:rsid w:val="00D317ED"/>
    <w:rsid w:val="00DD1E70"/>
    <w:rsid w:val="00E10E3E"/>
    <w:rsid w:val="00E14ED4"/>
    <w:rsid w:val="00E5372E"/>
    <w:rsid w:val="00E76A6B"/>
    <w:rsid w:val="00EB7A1F"/>
    <w:rsid w:val="00EC120B"/>
    <w:rsid w:val="00EE584B"/>
    <w:rsid w:val="00F025E8"/>
    <w:rsid w:val="00F04F1B"/>
    <w:rsid w:val="00F2691F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4F"/>
    <w:rPr>
      <w:sz w:val="24"/>
    </w:rPr>
  </w:style>
  <w:style w:type="paragraph" w:styleId="2">
    <w:name w:val="heading 2"/>
    <w:basedOn w:val="a"/>
    <w:next w:val="a"/>
    <w:qFormat/>
    <w:rsid w:val="00445B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45B4F"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445B4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5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7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5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975E1F"/>
    <w:pPr>
      <w:spacing w:before="100" w:after="100"/>
    </w:pPr>
    <w:rPr>
      <w:rFonts w:ascii="Arial CYR" w:hAnsi="Arial CYR"/>
      <w:sz w:val="20"/>
      <w:szCs w:val="24"/>
    </w:rPr>
  </w:style>
  <w:style w:type="table" w:styleId="a5">
    <w:name w:val="Table Grid"/>
    <w:basedOn w:val="a1"/>
    <w:rsid w:val="0015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508C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Нижний колонтитул Знак"/>
    <w:link w:val="a6"/>
    <w:rsid w:val="001508CA"/>
    <w:rPr>
      <w:sz w:val="24"/>
      <w:szCs w:val="24"/>
    </w:rPr>
  </w:style>
  <w:style w:type="character" w:styleId="a8">
    <w:name w:val="page number"/>
    <w:rsid w:val="001508CA"/>
  </w:style>
  <w:style w:type="paragraph" w:styleId="a9">
    <w:name w:val="header"/>
    <w:basedOn w:val="a"/>
    <w:link w:val="aa"/>
    <w:rsid w:val="001508CA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1508CA"/>
    <w:rPr>
      <w:sz w:val="24"/>
      <w:szCs w:val="24"/>
    </w:rPr>
  </w:style>
  <w:style w:type="paragraph" w:customStyle="1" w:styleId="CharChar">
    <w:name w:val="Char Char"/>
    <w:basedOn w:val="a"/>
    <w:rsid w:val="001508C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E74D-EA36-40D2-8ED9-31D3750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Сегежское городское поселение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 Балышев</dc:creator>
  <cp:keywords/>
  <dc:description/>
  <cp:lastModifiedBy>Гелана Семушина</cp:lastModifiedBy>
  <cp:revision>3</cp:revision>
  <cp:lastPrinted>2017-01-30T13:37:00Z</cp:lastPrinted>
  <dcterms:created xsi:type="dcterms:W3CDTF">2017-01-20T09:48:00Z</dcterms:created>
  <dcterms:modified xsi:type="dcterms:W3CDTF">2017-01-30T13:37:00Z</dcterms:modified>
</cp:coreProperties>
</file>