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3C" w:rsidRPr="0013548F" w:rsidRDefault="00AA3E3C" w:rsidP="00AA3E3C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</w:t>
      </w:r>
      <w:r w:rsidR="00CC298B">
        <w:rPr>
          <w:sz w:val="20"/>
          <w:szCs w:val="20"/>
        </w:rPr>
        <w:t>бнародов</w:t>
      </w:r>
      <w:r w:rsidRPr="0013548F">
        <w:rPr>
          <w:sz w:val="20"/>
          <w:szCs w:val="20"/>
        </w:rPr>
        <w:t>ано в газете «Доверие»</w:t>
      </w:r>
    </w:p>
    <w:p w:rsidR="00AA3E3C" w:rsidRDefault="00AA3E3C" w:rsidP="00AA3E3C">
      <w:pPr>
        <w:jc w:val="right"/>
      </w:pPr>
      <w:r w:rsidRPr="0013548F">
        <w:rPr>
          <w:sz w:val="20"/>
          <w:szCs w:val="20"/>
        </w:rPr>
        <w:t>от ___________</w:t>
      </w:r>
      <w:r w:rsidR="0013548F" w:rsidRPr="0013548F">
        <w:rPr>
          <w:sz w:val="20"/>
          <w:szCs w:val="20"/>
        </w:rPr>
        <w:t>_____ № _________</w:t>
      </w:r>
    </w:p>
    <w:p w:rsidR="00AA3E3C" w:rsidRDefault="00AA3E3C" w:rsidP="00AA3E3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A3E3C" w:rsidRDefault="00AA3E3C" w:rsidP="00AA3E3C">
      <w:pPr>
        <w:rPr>
          <w:sz w:val="12"/>
        </w:rPr>
      </w:pPr>
    </w:p>
    <w:p w:rsidR="00AA3E3C" w:rsidRDefault="00AA3E3C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A3E3C" w:rsidRDefault="00AA3E3C" w:rsidP="00AA3E3C">
      <w:pPr>
        <w:rPr>
          <w:b/>
          <w:sz w:val="20"/>
          <w:szCs w:val="20"/>
        </w:rPr>
      </w:pPr>
    </w:p>
    <w:p w:rsidR="00AA3E3C" w:rsidRPr="00352FCB" w:rsidRDefault="00AA3E3C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AA3E3C" w:rsidRDefault="00AA3E3C" w:rsidP="00AA3E3C">
      <w:pPr>
        <w:jc w:val="center"/>
        <w:rPr>
          <w:bCs/>
          <w:sz w:val="28"/>
        </w:rPr>
      </w:pPr>
    </w:p>
    <w:p w:rsidR="00AA3E3C" w:rsidRDefault="00AA3E3C" w:rsidP="00AA3E3C">
      <w:pPr>
        <w:jc w:val="center"/>
        <w:rPr>
          <w:bCs/>
          <w:sz w:val="28"/>
        </w:rPr>
      </w:pPr>
      <w:r w:rsidRPr="003C31B9">
        <w:rPr>
          <w:bCs/>
          <w:sz w:val="28"/>
        </w:rPr>
        <w:t xml:space="preserve"> </w:t>
      </w:r>
      <w:r w:rsidRPr="004915F1">
        <w:rPr>
          <w:bCs/>
          <w:sz w:val="28"/>
          <w:u w:val="single"/>
        </w:rPr>
        <w:t xml:space="preserve">  </w:t>
      </w:r>
      <w:r w:rsidR="004915F1" w:rsidRPr="004915F1">
        <w:rPr>
          <w:bCs/>
          <w:sz w:val="28"/>
          <w:u w:val="single"/>
        </w:rPr>
        <w:t>ХХХ</w:t>
      </w:r>
      <w:proofErr w:type="gramStart"/>
      <w:r w:rsidR="003C31B9" w:rsidRPr="004915F1">
        <w:rPr>
          <w:bCs/>
          <w:sz w:val="28"/>
          <w:u w:val="single"/>
          <w:lang w:val="en-US"/>
        </w:rPr>
        <w:t>IX</w:t>
      </w:r>
      <w:proofErr w:type="gramEnd"/>
      <w:r w:rsidRPr="004915F1">
        <w:rPr>
          <w:bCs/>
          <w:sz w:val="28"/>
          <w:u w:val="single"/>
        </w:rPr>
        <w:t xml:space="preserve"> </w:t>
      </w:r>
      <w:r w:rsidRPr="003C31B9">
        <w:rPr>
          <w:bCs/>
          <w:sz w:val="28"/>
        </w:rPr>
        <w:t xml:space="preserve"> </w:t>
      </w:r>
      <w:r>
        <w:rPr>
          <w:bCs/>
          <w:sz w:val="28"/>
        </w:rPr>
        <w:t xml:space="preserve"> СЕССИЯ</w:t>
      </w:r>
      <w:r w:rsidR="004915F1">
        <w:rPr>
          <w:bCs/>
          <w:sz w:val="28"/>
        </w:rPr>
        <w:t xml:space="preserve">  </w:t>
      </w:r>
      <w:r w:rsidRPr="004915F1">
        <w:rPr>
          <w:bCs/>
          <w:sz w:val="28"/>
          <w:u w:val="single"/>
        </w:rPr>
        <w:t xml:space="preserve">  </w:t>
      </w:r>
      <w:r w:rsidR="003C31B9" w:rsidRPr="004915F1">
        <w:rPr>
          <w:bCs/>
          <w:sz w:val="28"/>
          <w:u w:val="single"/>
          <w:lang w:val="en-US"/>
        </w:rPr>
        <w:t>II</w:t>
      </w:r>
      <w:r w:rsidR="004915F1">
        <w:rPr>
          <w:bCs/>
          <w:sz w:val="28"/>
          <w:u w:val="single"/>
          <w:lang w:val="en-US"/>
        </w:rPr>
        <w:t>I</w:t>
      </w:r>
      <w:r w:rsidR="004915F1">
        <w:rPr>
          <w:bCs/>
          <w:sz w:val="28"/>
          <w:u w:val="single"/>
        </w:rPr>
        <w:t xml:space="preserve">   </w:t>
      </w:r>
      <w:r w:rsidR="004915F1">
        <w:rPr>
          <w:bCs/>
          <w:sz w:val="28"/>
        </w:rPr>
        <w:t xml:space="preserve">  </w:t>
      </w:r>
      <w:r w:rsidRPr="004915F1">
        <w:rPr>
          <w:bCs/>
          <w:sz w:val="28"/>
        </w:rPr>
        <w:t xml:space="preserve"> </w:t>
      </w:r>
      <w:r>
        <w:rPr>
          <w:bCs/>
          <w:sz w:val="28"/>
        </w:rPr>
        <w:t>СОЗЫВА</w:t>
      </w:r>
    </w:p>
    <w:p w:rsidR="00AA3E3C" w:rsidRPr="00D35CED" w:rsidRDefault="00AA3E3C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AA3E3C" w:rsidRPr="00D4643A" w:rsidRDefault="00AA3E3C" w:rsidP="00AA3E3C">
      <w:pPr>
        <w:jc w:val="center"/>
        <w:rPr>
          <w:b/>
          <w:sz w:val="20"/>
          <w:szCs w:val="20"/>
        </w:rPr>
      </w:pPr>
    </w:p>
    <w:p w:rsidR="00AA3E3C" w:rsidRPr="005F50A0" w:rsidRDefault="00AA3E3C" w:rsidP="00AA3E3C">
      <w:pPr>
        <w:jc w:val="center"/>
        <w:rPr>
          <w:b/>
          <w:lang w:val="en-US"/>
        </w:rPr>
      </w:pPr>
      <w:r>
        <w:t xml:space="preserve">от </w:t>
      </w:r>
      <w:r w:rsidRPr="00D35CED">
        <w:t xml:space="preserve"> </w:t>
      </w:r>
      <w:r w:rsidR="003C31B9" w:rsidRPr="004915F1">
        <w:t xml:space="preserve">24 </w:t>
      </w:r>
      <w:r w:rsidR="003C31B9">
        <w:t>ноября</w:t>
      </w:r>
      <w:r w:rsidRPr="00D35CED">
        <w:t xml:space="preserve">  </w:t>
      </w:r>
      <w:r>
        <w:t>20</w:t>
      </w:r>
      <w:r w:rsidR="003C31B9">
        <w:t>16</w:t>
      </w:r>
      <w:r>
        <w:t xml:space="preserve"> года   №</w:t>
      </w:r>
      <w:r w:rsidR="005F50A0" w:rsidRPr="005F50A0">
        <w:t xml:space="preserve"> </w:t>
      </w:r>
      <w:r w:rsidR="005F50A0">
        <w:rPr>
          <w:b/>
          <w:lang w:val="en-US"/>
        </w:rPr>
        <w:t>193</w:t>
      </w:r>
    </w:p>
    <w:p w:rsidR="00AA3E3C" w:rsidRDefault="00AA3E3C" w:rsidP="00AA3E3C">
      <w:pPr>
        <w:jc w:val="center"/>
      </w:pP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AA3E3C" w:rsidRDefault="00AA3E3C" w:rsidP="00AA3E3C">
      <w:pPr>
        <w:jc w:val="both"/>
      </w:pPr>
    </w:p>
    <w:p w:rsidR="00AA3E3C" w:rsidRDefault="00AA3E3C" w:rsidP="00AA3E3C">
      <w:pPr>
        <w:jc w:val="both"/>
      </w:pPr>
    </w:p>
    <w:p w:rsidR="003C31B9" w:rsidRPr="00365CE6" w:rsidRDefault="003C31B9" w:rsidP="003C31B9">
      <w:pPr>
        <w:jc w:val="center"/>
        <w:rPr>
          <w:b/>
        </w:rPr>
      </w:pPr>
      <w:r>
        <w:rPr>
          <w:b/>
        </w:rPr>
        <w:t>Об обращении в Законодательное Собрание Республики Карелия</w:t>
      </w:r>
    </w:p>
    <w:p w:rsidR="003C31B9" w:rsidRDefault="003C31B9" w:rsidP="003C31B9"/>
    <w:p w:rsidR="003C31B9" w:rsidRPr="00FE5D6D" w:rsidRDefault="003C31B9" w:rsidP="003C31B9"/>
    <w:p w:rsidR="003C31B9" w:rsidRDefault="003C31B9" w:rsidP="003C31B9">
      <w:pPr>
        <w:jc w:val="both"/>
      </w:pPr>
      <w:r w:rsidRPr="00FE5D6D">
        <w:tab/>
        <w:t xml:space="preserve">Заслушав информацию </w:t>
      </w:r>
      <w:r w:rsidR="00FE5D6D" w:rsidRPr="00FE5D6D">
        <w:t xml:space="preserve">главы Сегежского городского поселения </w:t>
      </w:r>
      <w:proofErr w:type="spellStart"/>
      <w:r w:rsidR="00FE5D6D" w:rsidRPr="00FE5D6D">
        <w:t>Лотоша</w:t>
      </w:r>
      <w:proofErr w:type="spellEnd"/>
      <w:r w:rsidR="00FE5D6D" w:rsidRPr="00FE5D6D">
        <w:t xml:space="preserve"> Анатолия Николаевича</w:t>
      </w:r>
      <w:r w:rsidRPr="00FE5D6D">
        <w:t xml:space="preserve">, стремясь </w:t>
      </w:r>
      <w:r w:rsidR="00FE5D6D">
        <w:t xml:space="preserve">оптимизировать расходы бюджета Сегежского городского поселения, </w:t>
      </w:r>
      <w:r>
        <w:t xml:space="preserve">защитить интересы </w:t>
      </w:r>
      <w:r w:rsidR="00FE5D6D">
        <w:t>граждан</w:t>
      </w:r>
      <w:r w:rsidRPr="00C476C8">
        <w:t xml:space="preserve"> </w:t>
      </w:r>
      <w:r>
        <w:t xml:space="preserve">города Сегежа, Совет Сегежского городского поселения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</w:t>
      </w:r>
    </w:p>
    <w:p w:rsidR="003C31B9" w:rsidRDefault="003C31B9" w:rsidP="003C31B9">
      <w:pPr>
        <w:jc w:val="both"/>
      </w:pPr>
    </w:p>
    <w:p w:rsidR="003C31B9" w:rsidRDefault="003C31B9" w:rsidP="003C31B9">
      <w:pPr>
        <w:jc w:val="both"/>
      </w:pPr>
      <w:r>
        <w:tab/>
        <w:t xml:space="preserve">1.Обратиться в Законодательное Собрание Республики Карелия с просьбой о содействии в решении </w:t>
      </w:r>
      <w:r w:rsidR="00E400B7">
        <w:t xml:space="preserve">вопросов местного значения и выйти с законодательной инициативой по внесению изменения в законодательство Российской Федерации </w:t>
      </w:r>
      <w:r>
        <w:t>(текст обращения прилагается).</w:t>
      </w:r>
    </w:p>
    <w:p w:rsidR="003C31B9" w:rsidRDefault="003C31B9" w:rsidP="003C31B9">
      <w:pPr>
        <w:jc w:val="both"/>
      </w:pPr>
    </w:p>
    <w:p w:rsidR="003C31B9" w:rsidRPr="00CC298B" w:rsidRDefault="003C31B9" w:rsidP="003C31B9">
      <w:pPr>
        <w:jc w:val="both"/>
      </w:pPr>
      <w:r>
        <w:tab/>
        <w:t xml:space="preserve">2.Обнародовать настоящее решение путем опубликования в газете «Доверие» объявления о принятии настоящего решения с указанием времени и места ознакомления с ним, а также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в сети Интернет </w:t>
      </w:r>
      <w:r>
        <w:rPr>
          <w:lang w:val="en-US"/>
        </w:rPr>
        <w:t>www</w:t>
      </w:r>
      <w:r w:rsidRPr="00F0436E">
        <w:t>.</w:t>
      </w:r>
      <w:proofErr w:type="spellStart"/>
      <w:r>
        <w:rPr>
          <w:lang w:val="en-US"/>
        </w:rPr>
        <w:t>segezha</w:t>
      </w:r>
      <w:proofErr w:type="spellEnd"/>
      <w:r w:rsidRPr="00F0436E">
        <w:t>.</w:t>
      </w:r>
      <w:r>
        <w:rPr>
          <w:lang w:val="en-US"/>
        </w:rPr>
        <w:t>info</w:t>
      </w:r>
      <w:r w:rsidR="00CC298B">
        <w:t>.</w:t>
      </w:r>
    </w:p>
    <w:p w:rsidR="003C31B9" w:rsidRDefault="003C31B9" w:rsidP="003C31B9"/>
    <w:p w:rsidR="003C31B9" w:rsidRDefault="003C31B9" w:rsidP="003C31B9"/>
    <w:p w:rsidR="005F50A0" w:rsidRDefault="005F50A0" w:rsidP="005F50A0">
      <w:pPr>
        <w:ind w:left="5040"/>
        <w:jc w:val="center"/>
      </w:pPr>
    </w:p>
    <w:p w:rsidR="005F50A0" w:rsidRDefault="005F50A0" w:rsidP="005F50A0">
      <w:r>
        <w:t xml:space="preserve">Заместитель председателя Совета </w:t>
      </w:r>
    </w:p>
    <w:p w:rsidR="005F50A0" w:rsidRDefault="005F50A0" w:rsidP="005F50A0">
      <w:r>
        <w:t xml:space="preserve">Сегежского 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Е.В.Преминина</w:t>
      </w:r>
      <w:proofErr w:type="spellEnd"/>
    </w:p>
    <w:p w:rsidR="003C31B9" w:rsidRDefault="003C31B9" w:rsidP="003C31B9"/>
    <w:p w:rsidR="003C31B9" w:rsidRDefault="003C31B9" w:rsidP="003C31B9">
      <w:r>
        <w:t xml:space="preserve">Глава Сегежского </w:t>
      </w:r>
    </w:p>
    <w:p w:rsidR="003C31B9" w:rsidRDefault="003C31B9" w:rsidP="003C31B9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15F1">
        <w:tab/>
      </w:r>
      <w:proofErr w:type="spellStart"/>
      <w:r>
        <w:t>А.Н.Лотош</w:t>
      </w:r>
      <w:proofErr w:type="spellEnd"/>
    </w:p>
    <w:p w:rsidR="003C31B9" w:rsidRDefault="003C31B9" w:rsidP="003C31B9"/>
    <w:p w:rsidR="003C31B9" w:rsidRDefault="003C31B9" w:rsidP="003C31B9"/>
    <w:p w:rsidR="003C31B9" w:rsidRDefault="003C31B9" w:rsidP="003C31B9"/>
    <w:p w:rsidR="003C31B9" w:rsidRDefault="003C31B9" w:rsidP="003C31B9"/>
    <w:p w:rsidR="003C31B9" w:rsidRDefault="003C31B9" w:rsidP="003C31B9"/>
    <w:p w:rsidR="003C31B9" w:rsidRDefault="003C31B9" w:rsidP="003C31B9">
      <w:pPr>
        <w:rPr>
          <w:sz w:val="18"/>
          <w:szCs w:val="18"/>
        </w:rPr>
      </w:pPr>
      <w:r w:rsidRPr="007639F1">
        <w:rPr>
          <w:sz w:val="18"/>
          <w:szCs w:val="18"/>
        </w:rPr>
        <w:t xml:space="preserve">Разослать: в дело, </w:t>
      </w:r>
      <w:r>
        <w:rPr>
          <w:sz w:val="18"/>
          <w:szCs w:val="18"/>
        </w:rPr>
        <w:t>Законодательн</w:t>
      </w:r>
      <w:r w:rsidR="00CC298B">
        <w:rPr>
          <w:sz w:val="18"/>
          <w:szCs w:val="18"/>
        </w:rPr>
        <w:t>ое Собрание Республики Карелия</w:t>
      </w:r>
      <w:r>
        <w:rPr>
          <w:sz w:val="18"/>
          <w:szCs w:val="18"/>
        </w:rPr>
        <w:t>.</w:t>
      </w:r>
    </w:p>
    <w:p w:rsidR="0011729F" w:rsidRDefault="0011729F" w:rsidP="003C31B9">
      <w:pPr>
        <w:ind w:left="5954"/>
      </w:pPr>
    </w:p>
    <w:p w:rsidR="00CC298B" w:rsidRDefault="00CC298B" w:rsidP="003C31B9">
      <w:pPr>
        <w:ind w:left="5954"/>
      </w:pPr>
    </w:p>
    <w:p w:rsidR="00CC298B" w:rsidRDefault="00CC298B" w:rsidP="003C31B9">
      <w:pPr>
        <w:ind w:left="5954"/>
      </w:pPr>
    </w:p>
    <w:p w:rsidR="00CC298B" w:rsidRDefault="003C31B9" w:rsidP="003C31B9">
      <w:pPr>
        <w:ind w:left="5954"/>
      </w:pPr>
      <w:r w:rsidRPr="00C038A9">
        <w:lastRenderedPageBreak/>
        <w:t xml:space="preserve">ПРИНЯТО </w:t>
      </w:r>
      <w:r>
        <w:t xml:space="preserve">решением </w:t>
      </w:r>
      <w:r w:rsidR="00CC298B">
        <w:t>ХХХ</w:t>
      </w:r>
      <w:proofErr w:type="gramStart"/>
      <w:r>
        <w:rPr>
          <w:lang w:val="en-US"/>
        </w:rPr>
        <w:t>IX</w:t>
      </w:r>
      <w:proofErr w:type="gramEnd"/>
      <w:r w:rsidRPr="00C038A9">
        <w:t xml:space="preserve"> </w:t>
      </w:r>
      <w:r>
        <w:t xml:space="preserve">сессии Совета </w:t>
      </w:r>
      <w:r w:rsidRPr="00C038A9">
        <w:t>Сегежского городского поселения</w:t>
      </w:r>
      <w:r>
        <w:t xml:space="preserve"> </w:t>
      </w:r>
      <w:r>
        <w:rPr>
          <w:lang w:val="en-US"/>
        </w:rPr>
        <w:t>III</w:t>
      </w:r>
      <w:r>
        <w:t xml:space="preserve"> созыва </w:t>
      </w:r>
    </w:p>
    <w:p w:rsidR="003C31B9" w:rsidRPr="005F50A0" w:rsidRDefault="003C31B9" w:rsidP="003C31B9">
      <w:pPr>
        <w:ind w:left="5954"/>
        <w:rPr>
          <w:lang w:val="en-US"/>
        </w:rPr>
      </w:pPr>
      <w:r>
        <w:t>от 24</w:t>
      </w:r>
      <w:r w:rsidRPr="003C31B9">
        <w:t xml:space="preserve"> </w:t>
      </w:r>
      <w:r w:rsidR="005F50A0">
        <w:t xml:space="preserve">ноября 2016 года № </w:t>
      </w:r>
      <w:r w:rsidR="005F50A0">
        <w:rPr>
          <w:lang w:val="en-US"/>
        </w:rPr>
        <w:t>193</w:t>
      </w:r>
    </w:p>
    <w:p w:rsidR="003C31B9" w:rsidRDefault="003C31B9" w:rsidP="003C31B9">
      <w:pPr>
        <w:ind w:left="5954"/>
      </w:pPr>
    </w:p>
    <w:p w:rsidR="003C31B9" w:rsidRDefault="003C31B9" w:rsidP="003C31B9">
      <w:pPr>
        <w:ind w:left="5954"/>
      </w:pPr>
    </w:p>
    <w:p w:rsidR="003C31B9" w:rsidRDefault="003C31B9" w:rsidP="003C31B9">
      <w:pPr>
        <w:jc w:val="center"/>
        <w:rPr>
          <w:b/>
        </w:rPr>
      </w:pPr>
      <w:r>
        <w:rPr>
          <w:b/>
        </w:rPr>
        <w:t xml:space="preserve">ОБРАЩЕНИЕ </w:t>
      </w:r>
    </w:p>
    <w:p w:rsidR="003C31B9" w:rsidRDefault="003C31B9" w:rsidP="003C31B9">
      <w:pPr>
        <w:jc w:val="center"/>
        <w:rPr>
          <w:b/>
        </w:rPr>
      </w:pPr>
      <w:r>
        <w:rPr>
          <w:b/>
        </w:rPr>
        <w:t>в Законодательное Собрание Республики Карелия</w:t>
      </w:r>
    </w:p>
    <w:p w:rsidR="003C31B9" w:rsidRDefault="003C31B9" w:rsidP="003C31B9">
      <w:pPr>
        <w:jc w:val="center"/>
        <w:rPr>
          <w:b/>
        </w:rPr>
      </w:pPr>
      <w:r>
        <w:rPr>
          <w:b/>
        </w:rPr>
        <w:t xml:space="preserve">от депутатов Совета </w:t>
      </w:r>
      <w:r w:rsidRPr="00A811FE">
        <w:rPr>
          <w:b/>
        </w:rPr>
        <w:t>Сегежского городского поселения</w:t>
      </w:r>
      <w:r>
        <w:rPr>
          <w:b/>
        </w:rPr>
        <w:t xml:space="preserve"> третьего созыва</w:t>
      </w:r>
    </w:p>
    <w:p w:rsidR="003C31B9" w:rsidRDefault="003C31B9" w:rsidP="003C31B9"/>
    <w:p w:rsidR="003C31B9" w:rsidRPr="00C476C8" w:rsidRDefault="003C31B9" w:rsidP="003C31B9">
      <w:pPr>
        <w:jc w:val="center"/>
      </w:pPr>
      <w:r>
        <w:t>Уважаемые депутаты Законодательного Собрания Республики Карелия</w:t>
      </w:r>
      <w:r w:rsidRPr="00C476C8">
        <w:t>,</w:t>
      </w:r>
    </w:p>
    <w:p w:rsidR="003C31B9" w:rsidRPr="00C476C8" w:rsidRDefault="003C31B9" w:rsidP="003C31B9"/>
    <w:p w:rsidR="003C31B9" w:rsidRDefault="00FE5D6D" w:rsidP="003C31B9">
      <w:pPr>
        <w:ind w:firstLine="708"/>
        <w:jc w:val="both"/>
      </w:pPr>
      <w:r>
        <w:t xml:space="preserve">Обращаемся к вам с просьбой </w:t>
      </w:r>
      <w:r w:rsidR="005A2A53">
        <w:t xml:space="preserve">рассмотреть предложения </w:t>
      </w:r>
      <w:r w:rsidR="009358D7">
        <w:t xml:space="preserve">и выйти с законодательной инициативой </w:t>
      </w:r>
      <w:r w:rsidR="005A2A53">
        <w:t xml:space="preserve">по внесению </w:t>
      </w:r>
      <w:r w:rsidR="004915F1">
        <w:t xml:space="preserve">следующих </w:t>
      </w:r>
      <w:r w:rsidR="005A2A53">
        <w:t>изменени</w:t>
      </w:r>
      <w:r w:rsidR="004915F1">
        <w:t>й</w:t>
      </w:r>
      <w:r w:rsidR="005A2A53">
        <w:t xml:space="preserve"> в законодательство Российско</w:t>
      </w:r>
      <w:r w:rsidR="009358D7">
        <w:t>й Федерации</w:t>
      </w:r>
      <w:r w:rsidR="004915F1">
        <w:t>:</w:t>
      </w:r>
    </w:p>
    <w:p w:rsidR="005A2A53" w:rsidRPr="00C476C8" w:rsidRDefault="005A2A53" w:rsidP="003C31B9">
      <w:pPr>
        <w:ind w:firstLine="708"/>
        <w:jc w:val="both"/>
      </w:pPr>
    </w:p>
    <w:p w:rsidR="001561C9" w:rsidRDefault="001561C9" w:rsidP="009358D7">
      <w:pPr>
        <w:pStyle w:val="a5"/>
        <w:numPr>
          <w:ilvl w:val="0"/>
          <w:numId w:val="1"/>
        </w:numPr>
        <w:ind w:left="0" w:firstLine="708"/>
        <w:jc w:val="both"/>
      </w:pPr>
      <w:r>
        <w:t xml:space="preserve">С вступлением в силу Федерального закона от 03.11.2015 № 303-ФЗ «О внесении изменений в отдельные законодательные акты Российской Федерации» изменились существенные условия исполнения депутатами представительных органов муниципальных образований депутатских полномочий. </w:t>
      </w:r>
    </w:p>
    <w:p w:rsidR="001561C9" w:rsidRDefault="00CC298B" w:rsidP="001561C9">
      <w:pPr>
        <w:ind w:firstLine="708"/>
        <w:jc w:val="both"/>
      </w:pPr>
      <w:r>
        <w:t>Ч</w:t>
      </w:r>
      <w:r w:rsidR="001561C9">
        <w:t>астью 7.1 статьи 40 Федерального закона от 06.10.2003 № 131-ФЗ «Об общих принципах организации местного самоуправления в Российской Федерации» установлены последствия несоблюдения депутатами антикоррупционных ограничений, запретов, требований в виде досрочного прекращения их полномочий.</w:t>
      </w:r>
    </w:p>
    <w:p w:rsidR="001561C9" w:rsidRPr="00696734" w:rsidRDefault="001561C9" w:rsidP="001561C9">
      <w:pPr>
        <w:pStyle w:val="ConsPlusNormal"/>
        <w:ind w:firstLine="709"/>
        <w:jc w:val="both"/>
        <w:rPr>
          <w:b w:val="0"/>
        </w:rPr>
      </w:pPr>
      <w:r w:rsidRPr="00696734">
        <w:rPr>
          <w:b w:val="0"/>
        </w:rPr>
        <w:t>Распространение ряда ограничений на депутатов представительных органов муниципальных образований, осуществляющих свои полномочия на непостоянной основе, можно оценить положительно</w:t>
      </w:r>
      <w:r>
        <w:rPr>
          <w:b w:val="0"/>
        </w:rPr>
        <w:t xml:space="preserve"> (например,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деятельности)</w:t>
      </w:r>
      <w:r w:rsidRPr="00696734">
        <w:rPr>
          <w:b w:val="0"/>
        </w:rPr>
        <w:t xml:space="preserve">. </w:t>
      </w:r>
    </w:p>
    <w:p w:rsidR="001561C9" w:rsidRPr="00696734" w:rsidRDefault="001561C9" w:rsidP="001561C9">
      <w:pPr>
        <w:pStyle w:val="ConsPlusNormal"/>
        <w:ind w:firstLine="709"/>
        <w:jc w:val="both"/>
        <w:rPr>
          <w:b w:val="0"/>
        </w:rPr>
      </w:pPr>
      <w:r w:rsidRPr="00696734">
        <w:rPr>
          <w:b w:val="0"/>
        </w:rPr>
        <w:t>Логичным представляет и расширение круга лиц, на которых распространяется запрет на пользование иностранными финансовыми инструментами.</w:t>
      </w:r>
      <w:r>
        <w:rPr>
          <w:b w:val="0"/>
        </w:rPr>
        <w:t xml:space="preserve"> Публично-властная деятельность особенно в сложившейся сегодня внешнеполитической ситуации может оказаться несовместимой с зависимостью от иностранных финансовых институтов.</w:t>
      </w:r>
    </w:p>
    <w:p w:rsidR="001561C9" w:rsidRPr="00696734" w:rsidRDefault="001561C9" w:rsidP="001561C9">
      <w:pPr>
        <w:pStyle w:val="ConsPlusNormal"/>
        <w:ind w:firstLine="709"/>
        <w:jc w:val="both"/>
        <w:rPr>
          <w:b w:val="0"/>
        </w:rPr>
      </w:pPr>
      <w:r w:rsidRPr="00696734">
        <w:rPr>
          <w:b w:val="0"/>
        </w:rPr>
        <w:t xml:space="preserve">В то же время спорным представляется распространение на весь депутатский корпус механизмов </w:t>
      </w:r>
      <w:proofErr w:type="gramStart"/>
      <w:r w:rsidRPr="00696734">
        <w:rPr>
          <w:b w:val="0"/>
        </w:rPr>
        <w:t>контроля за</w:t>
      </w:r>
      <w:proofErr w:type="gramEnd"/>
      <w:r w:rsidRPr="00696734">
        <w:rPr>
          <w:b w:val="0"/>
        </w:rPr>
        <w:t xml:space="preserve"> их доходами и расходами по следующим причинам:</w:t>
      </w:r>
    </w:p>
    <w:p w:rsidR="001561C9" w:rsidRDefault="001561C9" w:rsidP="001561C9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1)</w:t>
      </w:r>
      <w:r w:rsidRPr="00696734">
        <w:rPr>
          <w:b w:val="0"/>
        </w:rPr>
        <w:t xml:space="preserve"> резко увеличивается количество подконтрольных лиц, что значительно увеличит объем работы контролирующих органов</w:t>
      </w:r>
      <w:r>
        <w:rPr>
          <w:b w:val="0"/>
        </w:rPr>
        <w:t xml:space="preserve"> (в том числе муниципальных служащих администрации, ответственных за прием сведений о доходах, так как в Совете </w:t>
      </w:r>
      <w:r w:rsidRPr="00696734">
        <w:rPr>
          <w:b w:val="0"/>
        </w:rPr>
        <w:t>Сегежского городского поселения</w:t>
      </w:r>
      <w:r>
        <w:rPr>
          <w:b w:val="0"/>
        </w:rPr>
        <w:t xml:space="preserve"> нет штатных единиц)</w:t>
      </w:r>
      <w:r w:rsidRPr="00696734">
        <w:rPr>
          <w:b w:val="0"/>
        </w:rPr>
        <w:t>;</w:t>
      </w:r>
    </w:p>
    <w:p w:rsidR="001561C9" w:rsidRPr="00696734" w:rsidRDefault="001561C9" w:rsidP="001561C9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2)</w:t>
      </w:r>
      <w:r w:rsidRPr="00696734">
        <w:rPr>
          <w:b w:val="0"/>
        </w:rPr>
        <w:t xml:space="preserve"> эти обязанности и серьезные санкции за их неисполнение (ненадлежащее исполнение) могут повлечь снижение интереса граждан к избранию в представительные органы муниципальных образований, который и так сегодня у нас не велик.</w:t>
      </w:r>
    </w:p>
    <w:p w:rsidR="001561C9" w:rsidRPr="00696734" w:rsidRDefault="00CC298B" w:rsidP="001561C9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В</w:t>
      </w:r>
      <w:r w:rsidR="001561C9" w:rsidRPr="00696734">
        <w:rPr>
          <w:b w:val="0"/>
        </w:rPr>
        <w:t xml:space="preserve">озможны и объективные трудности в представлении справок о доходах и расходах </w:t>
      </w:r>
      <w:proofErr w:type="gramStart"/>
      <w:r w:rsidR="001561C9" w:rsidRPr="00696734">
        <w:rPr>
          <w:b w:val="0"/>
        </w:rPr>
        <w:t>из-за</w:t>
      </w:r>
      <w:proofErr w:type="gramEnd"/>
      <w:r w:rsidR="001561C9" w:rsidRPr="00696734">
        <w:rPr>
          <w:b w:val="0"/>
        </w:rPr>
        <w:t>:</w:t>
      </w:r>
    </w:p>
    <w:p w:rsidR="001561C9" w:rsidRPr="00696734" w:rsidRDefault="001561C9" w:rsidP="001561C9">
      <w:pPr>
        <w:pStyle w:val="ConsPlusNormal"/>
        <w:ind w:firstLine="709"/>
        <w:jc w:val="both"/>
        <w:rPr>
          <w:b w:val="0"/>
        </w:rPr>
      </w:pPr>
      <w:r w:rsidRPr="00696734">
        <w:rPr>
          <w:b w:val="0"/>
        </w:rPr>
        <w:t>- отсутствием правильно оформленных документов на многие объекты недвижимости (например, гаражи, дачи);</w:t>
      </w:r>
    </w:p>
    <w:p w:rsidR="001561C9" w:rsidRDefault="001561C9" w:rsidP="001561C9">
      <w:pPr>
        <w:pStyle w:val="ConsPlusNormal"/>
        <w:ind w:firstLine="709"/>
        <w:jc w:val="both"/>
        <w:rPr>
          <w:b w:val="0"/>
        </w:rPr>
      </w:pPr>
      <w:r w:rsidRPr="00696734">
        <w:rPr>
          <w:b w:val="0"/>
        </w:rPr>
        <w:t>- необходимостью декларирования банковских документов, в то время, когда невозможно взять справку из</w:t>
      </w:r>
      <w:r>
        <w:rPr>
          <w:b w:val="0"/>
        </w:rPr>
        <w:t xml:space="preserve"> банка (например, для удалённых сельских поселений);</w:t>
      </w:r>
    </w:p>
    <w:p w:rsidR="001561C9" w:rsidRPr="00696734" w:rsidRDefault="001561C9" w:rsidP="001561C9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некоторые сведения являются коммерческой тайной и, по мнению депутатов, не могут быть представлены третьим лицам.</w:t>
      </w:r>
    </w:p>
    <w:p w:rsidR="001561C9" w:rsidRPr="00696734" w:rsidRDefault="001561C9" w:rsidP="001561C9">
      <w:pPr>
        <w:pStyle w:val="ConsPlusNormal"/>
        <w:ind w:firstLine="709"/>
        <w:jc w:val="both"/>
        <w:rPr>
          <w:b w:val="0"/>
        </w:rPr>
      </w:pPr>
      <w:r w:rsidRPr="00696734">
        <w:rPr>
          <w:b w:val="0"/>
        </w:rPr>
        <w:t xml:space="preserve">Неоднозначно </w:t>
      </w:r>
      <w:r>
        <w:rPr>
          <w:b w:val="0"/>
        </w:rPr>
        <w:t xml:space="preserve">нами </w:t>
      </w:r>
      <w:proofErr w:type="gramStart"/>
      <w:r w:rsidRPr="00696734">
        <w:rPr>
          <w:b w:val="0"/>
        </w:rPr>
        <w:t>оценивается</w:t>
      </w:r>
      <w:proofErr w:type="gramEnd"/>
      <w:r w:rsidRPr="00696734">
        <w:rPr>
          <w:b w:val="0"/>
        </w:rPr>
        <w:t xml:space="preserve"> и обязанность депутатов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561C9" w:rsidRPr="00696734" w:rsidRDefault="001561C9" w:rsidP="001561C9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П</w:t>
      </w:r>
      <w:r w:rsidRPr="00696734">
        <w:rPr>
          <w:b w:val="0"/>
        </w:rPr>
        <w:t>ример. Совет обсуждает вопрос об увеличении ставки земельного налога. Несколько депутатов, имеющи</w:t>
      </w:r>
      <w:r>
        <w:rPr>
          <w:b w:val="0"/>
        </w:rPr>
        <w:t>х</w:t>
      </w:r>
      <w:r w:rsidRPr="00696734">
        <w:rPr>
          <w:b w:val="0"/>
        </w:rPr>
        <w:t xml:space="preserve"> в собственности землю на территории поселения, могут заявить о наличии у </w:t>
      </w:r>
      <w:r w:rsidRPr="00696734">
        <w:rPr>
          <w:b w:val="0"/>
        </w:rPr>
        <w:lastRenderedPageBreak/>
        <w:t>них конфликта интересов, так как сами являются плательщиками этого налога. Председатель Совета должен не допустить их к процедуре голосования по этому вопросу. Но тогда Совет может вообще не принять никакого ре</w:t>
      </w:r>
      <w:r>
        <w:rPr>
          <w:b w:val="0"/>
        </w:rPr>
        <w:t>шения из-за отсутствия кворума.</w:t>
      </w:r>
    </w:p>
    <w:p w:rsidR="001561C9" w:rsidRPr="00696734" w:rsidRDefault="001561C9" w:rsidP="001561C9">
      <w:pPr>
        <w:pStyle w:val="ConsPlusNormal"/>
        <w:ind w:firstLine="709"/>
        <w:jc w:val="both"/>
        <w:rPr>
          <w:b w:val="0"/>
        </w:rPr>
      </w:pPr>
      <w:r w:rsidRPr="00696734">
        <w:rPr>
          <w:b w:val="0"/>
        </w:rPr>
        <w:t>Негативная оценка со стороны контролирующих органов и местных СМИ фактов подачи недостоверных сведений о доходах</w:t>
      </w:r>
      <w:r>
        <w:rPr>
          <w:b w:val="0"/>
        </w:rPr>
        <w:t>, а также фактов непринятия мер по урегулированию конфликта интересов</w:t>
      </w:r>
      <w:r w:rsidRPr="00696734">
        <w:rPr>
          <w:b w:val="0"/>
        </w:rPr>
        <w:t xml:space="preserve"> могут привести к досрочному прекращению полномочий депутатов (добровольно или в результате применения к ним санкций).</w:t>
      </w:r>
    </w:p>
    <w:p w:rsidR="001561C9" w:rsidRDefault="001561C9" w:rsidP="001561C9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Учитывая многочисленные вопросы депутатов Совета Сегежского городского поселения, коллизии антикоррупционного законодательства в отношении контроля за доходами, расходами лиц, замещающих муниципальные должности на непостоянной основе, </w:t>
      </w:r>
      <w:r w:rsidR="00CC298B" w:rsidRPr="00CC298B">
        <w:rPr>
          <w:b/>
        </w:rPr>
        <w:t>предлагаем</w:t>
      </w:r>
      <w:r w:rsidR="00CC298B">
        <w:t xml:space="preserve"> </w:t>
      </w:r>
      <w:r>
        <w:t>выйти с законодательной инициативой о внесении изменений в часть 4 и часть 4.1 статьи 12.1 Федерального закона от 25.12.2008 № 273-ФЗ «О противодействии коррупции», изложив их в редакции, действующей до 04.11.2015 (до вступления в силу Федерального</w:t>
      </w:r>
      <w:proofErr w:type="gramEnd"/>
      <w:r>
        <w:t xml:space="preserve"> закона от 03.11.2015 № 303-ФЗ), а именно:</w:t>
      </w:r>
    </w:p>
    <w:p w:rsidR="001561C9" w:rsidRPr="009345FF" w:rsidRDefault="001561C9" w:rsidP="001561C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9345FF">
        <w:rPr>
          <w:rFonts w:eastAsiaTheme="minorHAnsi"/>
          <w:lang w:eastAsia="en-US"/>
        </w:rPr>
        <w:t xml:space="preserve">4. </w:t>
      </w:r>
      <w:proofErr w:type="gramStart"/>
      <w:r w:rsidRPr="009345FF">
        <w:rPr>
          <w:rFonts w:eastAsiaTheme="minorHAnsi"/>
          <w:lang w:eastAsia="en-US"/>
        </w:rPr>
        <w:t xml:space="preserve"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замещаемые </w:t>
      </w:r>
      <w:r w:rsidRPr="009345FF">
        <w:rPr>
          <w:rFonts w:eastAsiaTheme="minorHAnsi"/>
          <w:u w:val="single"/>
          <w:lang w:eastAsia="en-US"/>
        </w:rPr>
        <w:t>на постоянной основе</w:t>
      </w:r>
      <w:r w:rsidRPr="009345FF">
        <w:rPr>
          <w:rFonts w:eastAsiaTheme="minorHAnsi"/>
          <w:lang w:eastAsia="en-US"/>
        </w:rPr>
        <w:t>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</w:r>
      <w:proofErr w:type="gramEnd"/>
    </w:p>
    <w:p w:rsidR="001561C9" w:rsidRDefault="001561C9" w:rsidP="001561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345FF">
        <w:rPr>
          <w:rFonts w:eastAsiaTheme="minorHAnsi"/>
          <w:lang w:eastAsia="en-US"/>
        </w:rPr>
        <w:t xml:space="preserve">4.1. </w:t>
      </w:r>
      <w:proofErr w:type="gramStart"/>
      <w:r w:rsidRPr="009345FF">
        <w:rPr>
          <w:rFonts w:eastAsiaTheme="minorHAnsi"/>
          <w:lang w:eastAsia="en-US"/>
        </w:rPr>
        <w:t xml:space="preserve">Лица, замещающие государственные должности Российской Федерации, государственные должности субъектов Российской Федерации, муниципальные должности и осуществляющие свои полномочия </w:t>
      </w:r>
      <w:r w:rsidRPr="009345FF">
        <w:rPr>
          <w:rFonts w:eastAsiaTheme="minorHAnsi"/>
          <w:u w:val="single"/>
          <w:lang w:eastAsia="en-US"/>
        </w:rPr>
        <w:t>на постоянной основе</w:t>
      </w:r>
      <w:r w:rsidRPr="009345FF">
        <w:rPr>
          <w:rFonts w:eastAsiaTheme="minorHAnsi"/>
          <w:lang w:eastAsia="en-US"/>
        </w:rPr>
        <w:t>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  <w:r>
        <w:rPr>
          <w:rFonts w:eastAsiaTheme="minorHAnsi"/>
          <w:lang w:eastAsia="en-US"/>
        </w:rPr>
        <w:t>»</w:t>
      </w:r>
      <w:proofErr w:type="gramEnd"/>
    </w:p>
    <w:p w:rsidR="005A2A53" w:rsidRDefault="005A2A53" w:rsidP="001561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2A53" w:rsidRPr="005A2A53" w:rsidRDefault="005A2A53" w:rsidP="005A2A53">
      <w:pPr>
        <w:pStyle w:val="ConsPlusNormal"/>
        <w:numPr>
          <w:ilvl w:val="0"/>
          <w:numId w:val="1"/>
        </w:numPr>
        <w:ind w:left="0" w:firstLine="708"/>
        <w:jc w:val="both"/>
        <w:rPr>
          <w:b w:val="0"/>
        </w:rPr>
      </w:pPr>
      <w:proofErr w:type="gramStart"/>
      <w:r w:rsidRPr="005A2A53">
        <w:rPr>
          <w:b w:val="0"/>
        </w:rPr>
        <w:t>В соответствии с частью 5 статьи 181 Жилищного кодекса Российской Федерации, со статьей 29 Закона Республики Карелия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в случае, если до наступления установленного региональной программой срока проведения капитального ремонта общего имущества в многоквартирном доме были оказаны отдельные</w:t>
      </w:r>
      <w:proofErr w:type="gramEnd"/>
      <w:r w:rsidRPr="005A2A53">
        <w:rPr>
          <w:b w:val="0"/>
        </w:rPr>
        <w:t xml:space="preserve"> </w:t>
      </w:r>
      <w:proofErr w:type="gramStart"/>
      <w:r w:rsidRPr="005A2A53">
        <w:rPr>
          <w:b w:val="0"/>
        </w:rPr>
        <w:t>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программой, оплата этих услуг и (или) работ была осуществлена без использования бюджетных средств и средств регионального оператора,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</w:t>
      </w:r>
      <w:proofErr w:type="gramEnd"/>
      <w:r w:rsidRPr="005A2A53">
        <w:rPr>
          <w:b w:val="0"/>
        </w:rPr>
        <w:t xml:space="preserve"> </w:t>
      </w:r>
      <w:proofErr w:type="gramStart"/>
      <w:r w:rsidRPr="005A2A53">
        <w:rPr>
          <w:b w:val="0"/>
        </w:rPr>
        <w:t>в срок, установленный региональной программой, не требуются, средства в размере, равном стоимости этих услуг и (или) работ, но не выше чем размер предельной стоимости этих услуг и (или) работ, определенный Правительством Республики Карелия, засчитываются региональным оператором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</w:t>
      </w:r>
      <w:proofErr w:type="gramEnd"/>
      <w:r w:rsidRPr="005A2A53">
        <w:rPr>
          <w:b w:val="0"/>
        </w:rPr>
        <w:t xml:space="preserve">, </w:t>
      </w:r>
      <w:proofErr w:type="gramStart"/>
      <w:r w:rsidRPr="005A2A53">
        <w:rPr>
          <w:b w:val="0"/>
        </w:rPr>
        <w:t>счетах</w:t>
      </w:r>
      <w:proofErr w:type="gramEnd"/>
      <w:r w:rsidRPr="005A2A53">
        <w:rPr>
          <w:b w:val="0"/>
        </w:rPr>
        <w:t xml:space="preserve"> регионального оператора.</w:t>
      </w:r>
    </w:p>
    <w:p w:rsidR="005A2A53" w:rsidRPr="005A2A53" w:rsidRDefault="005A2A53" w:rsidP="005A2A53">
      <w:pPr>
        <w:pStyle w:val="ConsPlusNormal"/>
        <w:ind w:firstLine="708"/>
        <w:jc w:val="both"/>
        <w:rPr>
          <w:b w:val="0"/>
        </w:rPr>
      </w:pPr>
      <w:r w:rsidRPr="005A2A53">
        <w:rPr>
          <w:b w:val="0"/>
        </w:rPr>
        <w:t>В Региональную программу по капитальному ремонту многоквартирных домов на 2015-2044 годы включены многоквартирные дома, в которых на момент формирования программы все помещения находились в муниципальной собственности. Администрация (орган местного самоуправления, муниципальное образование), как собственник муниципальных помещений в данных домах, добросовестно перечисляет взносы на капитальный ремонт из бюджета муниципального образования на счет регионального оператора.</w:t>
      </w:r>
    </w:p>
    <w:p w:rsidR="005A2A53" w:rsidRPr="005A2A53" w:rsidRDefault="005A2A53" w:rsidP="005A2A53">
      <w:pPr>
        <w:pStyle w:val="ConsPlusNormal"/>
        <w:ind w:firstLine="708"/>
        <w:jc w:val="both"/>
        <w:rPr>
          <w:b w:val="0"/>
        </w:rPr>
      </w:pPr>
      <w:r w:rsidRPr="005A2A53">
        <w:rPr>
          <w:b w:val="0"/>
        </w:rPr>
        <w:lastRenderedPageBreak/>
        <w:t>До наступления установленного региональной программой срока проведения капитального ремонта общего имущества в многоквартирном доме установлена необходимость проведения капитального ремонта общего имущества в данном доме. Работы выполнены за счет средств собственника муниципальных помещений (бюджета муниципального образования) в размере не выше чем размер предельной стоимости этих услуг и (или) работ, определенный нормативным правовым актом субъекта Российской Федерации.</w:t>
      </w:r>
    </w:p>
    <w:p w:rsidR="005A2A53" w:rsidRPr="005A2A53" w:rsidRDefault="005A2A53" w:rsidP="005A2A53">
      <w:pPr>
        <w:pStyle w:val="ConsPlusNormal"/>
        <w:ind w:firstLine="708"/>
        <w:jc w:val="both"/>
        <w:rPr>
          <w:b w:val="0"/>
        </w:rPr>
      </w:pPr>
      <w:r w:rsidRPr="005A2A53">
        <w:rPr>
          <w:b w:val="0"/>
        </w:rPr>
        <w:t>При этом, средства собственника муниципальных помещений (бюджета муниципального образования) не засчитываются региональным оператором в счет исполнения на будущий период обязательств по уплате взносов на капитальный ремонт, так как приравниваются к бюджетным средствам.</w:t>
      </w:r>
    </w:p>
    <w:p w:rsidR="005A2A53" w:rsidRPr="005A2A53" w:rsidRDefault="005A2A53" w:rsidP="005A2A53">
      <w:pPr>
        <w:pStyle w:val="ConsPlusNormal"/>
        <w:ind w:firstLine="708"/>
        <w:jc w:val="both"/>
        <w:rPr>
          <w:b w:val="0"/>
        </w:rPr>
      </w:pPr>
      <w:r w:rsidRPr="005A2A53">
        <w:rPr>
          <w:b w:val="0"/>
        </w:rPr>
        <w:t>Таким образом, собственник муниципальных помещений (бюджет муниципального образования) дважды вносит взносы на капитальный ремонт.</w:t>
      </w:r>
    </w:p>
    <w:p w:rsidR="005A2A53" w:rsidRPr="00FA53CD" w:rsidRDefault="005A2A53" w:rsidP="00FA53CD">
      <w:pPr>
        <w:pStyle w:val="ConsPlusNormal"/>
        <w:ind w:firstLine="708"/>
        <w:jc w:val="both"/>
        <w:rPr>
          <w:b w:val="0"/>
        </w:rPr>
      </w:pPr>
      <w:r w:rsidRPr="00CC298B">
        <w:t>Предлагае</w:t>
      </w:r>
      <w:r w:rsidR="00FA53CD" w:rsidRPr="00CC298B">
        <w:t>м</w:t>
      </w:r>
      <w:r w:rsidR="00FA53CD" w:rsidRPr="00FA53CD">
        <w:rPr>
          <w:b w:val="0"/>
        </w:rPr>
        <w:t xml:space="preserve"> выйти с законодательной инициативой </w:t>
      </w:r>
      <w:r w:rsidR="00FA53CD">
        <w:rPr>
          <w:b w:val="0"/>
        </w:rPr>
        <w:t xml:space="preserve">по </w:t>
      </w:r>
      <w:r w:rsidR="00FA53CD" w:rsidRPr="00FA53CD">
        <w:rPr>
          <w:b w:val="0"/>
        </w:rPr>
        <w:t>в</w:t>
      </w:r>
      <w:r w:rsidRPr="00FA53CD">
        <w:rPr>
          <w:b w:val="0"/>
        </w:rPr>
        <w:t>нес</w:t>
      </w:r>
      <w:r w:rsidR="00FA53CD">
        <w:rPr>
          <w:b w:val="0"/>
        </w:rPr>
        <w:t>ению</w:t>
      </w:r>
      <w:r w:rsidRPr="00FA53CD">
        <w:rPr>
          <w:b w:val="0"/>
        </w:rPr>
        <w:t xml:space="preserve"> изменени</w:t>
      </w:r>
      <w:r w:rsidR="00FA53CD">
        <w:rPr>
          <w:b w:val="0"/>
        </w:rPr>
        <w:t>й</w:t>
      </w:r>
      <w:r w:rsidRPr="00FA53CD">
        <w:rPr>
          <w:b w:val="0"/>
        </w:rPr>
        <w:t xml:space="preserve"> в статью 181 </w:t>
      </w:r>
      <w:r w:rsidRPr="005A2A53">
        <w:rPr>
          <w:b w:val="0"/>
        </w:rPr>
        <w:t>Жилищного кодекса Р</w:t>
      </w:r>
      <w:r w:rsidR="00FA53CD">
        <w:rPr>
          <w:b w:val="0"/>
        </w:rPr>
        <w:t xml:space="preserve">оссийской </w:t>
      </w:r>
      <w:r w:rsidRPr="005A2A53">
        <w:rPr>
          <w:b w:val="0"/>
        </w:rPr>
        <w:t>Ф</w:t>
      </w:r>
      <w:r w:rsidR="00FA53CD">
        <w:rPr>
          <w:b w:val="0"/>
        </w:rPr>
        <w:t>едерации</w:t>
      </w:r>
      <w:r w:rsidRPr="005A2A53">
        <w:rPr>
          <w:b w:val="0"/>
        </w:rPr>
        <w:t xml:space="preserve"> «</w:t>
      </w:r>
      <w:r w:rsidRPr="005A2A53">
        <w:rPr>
          <w:rFonts w:eastAsiaTheme="minorHAnsi"/>
          <w:b w:val="0"/>
          <w:lang w:eastAsia="en-US"/>
        </w:rPr>
        <w:t>Формирование фондов капитального ремонта на счете регионального оператора»</w:t>
      </w:r>
      <w:r w:rsidRPr="005A2A53">
        <w:rPr>
          <w:b w:val="0"/>
        </w:rPr>
        <w:t>:</w:t>
      </w:r>
    </w:p>
    <w:p w:rsidR="005A2A53" w:rsidRPr="005A2A53" w:rsidRDefault="005A2A53" w:rsidP="005A2A53">
      <w:pPr>
        <w:pStyle w:val="ConsPlusNormal"/>
        <w:ind w:firstLine="708"/>
        <w:jc w:val="both"/>
        <w:rPr>
          <w:b w:val="0"/>
        </w:rPr>
      </w:pPr>
      <w:r w:rsidRPr="005A2A53">
        <w:rPr>
          <w:b w:val="0"/>
        </w:rPr>
        <w:t>- пункт 5 статьи 181 дополнить пунктом 5.1. следующего содержания:</w:t>
      </w:r>
    </w:p>
    <w:p w:rsidR="005A2A53" w:rsidRPr="005A2A53" w:rsidRDefault="005A2A53" w:rsidP="005A2A53">
      <w:pPr>
        <w:pStyle w:val="ConsPlusNormal"/>
        <w:ind w:firstLine="708"/>
        <w:jc w:val="both"/>
        <w:rPr>
          <w:b w:val="0"/>
        </w:rPr>
      </w:pPr>
      <w:r w:rsidRPr="005A2A53">
        <w:rPr>
          <w:b w:val="0"/>
        </w:rPr>
        <w:t>«5.1. Средства бюджета муниципального образования, как собственника муниципальных помещений, использованные для финансирования оказания услуг и (или) выполнения работ по капитальному ремонту многоквартирного дома, включенного в региональную программу, засчитывается региональным оператором в счет исполнения на будущий период обязательств по уплате взносов на капитальный ремонт таким муниципальным образованием</w:t>
      </w:r>
      <w:proofErr w:type="gramStart"/>
      <w:r w:rsidRPr="005A2A53">
        <w:rPr>
          <w:b w:val="0"/>
        </w:rPr>
        <w:t>.».</w:t>
      </w:r>
      <w:proofErr w:type="gramEnd"/>
    </w:p>
    <w:p w:rsidR="005A2A53" w:rsidRPr="005A2A53" w:rsidRDefault="005A2A53" w:rsidP="005A2A53">
      <w:pPr>
        <w:pStyle w:val="ConsPlusNormal"/>
        <w:ind w:firstLine="708"/>
        <w:jc w:val="both"/>
        <w:rPr>
          <w:b w:val="0"/>
        </w:rPr>
      </w:pPr>
    </w:p>
    <w:p w:rsidR="005A2A53" w:rsidRPr="005A2A53" w:rsidRDefault="005A2A53" w:rsidP="005A2A53">
      <w:pPr>
        <w:pStyle w:val="ConsPlusNormal"/>
        <w:ind w:firstLine="708"/>
        <w:jc w:val="both"/>
        <w:rPr>
          <w:b w:val="0"/>
        </w:rPr>
      </w:pPr>
      <w:r w:rsidRPr="005A2A53">
        <w:rPr>
          <w:b w:val="0"/>
        </w:rPr>
        <w:t>Ежегодно во исполнение муниципальным образованием судебных решений за счет средств бюджета муниципального образования выполняются отдельные работы (оказываются услуги) по капитальному ремонту общего имущества в многоквартирных домах до наступления сроков его проведения, установленных региональной программой капитального ремонта. Одновременно муниципальное образование, как собственник муниципальных помещений в данных домах, несет бремя расходов по уплате взносов на капитальный ремонт. Возникает двойная финансовая нагрузка на бюджет муниципального образования.</w:t>
      </w:r>
    </w:p>
    <w:p w:rsidR="005A2A53" w:rsidRPr="00FA53CD" w:rsidRDefault="005A2A53" w:rsidP="00FA53CD">
      <w:pPr>
        <w:pStyle w:val="ConsPlusNormal"/>
        <w:ind w:firstLine="708"/>
        <w:jc w:val="both"/>
        <w:rPr>
          <w:b w:val="0"/>
        </w:rPr>
      </w:pPr>
      <w:r w:rsidRPr="00FA53CD">
        <w:rPr>
          <w:b w:val="0"/>
        </w:rPr>
        <w:t xml:space="preserve"> </w:t>
      </w:r>
      <w:r w:rsidR="00FA53CD" w:rsidRPr="00CC298B">
        <w:t>Предлагаем</w:t>
      </w:r>
      <w:r w:rsidR="00FA53CD" w:rsidRPr="00FA53CD">
        <w:rPr>
          <w:b w:val="0"/>
        </w:rPr>
        <w:t xml:space="preserve"> выйти с законодательной инициативой</w:t>
      </w:r>
      <w:r w:rsidR="00FA53CD">
        <w:rPr>
          <w:b w:val="0"/>
        </w:rPr>
        <w:t xml:space="preserve"> по в</w:t>
      </w:r>
      <w:r w:rsidRPr="005A2A53">
        <w:rPr>
          <w:b w:val="0"/>
        </w:rPr>
        <w:t>нес</w:t>
      </w:r>
      <w:r w:rsidR="00FA53CD">
        <w:rPr>
          <w:b w:val="0"/>
        </w:rPr>
        <w:t>ению</w:t>
      </w:r>
      <w:r w:rsidRPr="005A2A53">
        <w:rPr>
          <w:b w:val="0"/>
        </w:rPr>
        <w:t xml:space="preserve"> изменени</w:t>
      </w:r>
      <w:r w:rsidR="00FA53CD">
        <w:rPr>
          <w:b w:val="0"/>
        </w:rPr>
        <w:t>й</w:t>
      </w:r>
      <w:r w:rsidRPr="005A2A53">
        <w:rPr>
          <w:b w:val="0"/>
        </w:rPr>
        <w:t xml:space="preserve"> в статью 181 Жилищного кодекса Р</w:t>
      </w:r>
      <w:r w:rsidR="00FA53CD">
        <w:rPr>
          <w:b w:val="0"/>
        </w:rPr>
        <w:t xml:space="preserve">оссийской </w:t>
      </w:r>
      <w:r w:rsidRPr="005A2A53">
        <w:rPr>
          <w:b w:val="0"/>
        </w:rPr>
        <w:t>Ф</w:t>
      </w:r>
      <w:r w:rsidR="00FA53CD">
        <w:rPr>
          <w:b w:val="0"/>
        </w:rPr>
        <w:t>едерации</w:t>
      </w:r>
      <w:r w:rsidRPr="005A2A53">
        <w:rPr>
          <w:b w:val="0"/>
        </w:rPr>
        <w:t xml:space="preserve"> «</w:t>
      </w:r>
      <w:r w:rsidRPr="005A2A53">
        <w:rPr>
          <w:rFonts w:eastAsiaTheme="minorHAnsi"/>
          <w:b w:val="0"/>
          <w:lang w:eastAsia="en-US"/>
        </w:rPr>
        <w:t>Формирование фондов капитального ремонта на счете регионального оператора»</w:t>
      </w:r>
      <w:r w:rsidRPr="005A2A53">
        <w:rPr>
          <w:b w:val="0"/>
        </w:rPr>
        <w:t>:</w:t>
      </w:r>
    </w:p>
    <w:p w:rsidR="005A2A53" w:rsidRPr="005A2A53" w:rsidRDefault="005A2A53" w:rsidP="005A2A53">
      <w:pPr>
        <w:pStyle w:val="ConsPlusNormal"/>
        <w:ind w:firstLine="708"/>
        <w:jc w:val="both"/>
        <w:rPr>
          <w:b w:val="0"/>
        </w:rPr>
      </w:pPr>
      <w:r w:rsidRPr="005A2A53">
        <w:rPr>
          <w:b w:val="0"/>
        </w:rPr>
        <w:t>- пункт 5 статьи 181 дополнить пунктом 5.2. следующего содержания:</w:t>
      </w:r>
    </w:p>
    <w:p w:rsidR="005A2A53" w:rsidRPr="005A2A53" w:rsidRDefault="005A2A53" w:rsidP="005A2A53">
      <w:pPr>
        <w:pStyle w:val="ConsPlusNormal"/>
        <w:ind w:firstLine="708"/>
        <w:jc w:val="both"/>
        <w:rPr>
          <w:b w:val="0"/>
        </w:rPr>
      </w:pPr>
      <w:r w:rsidRPr="005A2A53">
        <w:rPr>
          <w:b w:val="0"/>
        </w:rPr>
        <w:t>«5.2. Средства бюджета муниципального образования, использованные для финансирования оказания услуг и (или) выполнения работ по капитальному ремонту многоквартирного дома, включенного в региональную программу, на основании судебного решения засчитывается региональным оператором в счет исполнения на будущий период обязательств по уплате взносов на капитальный ремонт таким муниципальным образованием</w:t>
      </w:r>
      <w:proofErr w:type="gramStart"/>
      <w:r w:rsidRPr="005A2A53">
        <w:rPr>
          <w:b w:val="0"/>
        </w:rPr>
        <w:t>.».</w:t>
      </w:r>
      <w:proofErr w:type="gramEnd"/>
    </w:p>
    <w:p w:rsidR="005A2A53" w:rsidRPr="005A2A53" w:rsidRDefault="00FA53CD" w:rsidP="005A2A53">
      <w:pPr>
        <w:pStyle w:val="ConsPlusNormal"/>
        <w:ind w:firstLine="708"/>
        <w:jc w:val="both"/>
        <w:rPr>
          <w:b w:val="0"/>
        </w:rPr>
      </w:pPr>
      <w:r w:rsidRPr="00FA53CD">
        <w:rPr>
          <w:b w:val="0"/>
        </w:rPr>
        <w:t>Предлагаем выйти с законодательной инициативой</w:t>
      </w:r>
      <w:r>
        <w:rPr>
          <w:b w:val="0"/>
        </w:rPr>
        <w:t xml:space="preserve"> по в</w:t>
      </w:r>
      <w:r w:rsidRPr="005A2A53">
        <w:rPr>
          <w:b w:val="0"/>
        </w:rPr>
        <w:t>нес</w:t>
      </w:r>
      <w:r>
        <w:rPr>
          <w:b w:val="0"/>
        </w:rPr>
        <w:t>ению</w:t>
      </w:r>
      <w:r w:rsidRPr="005A2A53">
        <w:rPr>
          <w:b w:val="0"/>
        </w:rPr>
        <w:t xml:space="preserve"> изменени</w:t>
      </w:r>
      <w:r>
        <w:rPr>
          <w:b w:val="0"/>
        </w:rPr>
        <w:t>й</w:t>
      </w:r>
      <w:r w:rsidRPr="005A2A53">
        <w:rPr>
          <w:b w:val="0"/>
        </w:rPr>
        <w:t xml:space="preserve"> в статью </w:t>
      </w:r>
      <w:r w:rsidR="005A2A53" w:rsidRPr="005A2A53">
        <w:rPr>
          <w:b w:val="0"/>
        </w:rPr>
        <w:t>171 Жилищного кодекса Р</w:t>
      </w:r>
      <w:r>
        <w:rPr>
          <w:b w:val="0"/>
        </w:rPr>
        <w:t xml:space="preserve">оссийской </w:t>
      </w:r>
      <w:r w:rsidR="005A2A53" w:rsidRPr="005A2A53">
        <w:rPr>
          <w:b w:val="0"/>
        </w:rPr>
        <w:t>Ф</w:t>
      </w:r>
      <w:r>
        <w:rPr>
          <w:b w:val="0"/>
        </w:rPr>
        <w:t>едерации</w:t>
      </w:r>
      <w:r w:rsidR="005A2A53" w:rsidRPr="005A2A53">
        <w:rPr>
          <w:b w:val="0"/>
        </w:rPr>
        <w:t>:</w:t>
      </w:r>
    </w:p>
    <w:p w:rsidR="005A2A53" w:rsidRPr="005A2A53" w:rsidRDefault="005A2A53" w:rsidP="005A2A53">
      <w:pPr>
        <w:pStyle w:val="a5"/>
        <w:autoSpaceDE w:val="0"/>
        <w:autoSpaceDN w:val="0"/>
        <w:adjustRightInd w:val="0"/>
        <w:ind w:left="0" w:firstLine="708"/>
        <w:jc w:val="both"/>
        <w:outlineLvl w:val="0"/>
        <w:rPr>
          <w:rFonts w:eastAsiaTheme="minorHAnsi"/>
          <w:lang w:eastAsia="en-US"/>
        </w:rPr>
      </w:pPr>
      <w:r w:rsidRPr="005A2A53">
        <w:t>- статью 171 дополнить пунктом 3. следующего содержания «</w:t>
      </w:r>
      <w:r w:rsidRPr="005A2A53">
        <w:rPr>
          <w:rFonts w:eastAsiaTheme="minorHAnsi"/>
          <w:lang w:eastAsia="en-US"/>
        </w:rPr>
        <w:t>Особенности уплаты взносов на капитальный ремонт»</w:t>
      </w:r>
      <w:r w:rsidRPr="005A2A53">
        <w:t>:</w:t>
      </w:r>
    </w:p>
    <w:p w:rsidR="005A2A53" w:rsidRDefault="005A2A53" w:rsidP="005A2A53">
      <w:pPr>
        <w:pStyle w:val="ConsPlusNormal"/>
        <w:ind w:firstLine="708"/>
        <w:jc w:val="both"/>
        <w:rPr>
          <w:b w:val="0"/>
        </w:rPr>
      </w:pPr>
      <w:r w:rsidRPr="005A2A53">
        <w:rPr>
          <w:b w:val="0"/>
        </w:rPr>
        <w:t xml:space="preserve">«3. </w:t>
      </w:r>
      <w:proofErr w:type="gramStart"/>
      <w:r w:rsidRPr="005A2A53">
        <w:rPr>
          <w:b w:val="0"/>
        </w:rPr>
        <w:t>Средства бюджета муниципального образования, использованные для финансирования оказания услуг и (или) выполнения работ по капитальному ремонту многоквартирного дома, включенного в региональную программу, на основании судебного решения засчитывается владельцем специального счета в счет исполнения на будущий период обязательств по уплате взносов на капитальный ремонт таким муниципальным образованием, как собственником муниципальных помещений в данном доме.».</w:t>
      </w:r>
      <w:proofErr w:type="gramEnd"/>
    </w:p>
    <w:p w:rsidR="005A2A53" w:rsidRPr="005A2A53" w:rsidRDefault="005A2A53" w:rsidP="005A2A53">
      <w:pPr>
        <w:pStyle w:val="ConsPlusNormal"/>
        <w:ind w:firstLine="708"/>
        <w:jc w:val="both"/>
        <w:rPr>
          <w:b w:val="0"/>
        </w:rPr>
      </w:pPr>
    </w:p>
    <w:p w:rsidR="005A2A53" w:rsidRPr="005A2A53" w:rsidRDefault="00BE0B9A" w:rsidP="00CC298B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В д</w:t>
      </w:r>
      <w:r w:rsidR="005A2A53" w:rsidRPr="005A2A53">
        <w:rPr>
          <w:b w:val="0"/>
        </w:rPr>
        <w:t>ействующ</w:t>
      </w:r>
      <w:r>
        <w:rPr>
          <w:b w:val="0"/>
        </w:rPr>
        <w:t>ей редакции статей 56, 61.1 Бюджетного кодекса Российской Федерации:</w:t>
      </w:r>
    </w:p>
    <w:p w:rsidR="005A2A53" w:rsidRPr="005A2A53" w:rsidRDefault="00CC298B" w:rsidP="00CC298B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в</w:t>
      </w:r>
      <w:r w:rsidR="005A2A53" w:rsidRPr="005A2A53">
        <w:rPr>
          <w:b w:val="0"/>
        </w:rPr>
        <w:t xml:space="preserve"> бюджеты субъектов Российской Федерации подлежат зачислению налоговые доходы от следующих региональных налогов:</w:t>
      </w:r>
    </w:p>
    <w:p w:rsidR="005A2A53" w:rsidRPr="005A2A53" w:rsidRDefault="005A2A53" w:rsidP="00BE0B9A">
      <w:pPr>
        <w:pStyle w:val="ConsPlusNormal"/>
        <w:numPr>
          <w:ilvl w:val="0"/>
          <w:numId w:val="4"/>
        </w:numPr>
        <w:jc w:val="both"/>
        <w:rPr>
          <w:b w:val="0"/>
        </w:rPr>
      </w:pPr>
      <w:r w:rsidRPr="005A2A53">
        <w:rPr>
          <w:b w:val="0"/>
        </w:rPr>
        <w:lastRenderedPageBreak/>
        <w:t>налога на имущество организаций - по нормативу 100 процентов;</w:t>
      </w:r>
    </w:p>
    <w:p w:rsidR="005A2A53" w:rsidRPr="005A2A53" w:rsidRDefault="005A2A53" w:rsidP="00BE0B9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</w:pPr>
      <w:r w:rsidRPr="005A2A53">
        <w:t>налога, взимаемого в связи с применением упрощенной системы налогообложения, - по нормативу 100 процентов;</w:t>
      </w:r>
    </w:p>
    <w:p w:rsidR="005A2A53" w:rsidRPr="005A2A53" w:rsidRDefault="00CC298B" w:rsidP="00CC298B">
      <w:pPr>
        <w:autoSpaceDE w:val="0"/>
        <w:autoSpaceDN w:val="0"/>
        <w:adjustRightInd w:val="0"/>
        <w:ind w:firstLine="708"/>
        <w:jc w:val="both"/>
      </w:pPr>
      <w:r>
        <w:t>в</w:t>
      </w:r>
      <w:r w:rsidR="005A2A53" w:rsidRPr="005A2A53">
        <w:t xml:space="preserve"> бюджеты муниципальных районов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5A2A53" w:rsidRPr="005A2A53" w:rsidRDefault="005A2A53" w:rsidP="00BE0B9A">
      <w:pPr>
        <w:pStyle w:val="a5"/>
        <w:numPr>
          <w:ilvl w:val="0"/>
          <w:numId w:val="5"/>
        </w:numPr>
        <w:spacing w:after="1" w:line="240" w:lineRule="atLeast"/>
        <w:jc w:val="both"/>
      </w:pPr>
      <w:r w:rsidRPr="005A2A53">
        <w:t>единого налога на вмененный доход для отдельных видов деятельности - по нормативу 100 процентов;</w:t>
      </w:r>
    </w:p>
    <w:p w:rsidR="00CC298B" w:rsidRDefault="005A2A53" w:rsidP="00BE0B9A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</w:pPr>
      <w:r w:rsidRPr="005A2A53">
        <w:t>налога, взимаемого в связи с применением пат</w:t>
      </w:r>
      <w:r w:rsidR="00CC298B">
        <w:t>ентной системы налогообложения,</w:t>
      </w:r>
    </w:p>
    <w:p w:rsidR="005A2A53" w:rsidRPr="005A2A53" w:rsidRDefault="005A2A53" w:rsidP="00BE0B9A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</w:pPr>
      <w:r w:rsidRPr="005A2A53">
        <w:t>по нормативу 100 процентов.</w:t>
      </w:r>
    </w:p>
    <w:p w:rsidR="009A7A3F" w:rsidRPr="005A2A53" w:rsidRDefault="009A7A3F" w:rsidP="009A7A3F">
      <w:pPr>
        <w:ind w:firstLine="708"/>
        <w:jc w:val="both"/>
      </w:pPr>
      <w:r>
        <w:t>Необходимо п</w:t>
      </w:r>
      <w:r w:rsidRPr="005A2A53">
        <w:t>ередать на муниципальный уровень поселений поступления налога на имущества организаций, так как организации, осуществляющие деятельность на территории поселения,  прежде всего, используют местную инфраструктуру - дороги,  коммунальные услуги и т.д. Данная инфраструктура находится в муниципальной собственности, имеет высокий уровень износа и требует  больших расходов на ее содержание.</w:t>
      </w:r>
    </w:p>
    <w:p w:rsidR="009A7A3F" w:rsidRPr="005A2A53" w:rsidRDefault="009A7A3F" w:rsidP="009A7A3F">
      <w:pPr>
        <w:ind w:firstLine="708"/>
        <w:jc w:val="both"/>
      </w:pPr>
      <w:r w:rsidRPr="005A2A53">
        <w:t>С целью создания условий для развития малого и среднего предпринимательства</w:t>
      </w:r>
      <w:r>
        <w:t>,</w:t>
      </w:r>
      <w:r w:rsidRPr="005A2A53">
        <w:t xml:space="preserve"> включая строительство промышленных площадок и инженерной инфраструктуры</w:t>
      </w:r>
      <w:r>
        <w:t>, необходимо</w:t>
      </w:r>
      <w:r w:rsidRPr="005A2A53">
        <w:t xml:space="preserve"> передать на муниципальный уровень поселений поступления от специальных налоговых режимов для малого и среднего бизнеса (ЕНВД, УСН, патент)</w:t>
      </w:r>
    </w:p>
    <w:p w:rsidR="005A2A53" w:rsidRPr="005A2A53" w:rsidRDefault="009A7A3F" w:rsidP="00CC298B">
      <w:pPr>
        <w:spacing w:after="1" w:line="240" w:lineRule="atLeast"/>
        <w:ind w:firstLine="708"/>
        <w:jc w:val="both"/>
      </w:pPr>
      <w:r w:rsidRPr="00CC298B">
        <w:rPr>
          <w:b/>
        </w:rPr>
        <w:t>Предлагаем</w:t>
      </w:r>
      <w:r w:rsidRPr="009A7A3F">
        <w:t xml:space="preserve"> выйти с законодательной инициативой по внесению изменений</w:t>
      </w:r>
      <w:r>
        <w:t xml:space="preserve"> </w:t>
      </w:r>
      <w:r w:rsidR="005A2A53" w:rsidRPr="005A2A53">
        <w:t>в пункт 1 стать</w:t>
      </w:r>
      <w:r>
        <w:t>и</w:t>
      </w:r>
      <w:r w:rsidR="005A2A53" w:rsidRPr="005A2A53">
        <w:t xml:space="preserve"> 61 Бюджетн</w:t>
      </w:r>
      <w:r>
        <w:t>ого</w:t>
      </w:r>
      <w:r w:rsidR="005A2A53" w:rsidRPr="005A2A53">
        <w:t xml:space="preserve"> кодекс</w:t>
      </w:r>
      <w:r>
        <w:t>а</w:t>
      </w:r>
      <w:r w:rsidR="00CC298B">
        <w:t xml:space="preserve"> Российской Федерации </w:t>
      </w:r>
      <w:r w:rsidR="005A2A53" w:rsidRPr="005A2A53">
        <w:t>в части зачисления в бюджеты городских поселений следующих налогов:</w:t>
      </w:r>
    </w:p>
    <w:p w:rsidR="005A2A53" w:rsidRPr="005A2A53" w:rsidRDefault="005A2A53" w:rsidP="009A7A3F">
      <w:pPr>
        <w:pStyle w:val="ConsPlusNormal"/>
        <w:numPr>
          <w:ilvl w:val="0"/>
          <w:numId w:val="6"/>
        </w:numPr>
        <w:jc w:val="both"/>
        <w:rPr>
          <w:b w:val="0"/>
        </w:rPr>
      </w:pPr>
      <w:r w:rsidRPr="005A2A53">
        <w:rPr>
          <w:b w:val="0"/>
        </w:rPr>
        <w:t>налога на имущество организаций - по нормативу 100 процентов;</w:t>
      </w:r>
    </w:p>
    <w:p w:rsidR="005A2A53" w:rsidRPr="005A2A53" w:rsidRDefault="005A2A53" w:rsidP="009A7A3F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5A2A53">
        <w:t>налога, взимаемого в связи с применением упрощенной системы налогообложения, - по нормативу 100 процентов;</w:t>
      </w:r>
    </w:p>
    <w:p w:rsidR="005A2A53" w:rsidRPr="005A2A53" w:rsidRDefault="005A2A53" w:rsidP="009A7A3F">
      <w:pPr>
        <w:pStyle w:val="a5"/>
        <w:numPr>
          <w:ilvl w:val="0"/>
          <w:numId w:val="6"/>
        </w:numPr>
        <w:spacing w:after="1" w:line="240" w:lineRule="atLeast"/>
        <w:jc w:val="both"/>
      </w:pPr>
      <w:r w:rsidRPr="005A2A53">
        <w:t>единого налога на вмененный доход для отдельных видов деятельности - по нормативу 100 процентов;</w:t>
      </w:r>
    </w:p>
    <w:p w:rsidR="005A2A53" w:rsidRPr="005A2A53" w:rsidRDefault="005A2A53" w:rsidP="009A7A3F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5A2A53">
        <w:t>налога, взимаемого в связи с применением патентной системы налогообложения, - по нормативу 100 процентов.</w:t>
      </w:r>
    </w:p>
    <w:p w:rsidR="005A2A53" w:rsidRPr="005A2A53" w:rsidRDefault="005A2A53" w:rsidP="005A2A53">
      <w:pPr>
        <w:pStyle w:val="a5"/>
        <w:ind w:left="1068"/>
        <w:jc w:val="both"/>
      </w:pPr>
    </w:p>
    <w:p w:rsidR="003C31B9" w:rsidRDefault="003C31B9" w:rsidP="003C31B9">
      <w:pPr>
        <w:jc w:val="both"/>
      </w:pPr>
      <w:r w:rsidRPr="00C476C8">
        <w:tab/>
        <w:t>О принятом решении просим сообщить в наш адрес в установленный законодательством срок.</w:t>
      </w:r>
    </w:p>
    <w:p w:rsidR="003C31B9" w:rsidRPr="00C476C8" w:rsidRDefault="003C31B9" w:rsidP="003C31B9">
      <w:pPr>
        <w:jc w:val="both"/>
      </w:pPr>
    </w:p>
    <w:p w:rsidR="003C31B9" w:rsidRPr="00C476C8" w:rsidRDefault="003C31B9" w:rsidP="003C31B9">
      <w:pPr>
        <w:jc w:val="both"/>
        <w:rPr>
          <w:i/>
        </w:rPr>
      </w:pPr>
      <w:bookmarkStart w:id="0" w:name="_GoBack"/>
      <w:bookmarkEnd w:id="0"/>
    </w:p>
    <w:p w:rsidR="003C31B9" w:rsidRDefault="003C31B9" w:rsidP="003C31B9">
      <w:pPr>
        <w:jc w:val="both"/>
      </w:pPr>
      <w:r w:rsidRPr="00C476C8">
        <w:t xml:space="preserve"> </w:t>
      </w:r>
      <w:r w:rsidRPr="00C476C8">
        <w:tab/>
        <w:t>С уважением,  депутаты Совета Сегежского городского поселения:</w:t>
      </w:r>
    </w:p>
    <w:p w:rsidR="00CC298B" w:rsidRPr="00C476C8" w:rsidRDefault="00CC298B" w:rsidP="003C31B9">
      <w:pPr>
        <w:jc w:val="both"/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78"/>
      </w:tblGrid>
      <w:tr w:rsidR="003C31B9" w:rsidRPr="002B7CDF" w:rsidTr="00BB2158">
        <w:tc>
          <w:tcPr>
            <w:tcW w:w="4968" w:type="dxa"/>
            <w:shd w:val="clear" w:color="auto" w:fill="auto"/>
          </w:tcPr>
          <w:p w:rsidR="003C31B9" w:rsidRPr="002B7CDF" w:rsidRDefault="003C31B9" w:rsidP="00BB2158">
            <w:pPr>
              <w:jc w:val="center"/>
              <w:rPr>
                <w:b/>
              </w:rPr>
            </w:pPr>
            <w:r w:rsidRPr="002B7CDF">
              <w:rPr>
                <w:b/>
              </w:rPr>
              <w:t>Фамилия И.О. депутата</w:t>
            </w:r>
          </w:p>
        </w:tc>
        <w:tc>
          <w:tcPr>
            <w:tcW w:w="4878" w:type="dxa"/>
            <w:shd w:val="clear" w:color="auto" w:fill="auto"/>
          </w:tcPr>
          <w:p w:rsidR="003C31B9" w:rsidRPr="002B7CDF" w:rsidRDefault="003C31B9" w:rsidP="00BB2158">
            <w:pPr>
              <w:jc w:val="center"/>
              <w:rPr>
                <w:b/>
              </w:rPr>
            </w:pPr>
            <w:r w:rsidRPr="002B7CDF">
              <w:rPr>
                <w:b/>
              </w:rPr>
              <w:t>Подпись</w:t>
            </w:r>
          </w:p>
        </w:tc>
      </w:tr>
      <w:tr w:rsidR="003C31B9" w:rsidRPr="002B7CDF" w:rsidTr="00BB2158">
        <w:tc>
          <w:tcPr>
            <w:tcW w:w="4968" w:type="dxa"/>
            <w:shd w:val="clear" w:color="auto" w:fill="auto"/>
          </w:tcPr>
          <w:p w:rsidR="003C31B9" w:rsidRDefault="003C31B9" w:rsidP="00BB2158">
            <w:pPr>
              <w:spacing w:line="360" w:lineRule="auto"/>
              <w:jc w:val="both"/>
            </w:pPr>
          </w:p>
          <w:p w:rsidR="00CC298B" w:rsidRPr="002B7CDF" w:rsidRDefault="00CC298B" w:rsidP="00BB21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3C31B9" w:rsidRPr="002B7CDF" w:rsidRDefault="003C31B9" w:rsidP="00BB2158">
            <w:pPr>
              <w:spacing w:line="360" w:lineRule="auto"/>
              <w:jc w:val="both"/>
            </w:pPr>
          </w:p>
        </w:tc>
      </w:tr>
      <w:tr w:rsidR="003C31B9" w:rsidRPr="002B7CDF" w:rsidTr="00BB2158">
        <w:tc>
          <w:tcPr>
            <w:tcW w:w="4968" w:type="dxa"/>
            <w:shd w:val="clear" w:color="auto" w:fill="auto"/>
          </w:tcPr>
          <w:p w:rsidR="003C31B9" w:rsidRDefault="003C31B9" w:rsidP="00BB2158">
            <w:pPr>
              <w:spacing w:line="360" w:lineRule="auto"/>
              <w:jc w:val="both"/>
            </w:pPr>
          </w:p>
          <w:p w:rsidR="00CC298B" w:rsidRPr="002B7CDF" w:rsidRDefault="00CC298B" w:rsidP="00BB21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3C31B9" w:rsidRPr="002B7CDF" w:rsidRDefault="003C31B9" w:rsidP="00BB2158">
            <w:pPr>
              <w:spacing w:line="360" w:lineRule="auto"/>
              <w:jc w:val="both"/>
            </w:pPr>
          </w:p>
        </w:tc>
      </w:tr>
      <w:tr w:rsidR="003C31B9" w:rsidRPr="002B7CDF" w:rsidTr="00BB2158">
        <w:tc>
          <w:tcPr>
            <w:tcW w:w="4968" w:type="dxa"/>
            <w:shd w:val="clear" w:color="auto" w:fill="auto"/>
          </w:tcPr>
          <w:p w:rsidR="003C31B9" w:rsidRDefault="003C31B9" w:rsidP="00BB2158">
            <w:pPr>
              <w:spacing w:line="360" w:lineRule="auto"/>
              <w:jc w:val="both"/>
            </w:pPr>
          </w:p>
          <w:p w:rsidR="00CC298B" w:rsidRPr="002B7CDF" w:rsidRDefault="00CC298B" w:rsidP="00BB21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3C31B9" w:rsidRPr="002B7CDF" w:rsidRDefault="003C31B9" w:rsidP="00BB2158">
            <w:pPr>
              <w:spacing w:line="360" w:lineRule="auto"/>
              <w:jc w:val="both"/>
            </w:pPr>
          </w:p>
        </w:tc>
      </w:tr>
      <w:tr w:rsidR="003C31B9" w:rsidRPr="002B7CDF" w:rsidTr="00BB2158">
        <w:tc>
          <w:tcPr>
            <w:tcW w:w="4968" w:type="dxa"/>
            <w:shd w:val="clear" w:color="auto" w:fill="auto"/>
          </w:tcPr>
          <w:p w:rsidR="003C31B9" w:rsidRDefault="003C31B9" w:rsidP="00BB2158">
            <w:pPr>
              <w:spacing w:line="360" w:lineRule="auto"/>
              <w:jc w:val="both"/>
            </w:pPr>
          </w:p>
          <w:p w:rsidR="00CC298B" w:rsidRPr="002B7CDF" w:rsidRDefault="00CC298B" w:rsidP="00BB21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3C31B9" w:rsidRPr="002B7CDF" w:rsidRDefault="003C31B9" w:rsidP="00BB2158">
            <w:pPr>
              <w:spacing w:line="360" w:lineRule="auto"/>
              <w:jc w:val="both"/>
            </w:pPr>
          </w:p>
        </w:tc>
      </w:tr>
      <w:tr w:rsidR="003C31B9" w:rsidRPr="002B7CDF" w:rsidTr="00BB2158">
        <w:tc>
          <w:tcPr>
            <w:tcW w:w="4968" w:type="dxa"/>
            <w:shd w:val="clear" w:color="auto" w:fill="auto"/>
          </w:tcPr>
          <w:p w:rsidR="003C31B9" w:rsidRDefault="003C31B9" w:rsidP="00BB2158">
            <w:pPr>
              <w:spacing w:line="360" w:lineRule="auto"/>
              <w:jc w:val="both"/>
            </w:pPr>
          </w:p>
          <w:p w:rsidR="00CC298B" w:rsidRPr="002B7CDF" w:rsidRDefault="00CC298B" w:rsidP="00BB21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3C31B9" w:rsidRPr="002B7CDF" w:rsidRDefault="003C31B9" w:rsidP="00BB2158">
            <w:pPr>
              <w:spacing w:line="360" w:lineRule="auto"/>
              <w:jc w:val="both"/>
            </w:pPr>
          </w:p>
        </w:tc>
      </w:tr>
      <w:tr w:rsidR="003C31B9" w:rsidRPr="002B7CDF" w:rsidTr="00BB2158">
        <w:tc>
          <w:tcPr>
            <w:tcW w:w="4968" w:type="dxa"/>
            <w:shd w:val="clear" w:color="auto" w:fill="auto"/>
          </w:tcPr>
          <w:p w:rsidR="003C31B9" w:rsidRDefault="003C31B9" w:rsidP="00BB2158">
            <w:pPr>
              <w:spacing w:line="360" w:lineRule="auto"/>
              <w:jc w:val="both"/>
            </w:pPr>
          </w:p>
          <w:p w:rsidR="00CC298B" w:rsidRPr="002B7CDF" w:rsidRDefault="00CC298B" w:rsidP="00BB21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3C31B9" w:rsidRPr="002B7CDF" w:rsidRDefault="003C31B9" w:rsidP="00BB2158">
            <w:pPr>
              <w:spacing w:line="360" w:lineRule="auto"/>
              <w:jc w:val="both"/>
            </w:pPr>
          </w:p>
        </w:tc>
      </w:tr>
      <w:tr w:rsidR="003C31B9" w:rsidRPr="002B7CDF" w:rsidTr="00BB2158">
        <w:tc>
          <w:tcPr>
            <w:tcW w:w="4968" w:type="dxa"/>
            <w:shd w:val="clear" w:color="auto" w:fill="auto"/>
          </w:tcPr>
          <w:p w:rsidR="003C31B9" w:rsidRDefault="003C31B9" w:rsidP="00BB2158">
            <w:pPr>
              <w:spacing w:line="360" w:lineRule="auto"/>
              <w:jc w:val="both"/>
            </w:pPr>
          </w:p>
          <w:p w:rsidR="00CC298B" w:rsidRPr="002B7CDF" w:rsidRDefault="00CC298B" w:rsidP="00BB21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3C31B9" w:rsidRPr="002B7CDF" w:rsidRDefault="003C31B9" w:rsidP="00BB2158">
            <w:pPr>
              <w:spacing w:line="360" w:lineRule="auto"/>
              <w:jc w:val="both"/>
            </w:pPr>
          </w:p>
        </w:tc>
      </w:tr>
      <w:tr w:rsidR="003C31B9" w:rsidRPr="002B7CDF" w:rsidTr="00BB2158">
        <w:tc>
          <w:tcPr>
            <w:tcW w:w="4968" w:type="dxa"/>
            <w:shd w:val="clear" w:color="auto" w:fill="auto"/>
          </w:tcPr>
          <w:p w:rsidR="003C31B9" w:rsidRDefault="003C31B9" w:rsidP="00BB2158">
            <w:pPr>
              <w:spacing w:line="360" w:lineRule="auto"/>
              <w:jc w:val="both"/>
            </w:pPr>
          </w:p>
          <w:p w:rsidR="00CC298B" w:rsidRPr="002B7CDF" w:rsidRDefault="00CC298B" w:rsidP="00BB21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3C31B9" w:rsidRPr="002B7CDF" w:rsidRDefault="003C31B9" w:rsidP="00BB2158">
            <w:pPr>
              <w:spacing w:line="360" w:lineRule="auto"/>
              <w:jc w:val="both"/>
            </w:pPr>
          </w:p>
        </w:tc>
      </w:tr>
      <w:tr w:rsidR="003C31B9" w:rsidRPr="002B7CDF" w:rsidTr="00BB2158">
        <w:tc>
          <w:tcPr>
            <w:tcW w:w="4968" w:type="dxa"/>
            <w:shd w:val="clear" w:color="auto" w:fill="auto"/>
          </w:tcPr>
          <w:p w:rsidR="003C31B9" w:rsidRDefault="003C31B9" w:rsidP="00BB2158">
            <w:pPr>
              <w:spacing w:line="360" w:lineRule="auto"/>
              <w:jc w:val="both"/>
            </w:pPr>
          </w:p>
          <w:p w:rsidR="00CC298B" w:rsidRPr="002B7CDF" w:rsidRDefault="00CC298B" w:rsidP="00BB21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3C31B9" w:rsidRPr="002B7CDF" w:rsidRDefault="003C31B9" w:rsidP="00BB2158">
            <w:pPr>
              <w:spacing w:line="360" w:lineRule="auto"/>
              <w:jc w:val="both"/>
            </w:pPr>
          </w:p>
        </w:tc>
      </w:tr>
      <w:tr w:rsidR="003C31B9" w:rsidRPr="002B7CDF" w:rsidTr="00BB2158">
        <w:tc>
          <w:tcPr>
            <w:tcW w:w="4968" w:type="dxa"/>
            <w:shd w:val="clear" w:color="auto" w:fill="auto"/>
          </w:tcPr>
          <w:p w:rsidR="003C31B9" w:rsidRDefault="003C31B9" w:rsidP="00BB2158">
            <w:pPr>
              <w:spacing w:line="360" w:lineRule="auto"/>
              <w:jc w:val="both"/>
            </w:pPr>
          </w:p>
          <w:p w:rsidR="00CC298B" w:rsidRPr="002B7CDF" w:rsidRDefault="00CC298B" w:rsidP="00BB21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3C31B9" w:rsidRPr="002B7CDF" w:rsidRDefault="003C31B9" w:rsidP="00BB2158">
            <w:pPr>
              <w:spacing w:line="360" w:lineRule="auto"/>
              <w:jc w:val="both"/>
            </w:pPr>
          </w:p>
        </w:tc>
      </w:tr>
      <w:tr w:rsidR="003C31B9" w:rsidRPr="002B7CDF" w:rsidTr="00BB2158">
        <w:tc>
          <w:tcPr>
            <w:tcW w:w="4968" w:type="dxa"/>
            <w:shd w:val="clear" w:color="auto" w:fill="auto"/>
          </w:tcPr>
          <w:p w:rsidR="003C31B9" w:rsidRDefault="003C31B9" w:rsidP="00BB2158">
            <w:pPr>
              <w:spacing w:line="360" w:lineRule="auto"/>
              <w:jc w:val="both"/>
            </w:pPr>
          </w:p>
          <w:p w:rsidR="00CC298B" w:rsidRPr="002B7CDF" w:rsidRDefault="00CC298B" w:rsidP="00BB21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3C31B9" w:rsidRPr="002B7CDF" w:rsidRDefault="003C31B9" w:rsidP="00BB2158">
            <w:pPr>
              <w:spacing w:line="360" w:lineRule="auto"/>
              <w:jc w:val="both"/>
            </w:pPr>
          </w:p>
        </w:tc>
      </w:tr>
      <w:tr w:rsidR="003C31B9" w:rsidRPr="002B7CDF" w:rsidTr="00BB2158">
        <w:tc>
          <w:tcPr>
            <w:tcW w:w="4968" w:type="dxa"/>
            <w:shd w:val="clear" w:color="auto" w:fill="auto"/>
          </w:tcPr>
          <w:p w:rsidR="003C31B9" w:rsidRDefault="003C31B9" w:rsidP="00BB2158">
            <w:pPr>
              <w:spacing w:line="360" w:lineRule="auto"/>
              <w:jc w:val="both"/>
            </w:pPr>
          </w:p>
          <w:p w:rsidR="00CC298B" w:rsidRPr="002B7CDF" w:rsidRDefault="00CC298B" w:rsidP="00BB21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3C31B9" w:rsidRPr="002B7CDF" w:rsidRDefault="003C31B9" w:rsidP="00BB2158">
            <w:pPr>
              <w:spacing w:line="360" w:lineRule="auto"/>
              <w:jc w:val="both"/>
            </w:pPr>
          </w:p>
        </w:tc>
      </w:tr>
      <w:tr w:rsidR="003C31B9" w:rsidRPr="002B7CDF" w:rsidTr="00BB2158">
        <w:tc>
          <w:tcPr>
            <w:tcW w:w="4968" w:type="dxa"/>
            <w:shd w:val="clear" w:color="auto" w:fill="auto"/>
          </w:tcPr>
          <w:p w:rsidR="003C31B9" w:rsidRDefault="003C31B9" w:rsidP="00BB2158">
            <w:pPr>
              <w:spacing w:line="360" w:lineRule="auto"/>
              <w:jc w:val="both"/>
            </w:pPr>
          </w:p>
          <w:p w:rsidR="00CC298B" w:rsidRPr="002B7CDF" w:rsidRDefault="00CC298B" w:rsidP="00BB21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3C31B9" w:rsidRPr="002B7CDF" w:rsidRDefault="003C31B9" w:rsidP="00BB2158">
            <w:pPr>
              <w:spacing w:line="360" w:lineRule="auto"/>
              <w:jc w:val="both"/>
            </w:pPr>
          </w:p>
        </w:tc>
      </w:tr>
      <w:tr w:rsidR="003C31B9" w:rsidRPr="002B7CDF" w:rsidTr="00BB2158">
        <w:tc>
          <w:tcPr>
            <w:tcW w:w="4968" w:type="dxa"/>
            <w:shd w:val="clear" w:color="auto" w:fill="auto"/>
          </w:tcPr>
          <w:p w:rsidR="003C31B9" w:rsidRDefault="003C31B9" w:rsidP="00BB2158">
            <w:pPr>
              <w:spacing w:line="360" w:lineRule="auto"/>
              <w:jc w:val="both"/>
            </w:pPr>
          </w:p>
          <w:p w:rsidR="00CC298B" w:rsidRPr="002B7CDF" w:rsidRDefault="00CC298B" w:rsidP="00BB21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3C31B9" w:rsidRPr="002B7CDF" w:rsidRDefault="003C31B9" w:rsidP="00BB2158">
            <w:pPr>
              <w:spacing w:line="360" w:lineRule="auto"/>
              <w:jc w:val="both"/>
            </w:pPr>
          </w:p>
        </w:tc>
      </w:tr>
      <w:tr w:rsidR="00CC298B" w:rsidRPr="002B7CDF" w:rsidTr="003757C8">
        <w:tc>
          <w:tcPr>
            <w:tcW w:w="4968" w:type="dxa"/>
            <w:shd w:val="clear" w:color="auto" w:fill="auto"/>
          </w:tcPr>
          <w:p w:rsidR="00CC298B" w:rsidRDefault="00CC298B" w:rsidP="003757C8">
            <w:pPr>
              <w:spacing w:line="360" w:lineRule="auto"/>
              <w:jc w:val="both"/>
            </w:pPr>
          </w:p>
          <w:p w:rsidR="00CC298B" w:rsidRPr="002B7CDF" w:rsidRDefault="00CC298B" w:rsidP="003757C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CC298B" w:rsidRPr="002B7CDF" w:rsidRDefault="00CC298B" w:rsidP="003757C8">
            <w:pPr>
              <w:spacing w:line="360" w:lineRule="auto"/>
              <w:jc w:val="both"/>
            </w:pPr>
          </w:p>
        </w:tc>
      </w:tr>
      <w:tr w:rsidR="00CC298B" w:rsidRPr="002B7CDF" w:rsidTr="003757C8">
        <w:tc>
          <w:tcPr>
            <w:tcW w:w="4968" w:type="dxa"/>
            <w:shd w:val="clear" w:color="auto" w:fill="auto"/>
          </w:tcPr>
          <w:p w:rsidR="00CC298B" w:rsidRDefault="00CC298B" w:rsidP="003757C8">
            <w:pPr>
              <w:spacing w:line="360" w:lineRule="auto"/>
              <w:jc w:val="both"/>
            </w:pPr>
          </w:p>
          <w:p w:rsidR="00CC298B" w:rsidRPr="002B7CDF" w:rsidRDefault="00CC298B" w:rsidP="003757C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CC298B" w:rsidRPr="002B7CDF" w:rsidRDefault="00CC298B" w:rsidP="003757C8">
            <w:pPr>
              <w:spacing w:line="360" w:lineRule="auto"/>
              <w:jc w:val="both"/>
            </w:pPr>
          </w:p>
        </w:tc>
      </w:tr>
      <w:tr w:rsidR="00CC298B" w:rsidRPr="002B7CDF" w:rsidTr="00CC298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8B" w:rsidRDefault="00CC298B" w:rsidP="003757C8">
            <w:pPr>
              <w:spacing w:line="360" w:lineRule="auto"/>
              <w:jc w:val="both"/>
            </w:pPr>
          </w:p>
          <w:p w:rsidR="00CC298B" w:rsidRPr="002B7CDF" w:rsidRDefault="00CC298B" w:rsidP="003757C8">
            <w:pPr>
              <w:spacing w:line="360" w:lineRule="auto"/>
              <w:jc w:val="both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8B" w:rsidRPr="002B7CDF" w:rsidRDefault="00CC298B" w:rsidP="003757C8">
            <w:pPr>
              <w:spacing w:line="360" w:lineRule="auto"/>
              <w:jc w:val="both"/>
            </w:pPr>
          </w:p>
        </w:tc>
      </w:tr>
      <w:tr w:rsidR="00CC298B" w:rsidRPr="002B7CDF" w:rsidTr="00CC298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8B" w:rsidRDefault="00CC298B" w:rsidP="003757C8">
            <w:pPr>
              <w:spacing w:line="360" w:lineRule="auto"/>
              <w:jc w:val="both"/>
            </w:pPr>
          </w:p>
          <w:p w:rsidR="00CC298B" w:rsidRPr="002B7CDF" w:rsidRDefault="00CC298B" w:rsidP="003757C8">
            <w:pPr>
              <w:spacing w:line="360" w:lineRule="auto"/>
              <w:jc w:val="both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8B" w:rsidRPr="002B7CDF" w:rsidRDefault="00CC298B" w:rsidP="003757C8">
            <w:pPr>
              <w:spacing w:line="360" w:lineRule="auto"/>
              <w:jc w:val="both"/>
            </w:pPr>
          </w:p>
        </w:tc>
      </w:tr>
      <w:tr w:rsidR="00CC298B" w:rsidRPr="002B7CDF" w:rsidTr="00CC298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8B" w:rsidRDefault="00CC298B" w:rsidP="003757C8">
            <w:pPr>
              <w:spacing w:line="360" w:lineRule="auto"/>
              <w:jc w:val="both"/>
            </w:pPr>
          </w:p>
          <w:p w:rsidR="00CC298B" w:rsidRPr="002B7CDF" w:rsidRDefault="00CC298B" w:rsidP="003757C8">
            <w:pPr>
              <w:spacing w:line="360" w:lineRule="auto"/>
              <w:jc w:val="both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8B" w:rsidRPr="002B7CDF" w:rsidRDefault="00CC298B" w:rsidP="003757C8">
            <w:pPr>
              <w:spacing w:line="360" w:lineRule="auto"/>
              <w:jc w:val="both"/>
            </w:pPr>
          </w:p>
        </w:tc>
      </w:tr>
      <w:tr w:rsidR="00CC298B" w:rsidRPr="002B7CDF" w:rsidTr="00CC298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8B" w:rsidRDefault="00CC298B" w:rsidP="003757C8">
            <w:pPr>
              <w:spacing w:line="360" w:lineRule="auto"/>
              <w:jc w:val="both"/>
            </w:pPr>
          </w:p>
          <w:p w:rsidR="00CC298B" w:rsidRPr="002B7CDF" w:rsidRDefault="00CC298B" w:rsidP="003757C8">
            <w:pPr>
              <w:spacing w:line="360" w:lineRule="auto"/>
              <w:jc w:val="both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8B" w:rsidRPr="002B7CDF" w:rsidRDefault="00CC298B" w:rsidP="003757C8">
            <w:pPr>
              <w:spacing w:line="360" w:lineRule="auto"/>
              <w:jc w:val="both"/>
            </w:pPr>
          </w:p>
        </w:tc>
      </w:tr>
    </w:tbl>
    <w:p w:rsidR="00AA3E3C" w:rsidRPr="00AA3E3C" w:rsidRDefault="00AA3E3C" w:rsidP="00CC298B">
      <w:pPr>
        <w:rPr>
          <w:b/>
        </w:rPr>
      </w:pPr>
    </w:p>
    <w:sectPr w:rsidR="00AA3E3C" w:rsidRPr="00AA3E3C" w:rsidSect="00CC298B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6130"/>
    <w:multiLevelType w:val="multilevel"/>
    <w:tmpl w:val="5538BA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450B10"/>
    <w:multiLevelType w:val="hybridMultilevel"/>
    <w:tmpl w:val="3E849CFC"/>
    <w:lvl w:ilvl="0" w:tplc="2098BCB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DDE541A"/>
    <w:multiLevelType w:val="hybridMultilevel"/>
    <w:tmpl w:val="7F847E3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91C02A5"/>
    <w:multiLevelType w:val="hybridMultilevel"/>
    <w:tmpl w:val="3BD24408"/>
    <w:lvl w:ilvl="0" w:tplc="2098BCB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507608CB"/>
    <w:multiLevelType w:val="hybridMultilevel"/>
    <w:tmpl w:val="0B1A25B2"/>
    <w:lvl w:ilvl="0" w:tplc="2098BCB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574A04E0"/>
    <w:multiLevelType w:val="hybridMultilevel"/>
    <w:tmpl w:val="5538BA1A"/>
    <w:lvl w:ilvl="0" w:tplc="886E5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C"/>
    <w:rsid w:val="00022BFF"/>
    <w:rsid w:val="00090EA8"/>
    <w:rsid w:val="00104B5C"/>
    <w:rsid w:val="0011729F"/>
    <w:rsid w:val="0013548F"/>
    <w:rsid w:val="001561C9"/>
    <w:rsid w:val="003C31B9"/>
    <w:rsid w:val="003F0836"/>
    <w:rsid w:val="004915F1"/>
    <w:rsid w:val="0053283A"/>
    <w:rsid w:val="005709A6"/>
    <w:rsid w:val="005A2A53"/>
    <w:rsid w:val="005F50A0"/>
    <w:rsid w:val="00607149"/>
    <w:rsid w:val="0074606F"/>
    <w:rsid w:val="009358D7"/>
    <w:rsid w:val="009A7A3F"/>
    <w:rsid w:val="00A81CD7"/>
    <w:rsid w:val="00AA3E3C"/>
    <w:rsid w:val="00B34178"/>
    <w:rsid w:val="00BE0B9A"/>
    <w:rsid w:val="00CC298B"/>
    <w:rsid w:val="00E400B7"/>
    <w:rsid w:val="00FA53CD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6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2A53"/>
    <w:pPr>
      <w:ind w:left="720"/>
      <w:contextualSpacing/>
    </w:pPr>
  </w:style>
  <w:style w:type="paragraph" w:customStyle="1" w:styleId="a6">
    <w:name w:val="Знак Знак"/>
    <w:basedOn w:val="a"/>
    <w:rsid w:val="005A2A5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6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2A53"/>
    <w:pPr>
      <w:ind w:left="720"/>
      <w:contextualSpacing/>
    </w:pPr>
  </w:style>
  <w:style w:type="paragraph" w:customStyle="1" w:styleId="a6">
    <w:name w:val="Знак Знак"/>
    <w:basedOn w:val="a"/>
    <w:rsid w:val="005A2A5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Гелана Семушина</cp:lastModifiedBy>
  <cp:revision>3</cp:revision>
  <cp:lastPrinted>2016-11-24T12:33:00Z</cp:lastPrinted>
  <dcterms:created xsi:type="dcterms:W3CDTF">2016-11-09T13:32:00Z</dcterms:created>
  <dcterms:modified xsi:type="dcterms:W3CDTF">2016-11-24T12:33:00Z</dcterms:modified>
</cp:coreProperties>
</file>