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0D" w:rsidRDefault="00FB0341" w:rsidP="005C540D">
      <w:pPr>
        <w:ind w:left="5387"/>
        <w:contextualSpacing/>
        <w:jc w:val="right"/>
        <w:rPr>
          <w:noProof/>
        </w:rPr>
      </w:pPr>
      <w:r w:rsidRPr="005C540D">
        <w:rPr>
          <w:noProof/>
        </w:rPr>
        <w:t xml:space="preserve">Обнародовано в газете «Доверие» </w:t>
      </w:r>
    </w:p>
    <w:p w:rsidR="00FB0341" w:rsidRPr="005C540D" w:rsidRDefault="00FB0341" w:rsidP="005C540D">
      <w:pPr>
        <w:ind w:left="5387"/>
        <w:contextualSpacing/>
        <w:jc w:val="right"/>
        <w:rPr>
          <w:noProof/>
        </w:rPr>
      </w:pPr>
      <w:r w:rsidRPr="005C540D">
        <w:rPr>
          <w:noProof/>
        </w:rPr>
        <w:t>от «___» ____________ 2016 года</w:t>
      </w:r>
      <w:r w:rsidR="005C540D">
        <w:rPr>
          <w:noProof/>
        </w:rPr>
        <w:t xml:space="preserve"> № ___, на сайте</w:t>
      </w:r>
      <w:r w:rsidRPr="005C540D">
        <w:rPr>
          <w:noProof/>
        </w:rPr>
        <w:t xml:space="preserve"> </w:t>
      </w:r>
      <w:r w:rsidRPr="005C540D">
        <w:rPr>
          <w:lang w:val="en-US"/>
        </w:rPr>
        <w:t>www</w:t>
      </w:r>
      <w:r w:rsidRPr="005C540D">
        <w:t>.</w:t>
      </w:r>
      <w:r w:rsidRPr="005C540D">
        <w:rPr>
          <w:lang w:val="en-US"/>
        </w:rPr>
        <w:t>segezha</w:t>
      </w:r>
      <w:r w:rsidRPr="005C540D">
        <w:t>.</w:t>
      </w:r>
      <w:r w:rsidRPr="005C540D">
        <w:rPr>
          <w:lang w:val="en-US"/>
        </w:rPr>
        <w:t>info</w:t>
      </w:r>
    </w:p>
    <w:p w:rsidR="00FB0341" w:rsidRPr="00BB5B61" w:rsidRDefault="00FB0341" w:rsidP="005C540D">
      <w:pPr>
        <w:ind w:left="5387"/>
        <w:contextualSpacing/>
        <w:jc w:val="right"/>
        <w:rPr>
          <w:noProof/>
          <w:sz w:val="24"/>
          <w:szCs w:val="24"/>
        </w:rPr>
      </w:pPr>
      <w:r w:rsidRPr="005C540D">
        <w:rPr>
          <w:noProof/>
        </w:rPr>
        <w:t>«___» ______________ 2016 года</w:t>
      </w:r>
      <w:r w:rsidRPr="00BB5B61">
        <w:rPr>
          <w:noProof/>
          <w:sz w:val="24"/>
          <w:szCs w:val="24"/>
        </w:rPr>
        <w:t xml:space="preserve"> </w:t>
      </w:r>
    </w:p>
    <w:p w:rsidR="00BB5B61" w:rsidRDefault="00BB5B61" w:rsidP="00AE01F7">
      <w:pPr>
        <w:spacing w:line="216" w:lineRule="auto"/>
        <w:jc w:val="center"/>
        <w:rPr>
          <w:noProof/>
        </w:rPr>
      </w:pPr>
    </w:p>
    <w:p w:rsidR="00F01A66" w:rsidRDefault="00F01A66" w:rsidP="00AE01F7">
      <w:pPr>
        <w:spacing w:line="216" w:lineRule="auto"/>
        <w:jc w:val="center"/>
        <w:rPr>
          <w:noProof/>
        </w:rPr>
      </w:pPr>
      <w:r w:rsidRPr="00302D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1in;visibility:visible">
            <v:imagedata r:id="rId8" o:title=""/>
          </v:shape>
        </w:pict>
      </w:r>
    </w:p>
    <w:p w:rsidR="00F01A66" w:rsidRDefault="00F01A66" w:rsidP="00EA7D63">
      <w:pPr>
        <w:spacing w:line="216" w:lineRule="auto"/>
        <w:jc w:val="center"/>
        <w:rPr>
          <w:noProof/>
        </w:rPr>
      </w:pPr>
    </w:p>
    <w:p w:rsidR="00EA7D63" w:rsidRDefault="00EA7D63" w:rsidP="00EA7D63">
      <w:pPr>
        <w:pStyle w:val="2"/>
        <w:jc w:val="center"/>
        <w:rPr>
          <w:spacing w:val="26"/>
          <w:sz w:val="36"/>
        </w:rPr>
      </w:pPr>
      <w:r>
        <w:rPr>
          <w:spacing w:val="26"/>
          <w:sz w:val="36"/>
        </w:rPr>
        <w:t>Республика Карелия</w:t>
      </w:r>
    </w:p>
    <w:p w:rsidR="00EA7D63" w:rsidRPr="00EA139E" w:rsidRDefault="00EA7D63" w:rsidP="00EA7D63">
      <w:pPr>
        <w:jc w:val="center"/>
      </w:pPr>
    </w:p>
    <w:p w:rsidR="00EA7D63" w:rsidRPr="00EA139E" w:rsidRDefault="00EA7D63" w:rsidP="00EA7D63">
      <w:pPr>
        <w:jc w:val="center"/>
        <w:rPr>
          <w:b/>
          <w:sz w:val="28"/>
          <w:szCs w:val="28"/>
        </w:rPr>
      </w:pPr>
      <w:r w:rsidRPr="00EA139E">
        <w:rPr>
          <w:b/>
          <w:sz w:val="28"/>
          <w:szCs w:val="28"/>
        </w:rPr>
        <w:t>АДМИНИСТРАЦИЯ СЕГЕЖСКОГО ГОРОДСКОГО ПОСЕЛЕНИЯ</w:t>
      </w:r>
    </w:p>
    <w:p w:rsidR="00EA7D63" w:rsidRDefault="00EA7D63" w:rsidP="00EA7D63">
      <w:pPr>
        <w:jc w:val="center"/>
        <w:rPr>
          <w:sz w:val="16"/>
        </w:rPr>
      </w:pPr>
    </w:p>
    <w:p w:rsidR="00EA7D63" w:rsidRPr="000949F3" w:rsidRDefault="00EA7D63" w:rsidP="00EA7D63">
      <w:pPr>
        <w:pStyle w:val="3"/>
        <w:jc w:val="center"/>
        <w:rPr>
          <w:rFonts w:ascii="Times New Roman" w:hAnsi="Times New Roman"/>
          <w:b w:val="0"/>
          <w:bCs w:val="0"/>
          <w:spacing w:val="64"/>
          <w:sz w:val="40"/>
        </w:rPr>
      </w:pPr>
      <w:r w:rsidRPr="000949F3">
        <w:rPr>
          <w:rFonts w:ascii="Times New Roman" w:hAnsi="Times New Roman"/>
          <w:b w:val="0"/>
          <w:bCs w:val="0"/>
          <w:spacing w:val="64"/>
          <w:sz w:val="40"/>
        </w:rPr>
        <w:t>ПОСТАНОВЛЕНИЕ</w:t>
      </w:r>
    </w:p>
    <w:p w:rsidR="00EA7D63" w:rsidRDefault="00EA7D63" w:rsidP="00EA7D63"/>
    <w:p w:rsidR="00EA7D63" w:rsidRPr="005C540D" w:rsidRDefault="00EA7D63" w:rsidP="00EA7D63">
      <w:pPr>
        <w:jc w:val="center"/>
        <w:rPr>
          <w:sz w:val="24"/>
          <w:szCs w:val="24"/>
        </w:rPr>
      </w:pPr>
      <w:r w:rsidRPr="005C540D">
        <w:rPr>
          <w:sz w:val="24"/>
          <w:szCs w:val="24"/>
        </w:rPr>
        <w:t xml:space="preserve">от  </w:t>
      </w:r>
      <w:r w:rsidR="005C540D">
        <w:rPr>
          <w:sz w:val="24"/>
          <w:szCs w:val="24"/>
        </w:rPr>
        <w:t xml:space="preserve">24 октября 2016 года    №   </w:t>
      </w:r>
      <w:r w:rsidR="005C540D" w:rsidRPr="005C540D">
        <w:rPr>
          <w:b/>
          <w:sz w:val="24"/>
          <w:szCs w:val="24"/>
        </w:rPr>
        <w:t>245</w:t>
      </w:r>
    </w:p>
    <w:p w:rsidR="00EA7D63" w:rsidRPr="005C540D" w:rsidRDefault="00EA7D63" w:rsidP="00EA7D63">
      <w:pPr>
        <w:jc w:val="center"/>
        <w:rPr>
          <w:sz w:val="24"/>
          <w:szCs w:val="24"/>
        </w:rPr>
      </w:pPr>
      <w:r w:rsidRPr="005C540D">
        <w:rPr>
          <w:sz w:val="24"/>
          <w:szCs w:val="24"/>
        </w:rPr>
        <w:t xml:space="preserve"> г.Сегежа</w:t>
      </w:r>
    </w:p>
    <w:p w:rsidR="00610864" w:rsidRDefault="00610864" w:rsidP="00610864">
      <w:pPr>
        <w:pStyle w:val="a3"/>
        <w:jc w:val="both"/>
        <w:rPr>
          <w:b/>
        </w:rPr>
      </w:pPr>
    </w:p>
    <w:p w:rsidR="00610864" w:rsidRPr="00F01A66" w:rsidRDefault="00610864" w:rsidP="005C540D">
      <w:pPr>
        <w:pStyle w:val="a3"/>
        <w:jc w:val="center"/>
        <w:rPr>
          <w:b/>
          <w:sz w:val="24"/>
          <w:szCs w:val="24"/>
        </w:rPr>
      </w:pPr>
      <w:r w:rsidRPr="00F01A66">
        <w:rPr>
          <w:b/>
          <w:sz w:val="24"/>
          <w:szCs w:val="24"/>
        </w:rPr>
        <w:t xml:space="preserve">Об утверждении </w:t>
      </w:r>
      <w:r w:rsidR="00FB0341">
        <w:rPr>
          <w:b/>
          <w:sz w:val="24"/>
          <w:szCs w:val="24"/>
        </w:rPr>
        <w:t>А</w:t>
      </w:r>
      <w:r w:rsidRPr="00F01A66">
        <w:rPr>
          <w:b/>
          <w:sz w:val="24"/>
          <w:szCs w:val="24"/>
        </w:rPr>
        <w:t xml:space="preserve">дминистративного регламента </w:t>
      </w:r>
      <w:r w:rsidR="00FB0341">
        <w:rPr>
          <w:b/>
          <w:sz w:val="24"/>
          <w:szCs w:val="24"/>
        </w:rPr>
        <w:t xml:space="preserve">по </w:t>
      </w:r>
      <w:r w:rsidRPr="00F01A66">
        <w:rPr>
          <w:b/>
          <w:sz w:val="24"/>
          <w:szCs w:val="24"/>
        </w:rPr>
        <w:t>предоставлени</w:t>
      </w:r>
      <w:r w:rsidR="00FB0341">
        <w:rPr>
          <w:b/>
          <w:sz w:val="24"/>
          <w:szCs w:val="24"/>
        </w:rPr>
        <w:t>ю</w:t>
      </w:r>
      <w:r w:rsidRPr="00F01A66">
        <w:rPr>
          <w:b/>
          <w:sz w:val="24"/>
          <w:szCs w:val="24"/>
        </w:rPr>
        <w:t xml:space="preserve"> муниципальн</w:t>
      </w:r>
      <w:r w:rsidR="004D7A7D" w:rsidRPr="00F01A66">
        <w:rPr>
          <w:b/>
          <w:sz w:val="24"/>
          <w:szCs w:val="24"/>
        </w:rPr>
        <w:t>ой услуги «</w:t>
      </w:r>
      <w:r w:rsidR="00E17525" w:rsidRPr="00F01A66">
        <w:rPr>
          <w:b/>
          <w:bCs/>
          <w:sz w:val="24"/>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F01A66">
        <w:rPr>
          <w:b/>
          <w:sz w:val="24"/>
          <w:szCs w:val="24"/>
        </w:rPr>
        <w:t>»</w:t>
      </w:r>
    </w:p>
    <w:p w:rsidR="00610864" w:rsidRDefault="00610864" w:rsidP="00610864">
      <w:pPr>
        <w:pStyle w:val="a3"/>
        <w:jc w:val="both"/>
        <w:rPr>
          <w:b/>
        </w:rPr>
      </w:pPr>
    </w:p>
    <w:p w:rsidR="00610864" w:rsidRPr="00F01A66" w:rsidRDefault="00610864" w:rsidP="005C540D">
      <w:pPr>
        <w:ind w:firstLine="720"/>
        <w:jc w:val="both"/>
        <w:rPr>
          <w:sz w:val="24"/>
          <w:szCs w:val="24"/>
        </w:rPr>
      </w:pPr>
      <w:r w:rsidRPr="00F01A66">
        <w:rPr>
          <w:sz w:val="24"/>
          <w:szCs w:val="24"/>
        </w:rPr>
        <w:t xml:space="preserve">В соответствии с </w:t>
      </w:r>
      <w:r w:rsidR="007D7C33" w:rsidRPr="00F01A66">
        <w:rPr>
          <w:sz w:val="24"/>
          <w:szCs w:val="24"/>
        </w:rPr>
        <w:t>Градостроительным кодексом Р</w:t>
      </w:r>
      <w:r w:rsidR="0085630D" w:rsidRPr="00F01A66">
        <w:rPr>
          <w:sz w:val="24"/>
          <w:szCs w:val="24"/>
        </w:rPr>
        <w:t xml:space="preserve">оссийской </w:t>
      </w:r>
      <w:r w:rsidR="007D7C33" w:rsidRPr="00F01A66">
        <w:rPr>
          <w:sz w:val="24"/>
          <w:szCs w:val="24"/>
        </w:rPr>
        <w:t>Ф</w:t>
      </w:r>
      <w:r w:rsidR="0085630D" w:rsidRPr="00F01A66">
        <w:rPr>
          <w:sz w:val="24"/>
          <w:szCs w:val="24"/>
        </w:rPr>
        <w:t>едерации</w:t>
      </w:r>
      <w:r w:rsidR="007D7C33" w:rsidRPr="00F01A66">
        <w:rPr>
          <w:sz w:val="24"/>
          <w:szCs w:val="24"/>
        </w:rPr>
        <w:t xml:space="preserve">, </w:t>
      </w:r>
      <w:r w:rsidRPr="00F01A66">
        <w:rPr>
          <w:sz w:val="24"/>
          <w:szCs w:val="24"/>
        </w:rPr>
        <w:t xml:space="preserve">Федеральным законом от </w:t>
      </w:r>
      <w:r w:rsidR="00ED1DEF" w:rsidRPr="00F01A66">
        <w:rPr>
          <w:sz w:val="24"/>
          <w:szCs w:val="24"/>
        </w:rPr>
        <w:t>06 октября 2003 года №</w:t>
      </w:r>
      <w:r w:rsidR="00FB0341">
        <w:rPr>
          <w:sz w:val="24"/>
          <w:szCs w:val="24"/>
        </w:rPr>
        <w:t xml:space="preserve"> </w:t>
      </w:r>
      <w:r w:rsidR="00ED1DEF" w:rsidRPr="00F01A66">
        <w:rPr>
          <w:sz w:val="24"/>
          <w:szCs w:val="24"/>
        </w:rPr>
        <w:t>131-ФЗ «Об общих принципах организации местного самоуправления в Российской Федерации», Федеральным законом от 27 июля 2010 года</w:t>
      </w:r>
      <w:r w:rsidRPr="00F01A66">
        <w:rPr>
          <w:sz w:val="24"/>
          <w:szCs w:val="24"/>
        </w:rPr>
        <w:t xml:space="preserve"> №</w:t>
      </w:r>
      <w:r w:rsidR="00FB0341">
        <w:rPr>
          <w:sz w:val="24"/>
          <w:szCs w:val="24"/>
        </w:rPr>
        <w:t xml:space="preserve"> </w:t>
      </w:r>
      <w:r w:rsidRPr="00F01A66">
        <w:rPr>
          <w:sz w:val="24"/>
          <w:szCs w:val="24"/>
        </w:rPr>
        <w:t>210-ФЗ «Об организации предоставления государственных и муниципальных у</w:t>
      </w:r>
      <w:r w:rsidRPr="00F01A66">
        <w:rPr>
          <w:sz w:val="24"/>
          <w:szCs w:val="24"/>
        </w:rPr>
        <w:t>с</w:t>
      </w:r>
      <w:r w:rsidR="005719E3" w:rsidRPr="00F01A66">
        <w:rPr>
          <w:sz w:val="24"/>
          <w:szCs w:val="24"/>
        </w:rPr>
        <w:t>луг»</w:t>
      </w:r>
      <w:r w:rsidR="00ED1DEF" w:rsidRPr="00F01A66">
        <w:rPr>
          <w:sz w:val="24"/>
          <w:szCs w:val="24"/>
        </w:rPr>
        <w:t xml:space="preserve">, Уставом </w:t>
      </w:r>
      <w:r w:rsidR="00FB0341">
        <w:rPr>
          <w:sz w:val="24"/>
          <w:szCs w:val="24"/>
        </w:rPr>
        <w:t>муниципального образования «</w:t>
      </w:r>
      <w:r w:rsidR="00F01A66">
        <w:rPr>
          <w:sz w:val="24"/>
          <w:szCs w:val="24"/>
        </w:rPr>
        <w:t>Сегежско</w:t>
      </w:r>
      <w:r w:rsidR="00FB0341">
        <w:rPr>
          <w:sz w:val="24"/>
          <w:szCs w:val="24"/>
        </w:rPr>
        <w:t>е</w:t>
      </w:r>
      <w:r w:rsidR="00F01A66">
        <w:rPr>
          <w:sz w:val="24"/>
          <w:szCs w:val="24"/>
        </w:rPr>
        <w:t xml:space="preserve"> городско</w:t>
      </w:r>
      <w:r w:rsidR="00FB0341">
        <w:rPr>
          <w:sz w:val="24"/>
          <w:szCs w:val="24"/>
        </w:rPr>
        <w:t>е поселение</w:t>
      </w:r>
      <w:r w:rsidR="00166638">
        <w:rPr>
          <w:sz w:val="24"/>
          <w:szCs w:val="24"/>
        </w:rPr>
        <w:t>»</w:t>
      </w:r>
      <w:r w:rsidR="00F01A66">
        <w:rPr>
          <w:sz w:val="24"/>
          <w:szCs w:val="24"/>
        </w:rPr>
        <w:t xml:space="preserve">, </w:t>
      </w:r>
      <w:r w:rsidR="00BB5B61">
        <w:rPr>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Сегежского городского поселения от 16 ноября 2011 года № 172, </w:t>
      </w:r>
      <w:r w:rsidRPr="00F01A66">
        <w:rPr>
          <w:sz w:val="24"/>
          <w:szCs w:val="24"/>
        </w:rPr>
        <w:t xml:space="preserve">администрация </w:t>
      </w:r>
      <w:r w:rsidR="00F01A66">
        <w:rPr>
          <w:sz w:val="24"/>
          <w:szCs w:val="24"/>
        </w:rPr>
        <w:t xml:space="preserve">Сегежского городского поселения </w:t>
      </w:r>
      <w:r w:rsidR="005C540D">
        <w:rPr>
          <w:sz w:val="24"/>
          <w:szCs w:val="24"/>
        </w:rPr>
        <w:t xml:space="preserve">                        </w:t>
      </w:r>
      <w:r w:rsidR="00F01A66" w:rsidRPr="00F01A66">
        <w:rPr>
          <w:b/>
          <w:sz w:val="24"/>
          <w:szCs w:val="24"/>
        </w:rPr>
        <w:t>п о с т а н о в л я е т</w:t>
      </w:r>
      <w:r w:rsidRPr="00F01A66">
        <w:rPr>
          <w:sz w:val="24"/>
          <w:szCs w:val="24"/>
        </w:rPr>
        <w:t>:</w:t>
      </w:r>
    </w:p>
    <w:p w:rsidR="00ED1DEF" w:rsidRDefault="00610864" w:rsidP="00610864">
      <w:pPr>
        <w:jc w:val="both"/>
        <w:rPr>
          <w:bCs/>
          <w:sz w:val="24"/>
          <w:szCs w:val="24"/>
        </w:rPr>
      </w:pPr>
      <w:r w:rsidRPr="00F01A66">
        <w:rPr>
          <w:sz w:val="24"/>
          <w:szCs w:val="24"/>
        </w:rPr>
        <w:t xml:space="preserve">         1.</w:t>
      </w:r>
      <w:r w:rsidR="00511260" w:rsidRPr="00F01A66">
        <w:rPr>
          <w:sz w:val="24"/>
          <w:szCs w:val="24"/>
        </w:rPr>
        <w:t xml:space="preserve"> </w:t>
      </w:r>
      <w:r w:rsidRPr="00F01A66">
        <w:rPr>
          <w:sz w:val="24"/>
          <w:szCs w:val="24"/>
        </w:rPr>
        <w:t xml:space="preserve">Утвердить </w:t>
      </w:r>
      <w:r w:rsidR="00BB5B61">
        <w:rPr>
          <w:sz w:val="24"/>
          <w:szCs w:val="24"/>
        </w:rPr>
        <w:t>прилагаемый А</w:t>
      </w:r>
      <w:r w:rsidRPr="00F01A66">
        <w:rPr>
          <w:sz w:val="24"/>
          <w:szCs w:val="24"/>
        </w:rPr>
        <w:t>дминистративный регламент</w:t>
      </w:r>
      <w:r w:rsidR="00BB5B61">
        <w:rPr>
          <w:sz w:val="24"/>
          <w:szCs w:val="24"/>
        </w:rPr>
        <w:t xml:space="preserve"> по </w:t>
      </w:r>
      <w:r w:rsidRPr="00F01A66">
        <w:rPr>
          <w:sz w:val="24"/>
          <w:szCs w:val="24"/>
        </w:rPr>
        <w:t>предоставлени</w:t>
      </w:r>
      <w:r w:rsidR="00BB5B61">
        <w:rPr>
          <w:sz w:val="24"/>
          <w:szCs w:val="24"/>
        </w:rPr>
        <w:t>ю</w:t>
      </w:r>
      <w:r w:rsidRPr="00F01A66">
        <w:rPr>
          <w:sz w:val="24"/>
          <w:szCs w:val="24"/>
        </w:rPr>
        <w:t xml:space="preserve"> муниц</w:t>
      </w:r>
      <w:r w:rsidRPr="00F01A66">
        <w:rPr>
          <w:sz w:val="24"/>
          <w:szCs w:val="24"/>
        </w:rPr>
        <w:t>и</w:t>
      </w:r>
      <w:r w:rsidRPr="00F01A66">
        <w:rPr>
          <w:sz w:val="24"/>
          <w:szCs w:val="24"/>
        </w:rPr>
        <w:t>пальной у</w:t>
      </w:r>
      <w:r w:rsidR="004D7A7D" w:rsidRPr="00F01A66">
        <w:rPr>
          <w:sz w:val="24"/>
          <w:szCs w:val="24"/>
        </w:rPr>
        <w:t>слуги «</w:t>
      </w:r>
      <w:r w:rsidR="00E17525" w:rsidRPr="00F01A66">
        <w:rPr>
          <w:bCs/>
          <w:sz w:val="24"/>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F01A66">
        <w:rPr>
          <w:sz w:val="24"/>
          <w:szCs w:val="24"/>
        </w:rPr>
        <w:t>»</w:t>
      </w:r>
      <w:r w:rsidR="00BB5B61">
        <w:rPr>
          <w:sz w:val="24"/>
          <w:szCs w:val="24"/>
        </w:rPr>
        <w:t>.</w:t>
      </w:r>
      <w:r w:rsidRPr="00F01A66">
        <w:rPr>
          <w:bCs/>
          <w:sz w:val="24"/>
          <w:szCs w:val="24"/>
        </w:rPr>
        <w:t xml:space="preserve"> </w:t>
      </w:r>
    </w:p>
    <w:p w:rsidR="00F01A66" w:rsidRPr="00F01A66" w:rsidRDefault="009665EB" w:rsidP="00BB5B61">
      <w:pPr>
        <w:ind w:firstLine="720"/>
        <w:jc w:val="both"/>
        <w:rPr>
          <w:sz w:val="24"/>
          <w:szCs w:val="24"/>
        </w:rPr>
      </w:pPr>
      <w:r w:rsidRPr="00F01A66">
        <w:rPr>
          <w:bCs/>
          <w:sz w:val="24"/>
          <w:szCs w:val="24"/>
        </w:rPr>
        <w:t>2</w:t>
      </w:r>
      <w:r w:rsidR="00610864" w:rsidRPr="00F01A66">
        <w:rPr>
          <w:bCs/>
          <w:sz w:val="24"/>
          <w:szCs w:val="24"/>
        </w:rPr>
        <w:t>.</w:t>
      </w:r>
      <w:r w:rsidR="00511260" w:rsidRPr="00F01A66">
        <w:rPr>
          <w:bCs/>
          <w:sz w:val="24"/>
          <w:szCs w:val="24"/>
        </w:rPr>
        <w:t xml:space="preserve"> </w:t>
      </w:r>
      <w:r w:rsidR="00F01A66" w:rsidRPr="00F01A66">
        <w:rPr>
          <w:sz w:val="24"/>
          <w:szCs w:val="24"/>
        </w:rPr>
        <w:t xml:space="preserve">Обнародовать настоящее постановление путем опубликования в газете «Доверие» сообщения о его принятии с указанием места и времени ознакомления с ним, а также путем размещения на официальном сайте Сегежского городского поселения в сети Интернет. </w:t>
      </w:r>
    </w:p>
    <w:p w:rsidR="00610864" w:rsidRPr="00F01A66" w:rsidRDefault="00610864" w:rsidP="00F01A66">
      <w:pPr>
        <w:jc w:val="both"/>
        <w:rPr>
          <w:bCs/>
          <w:sz w:val="24"/>
          <w:szCs w:val="24"/>
        </w:rPr>
      </w:pPr>
    </w:p>
    <w:p w:rsidR="0085630D" w:rsidRDefault="0085630D" w:rsidP="00610864">
      <w:pPr>
        <w:rPr>
          <w:bCs/>
          <w:sz w:val="24"/>
          <w:szCs w:val="24"/>
        </w:rPr>
      </w:pPr>
    </w:p>
    <w:p w:rsidR="005C540D" w:rsidRPr="00F01A66" w:rsidRDefault="005C540D" w:rsidP="00610864">
      <w:pPr>
        <w:rPr>
          <w:bCs/>
          <w:sz w:val="24"/>
          <w:szCs w:val="24"/>
        </w:rPr>
      </w:pPr>
    </w:p>
    <w:p w:rsidR="00031D35" w:rsidRPr="00031D35" w:rsidRDefault="005C540D" w:rsidP="00610864">
      <w:pPr>
        <w:rPr>
          <w:sz w:val="24"/>
          <w:szCs w:val="24"/>
        </w:rPr>
      </w:pPr>
      <w:r>
        <w:rPr>
          <w:sz w:val="24"/>
          <w:szCs w:val="24"/>
        </w:rPr>
        <w:t>И.о.главы</w:t>
      </w:r>
      <w:r w:rsidR="00031D35" w:rsidRPr="00031D35">
        <w:rPr>
          <w:sz w:val="24"/>
          <w:szCs w:val="24"/>
        </w:rPr>
        <w:t xml:space="preserve"> Сегежского </w:t>
      </w:r>
    </w:p>
    <w:p w:rsidR="009A66CC" w:rsidRPr="00031D35" w:rsidRDefault="00031D35" w:rsidP="00031D35">
      <w:pPr>
        <w:rPr>
          <w:sz w:val="24"/>
          <w:szCs w:val="24"/>
        </w:rPr>
      </w:pPr>
      <w:r w:rsidRPr="00031D35">
        <w:rPr>
          <w:sz w:val="24"/>
          <w:szCs w:val="24"/>
        </w:rPr>
        <w:t xml:space="preserve">городского поселения </w:t>
      </w:r>
      <w:r w:rsidRPr="00031D35">
        <w:rPr>
          <w:sz w:val="24"/>
          <w:szCs w:val="24"/>
        </w:rPr>
        <w:tab/>
      </w:r>
      <w:r w:rsidRPr="00031D35">
        <w:rPr>
          <w:sz w:val="24"/>
          <w:szCs w:val="24"/>
        </w:rPr>
        <w:tab/>
      </w:r>
      <w:r w:rsidRPr="00031D35">
        <w:rPr>
          <w:sz w:val="24"/>
          <w:szCs w:val="24"/>
        </w:rPr>
        <w:tab/>
      </w:r>
      <w:r w:rsidRPr="00031D35">
        <w:rPr>
          <w:sz w:val="24"/>
          <w:szCs w:val="24"/>
        </w:rPr>
        <w:tab/>
      </w:r>
      <w:r w:rsidRPr="00031D35">
        <w:rPr>
          <w:sz w:val="24"/>
          <w:szCs w:val="24"/>
        </w:rPr>
        <w:tab/>
      </w:r>
      <w:r w:rsidRPr="00031D35">
        <w:rPr>
          <w:sz w:val="24"/>
          <w:szCs w:val="24"/>
        </w:rPr>
        <w:tab/>
      </w:r>
      <w:r w:rsidRPr="00031D35">
        <w:rPr>
          <w:sz w:val="24"/>
          <w:szCs w:val="24"/>
        </w:rPr>
        <w:tab/>
      </w:r>
      <w:r w:rsidR="005C540D">
        <w:rPr>
          <w:sz w:val="24"/>
          <w:szCs w:val="24"/>
        </w:rPr>
        <w:tab/>
        <w:t>С.Г.Пискунович</w:t>
      </w:r>
    </w:p>
    <w:p w:rsidR="00A56610" w:rsidRPr="00F01A66" w:rsidRDefault="00A56610" w:rsidP="006F6157">
      <w:pPr>
        <w:rPr>
          <w:sz w:val="24"/>
          <w:szCs w:val="24"/>
        </w:rPr>
      </w:pPr>
    </w:p>
    <w:p w:rsidR="00A56610" w:rsidRDefault="00A56610" w:rsidP="006F6157">
      <w:pPr>
        <w:rPr>
          <w:sz w:val="24"/>
          <w:szCs w:val="24"/>
        </w:rPr>
      </w:pPr>
    </w:p>
    <w:p w:rsidR="005C540D" w:rsidRDefault="005C540D" w:rsidP="006F6157">
      <w:pPr>
        <w:rPr>
          <w:sz w:val="24"/>
          <w:szCs w:val="24"/>
        </w:rPr>
      </w:pPr>
    </w:p>
    <w:p w:rsidR="005C540D" w:rsidRDefault="005C540D" w:rsidP="006F6157">
      <w:pPr>
        <w:rPr>
          <w:sz w:val="24"/>
          <w:szCs w:val="24"/>
        </w:rPr>
      </w:pPr>
    </w:p>
    <w:p w:rsidR="005C540D" w:rsidRDefault="005C540D" w:rsidP="006F6157">
      <w:pPr>
        <w:rPr>
          <w:sz w:val="24"/>
          <w:szCs w:val="24"/>
        </w:rPr>
      </w:pPr>
    </w:p>
    <w:p w:rsidR="005C540D" w:rsidRDefault="005C540D" w:rsidP="006F6157">
      <w:pPr>
        <w:rPr>
          <w:sz w:val="24"/>
          <w:szCs w:val="24"/>
        </w:rPr>
      </w:pPr>
    </w:p>
    <w:p w:rsidR="00BB5B61" w:rsidRDefault="00BB5B61" w:rsidP="00BB5B61">
      <w:pPr>
        <w:pStyle w:val="HTML"/>
        <w:jc w:val="both"/>
        <w:rPr>
          <w:rFonts w:ascii="Times New Roman" w:hAnsi="Times New Roman" w:cs="Times New Roman"/>
        </w:rPr>
      </w:pPr>
      <w:r w:rsidRPr="005C540D">
        <w:rPr>
          <w:rFonts w:ascii="Times New Roman" w:hAnsi="Times New Roman" w:cs="Times New Roman"/>
        </w:rPr>
        <w:t xml:space="preserve">Разослать: в дело, УД, главному специалисту </w:t>
      </w:r>
      <w:r w:rsidR="005C540D" w:rsidRPr="005C540D">
        <w:rPr>
          <w:rFonts w:ascii="Times New Roman" w:hAnsi="Times New Roman" w:cs="Times New Roman"/>
        </w:rPr>
        <w:t>по архитектуре и строительству, Министерство строительства, жилищно-коммунального хозяйства и энергетики Республики Карелия.</w:t>
      </w:r>
    </w:p>
    <w:p w:rsidR="005C540D" w:rsidRDefault="005C540D" w:rsidP="00BB5B61">
      <w:pPr>
        <w:pStyle w:val="HTML"/>
        <w:jc w:val="both"/>
        <w:rPr>
          <w:rFonts w:ascii="Times New Roman" w:hAnsi="Times New Roman" w:cs="Times New Roman"/>
        </w:rPr>
      </w:pPr>
    </w:p>
    <w:p w:rsidR="005C540D" w:rsidRPr="005C540D" w:rsidRDefault="005C540D" w:rsidP="00BB5B61">
      <w:pPr>
        <w:pStyle w:val="HTML"/>
        <w:jc w:val="both"/>
        <w:rPr>
          <w:rFonts w:ascii="Times New Roman" w:hAnsi="Times New Roman" w:cs="Times New Roman"/>
        </w:rPr>
      </w:pPr>
    </w:p>
    <w:p w:rsidR="00BB5B61" w:rsidRPr="009D7B0A" w:rsidRDefault="00BB5B61" w:rsidP="00BB5B61">
      <w:pPr>
        <w:ind w:firstLine="5387"/>
        <w:contextualSpacing/>
        <w:rPr>
          <w:sz w:val="24"/>
          <w:szCs w:val="24"/>
        </w:rPr>
      </w:pPr>
      <w:r w:rsidRPr="009D7B0A">
        <w:rPr>
          <w:sz w:val="24"/>
          <w:szCs w:val="24"/>
        </w:rPr>
        <w:t>УТВЕРЖДЕН</w:t>
      </w:r>
    </w:p>
    <w:p w:rsidR="00BB5B61" w:rsidRPr="009D7B0A" w:rsidRDefault="00BB5B61" w:rsidP="00BB5B61">
      <w:pPr>
        <w:ind w:firstLine="5387"/>
        <w:contextualSpacing/>
        <w:rPr>
          <w:sz w:val="24"/>
          <w:szCs w:val="24"/>
        </w:rPr>
      </w:pPr>
      <w:r w:rsidRPr="009D7B0A">
        <w:rPr>
          <w:sz w:val="24"/>
          <w:szCs w:val="24"/>
        </w:rPr>
        <w:t>постановлением администрации</w:t>
      </w:r>
    </w:p>
    <w:p w:rsidR="00BB5B61" w:rsidRPr="009D7B0A" w:rsidRDefault="00BB5B61" w:rsidP="00BB5B61">
      <w:pPr>
        <w:ind w:firstLine="5387"/>
        <w:contextualSpacing/>
        <w:rPr>
          <w:sz w:val="24"/>
          <w:szCs w:val="24"/>
        </w:rPr>
      </w:pPr>
      <w:r w:rsidRPr="009D7B0A">
        <w:rPr>
          <w:sz w:val="24"/>
          <w:szCs w:val="24"/>
        </w:rPr>
        <w:t xml:space="preserve">Сегежского городского поселения </w:t>
      </w:r>
    </w:p>
    <w:p w:rsidR="00BB5B61" w:rsidRPr="009D7B0A" w:rsidRDefault="00BB5B61" w:rsidP="00BB5B61">
      <w:pPr>
        <w:ind w:firstLine="5387"/>
        <w:contextualSpacing/>
        <w:rPr>
          <w:sz w:val="24"/>
          <w:szCs w:val="24"/>
        </w:rPr>
      </w:pPr>
      <w:r w:rsidRPr="009D7B0A">
        <w:rPr>
          <w:sz w:val="24"/>
          <w:szCs w:val="24"/>
        </w:rPr>
        <w:t xml:space="preserve">от </w:t>
      </w:r>
      <w:r w:rsidR="005C540D">
        <w:rPr>
          <w:sz w:val="24"/>
          <w:szCs w:val="24"/>
        </w:rPr>
        <w:t>24 октября 2016 года № 245</w:t>
      </w:r>
    </w:p>
    <w:p w:rsidR="00BB5B61" w:rsidRDefault="00BB5B61" w:rsidP="004F1245">
      <w:pPr>
        <w:pStyle w:val="ConsPlusTitle"/>
        <w:jc w:val="center"/>
        <w:rPr>
          <w:rFonts w:ascii="Times New Roman" w:hAnsi="Times New Roman" w:cs="Times New Roman"/>
          <w:sz w:val="24"/>
          <w:szCs w:val="24"/>
        </w:rPr>
      </w:pPr>
    </w:p>
    <w:p w:rsidR="00BB5B61" w:rsidRDefault="00BB5B61" w:rsidP="004F1245">
      <w:pPr>
        <w:pStyle w:val="ConsPlusTitle"/>
        <w:jc w:val="center"/>
        <w:rPr>
          <w:rFonts w:ascii="Times New Roman" w:hAnsi="Times New Roman" w:cs="Times New Roman"/>
          <w:sz w:val="24"/>
          <w:szCs w:val="24"/>
        </w:rPr>
      </w:pPr>
    </w:p>
    <w:p w:rsidR="004F1245" w:rsidRPr="00F01A66" w:rsidRDefault="004F1245" w:rsidP="004F1245">
      <w:pPr>
        <w:pStyle w:val="ConsPlusTitle"/>
        <w:jc w:val="center"/>
        <w:rPr>
          <w:rFonts w:ascii="Times New Roman" w:hAnsi="Times New Roman" w:cs="Times New Roman"/>
          <w:sz w:val="24"/>
          <w:szCs w:val="24"/>
        </w:rPr>
      </w:pPr>
      <w:r w:rsidRPr="00F01A66">
        <w:rPr>
          <w:rFonts w:ascii="Times New Roman" w:hAnsi="Times New Roman" w:cs="Times New Roman"/>
          <w:sz w:val="24"/>
          <w:szCs w:val="24"/>
        </w:rPr>
        <w:t>АДМИНИСТРАТИВНЫЙ РЕГЛАМЕНТ</w:t>
      </w:r>
    </w:p>
    <w:p w:rsidR="004F1245" w:rsidRPr="00F01A66" w:rsidRDefault="004F1245" w:rsidP="004F1245">
      <w:pPr>
        <w:pStyle w:val="ConsPlusTitle"/>
        <w:jc w:val="center"/>
        <w:rPr>
          <w:rFonts w:ascii="Times New Roman" w:hAnsi="Times New Roman" w:cs="Times New Roman"/>
          <w:sz w:val="24"/>
          <w:szCs w:val="24"/>
        </w:rPr>
      </w:pPr>
      <w:r w:rsidRPr="00F01A66">
        <w:rPr>
          <w:rFonts w:ascii="Times New Roman" w:hAnsi="Times New Roman" w:cs="Times New Roman"/>
          <w:sz w:val="24"/>
          <w:szCs w:val="24"/>
        </w:rPr>
        <w:t>ПО ПРЕДОСТАВЛЕНИЮ МУНИЦИПАЛЬНОЙ УСЛУГИ</w:t>
      </w:r>
    </w:p>
    <w:p w:rsidR="004F1245" w:rsidRPr="00F01A66" w:rsidRDefault="004F1245" w:rsidP="004F1245">
      <w:pPr>
        <w:pStyle w:val="ConsPlusTitle"/>
        <w:jc w:val="center"/>
        <w:rPr>
          <w:rFonts w:ascii="Times New Roman" w:hAnsi="Times New Roman" w:cs="Times New Roman"/>
          <w:sz w:val="24"/>
          <w:szCs w:val="24"/>
        </w:rPr>
      </w:pPr>
      <w:r w:rsidRPr="00F01A66">
        <w:rPr>
          <w:rFonts w:ascii="Times New Roman" w:hAnsi="Times New Roman" w:cs="Times New Roman"/>
          <w:sz w:val="24"/>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4F1245" w:rsidRPr="00F01A66" w:rsidRDefault="004F1245" w:rsidP="004F1245">
      <w:pPr>
        <w:autoSpaceDE w:val="0"/>
        <w:autoSpaceDN w:val="0"/>
        <w:adjustRightInd w:val="0"/>
        <w:jc w:val="center"/>
        <w:outlineLvl w:val="0"/>
        <w:rPr>
          <w:b/>
          <w:bCs/>
          <w:sz w:val="24"/>
          <w:szCs w:val="24"/>
        </w:rPr>
      </w:pPr>
    </w:p>
    <w:p w:rsidR="004F1245" w:rsidRPr="00F01A66" w:rsidRDefault="004F1245" w:rsidP="004F1245">
      <w:pPr>
        <w:autoSpaceDE w:val="0"/>
        <w:autoSpaceDN w:val="0"/>
        <w:adjustRightInd w:val="0"/>
        <w:jc w:val="center"/>
        <w:outlineLvl w:val="0"/>
        <w:rPr>
          <w:b/>
          <w:bCs/>
          <w:sz w:val="24"/>
          <w:szCs w:val="24"/>
        </w:rPr>
      </w:pPr>
      <w:r w:rsidRPr="00F01A66">
        <w:rPr>
          <w:b/>
          <w:bCs/>
          <w:sz w:val="24"/>
          <w:szCs w:val="24"/>
        </w:rPr>
        <w:t>I. Общие положения</w:t>
      </w:r>
    </w:p>
    <w:p w:rsidR="004F1245" w:rsidRPr="00F01A66" w:rsidRDefault="004F1245" w:rsidP="004F1245">
      <w:pPr>
        <w:autoSpaceDE w:val="0"/>
        <w:autoSpaceDN w:val="0"/>
        <w:adjustRightInd w:val="0"/>
        <w:jc w:val="center"/>
        <w:rPr>
          <w:bCs/>
          <w:sz w:val="24"/>
          <w:szCs w:val="24"/>
        </w:rPr>
      </w:pPr>
    </w:p>
    <w:p w:rsidR="004F1245" w:rsidRPr="00F01A66" w:rsidRDefault="004F1245" w:rsidP="004F1245">
      <w:pPr>
        <w:autoSpaceDE w:val="0"/>
        <w:autoSpaceDN w:val="0"/>
        <w:adjustRightInd w:val="0"/>
        <w:jc w:val="center"/>
        <w:outlineLvl w:val="1"/>
        <w:rPr>
          <w:b/>
          <w:bCs/>
          <w:i/>
          <w:sz w:val="24"/>
          <w:szCs w:val="24"/>
        </w:rPr>
      </w:pPr>
      <w:r w:rsidRPr="00F01A66">
        <w:rPr>
          <w:b/>
          <w:bCs/>
          <w:i/>
          <w:sz w:val="24"/>
          <w:szCs w:val="24"/>
        </w:rPr>
        <w:t>Предмет регулирования</w:t>
      </w:r>
    </w:p>
    <w:p w:rsidR="004F1245" w:rsidRPr="00F01A66" w:rsidRDefault="004F1245" w:rsidP="004F1245">
      <w:pPr>
        <w:autoSpaceDE w:val="0"/>
        <w:autoSpaceDN w:val="0"/>
        <w:adjustRightInd w:val="0"/>
        <w:jc w:val="center"/>
        <w:rPr>
          <w:b/>
          <w:bCs/>
          <w:sz w:val="24"/>
          <w:szCs w:val="24"/>
        </w:rPr>
      </w:pPr>
    </w:p>
    <w:p w:rsidR="004F1245" w:rsidRPr="00F01A66" w:rsidRDefault="004F1245" w:rsidP="004F1245">
      <w:pPr>
        <w:autoSpaceDE w:val="0"/>
        <w:autoSpaceDN w:val="0"/>
        <w:adjustRightInd w:val="0"/>
        <w:ind w:firstLine="540"/>
        <w:jc w:val="both"/>
        <w:rPr>
          <w:sz w:val="24"/>
          <w:szCs w:val="24"/>
        </w:rPr>
      </w:pPr>
      <w:r w:rsidRPr="00F01A66">
        <w:rPr>
          <w:bCs/>
          <w:sz w:val="24"/>
          <w:szCs w:val="24"/>
        </w:rPr>
        <w:t xml:space="preserve">1.1. Административный регламент </w:t>
      </w:r>
      <w:r w:rsidR="00BB5B61">
        <w:rPr>
          <w:bCs/>
          <w:sz w:val="24"/>
          <w:szCs w:val="24"/>
        </w:rPr>
        <w:t xml:space="preserve">по </w:t>
      </w:r>
      <w:r w:rsidRPr="00F01A66">
        <w:rPr>
          <w:bCs/>
          <w:sz w:val="24"/>
          <w:szCs w:val="24"/>
        </w:rPr>
        <w:t>предоставлени</w:t>
      </w:r>
      <w:r w:rsidR="00BB5B61">
        <w:rPr>
          <w:bCs/>
          <w:sz w:val="24"/>
          <w:szCs w:val="24"/>
        </w:rPr>
        <w:t>ю</w:t>
      </w:r>
      <w:r w:rsidRPr="00F01A66">
        <w:rPr>
          <w:bCs/>
          <w:sz w:val="24"/>
          <w:szCs w:val="24"/>
        </w:rPr>
        <w:t xml:space="preserve"> администрацией </w:t>
      </w:r>
      <w:r w:rsidR="00EA7D63">
        <w:rPr>
          <w:bCs/>
          <w:sz w:val="24"/>
          <w:szCs w:val="24"/>
        </w:rPr>
        <w:t xml:space="preserve">Сегежского городского поселения </w:t>
      </w:r>
      <w:r w:rsidRPr="00F01A66">
        <w:rPr>
          <w:bCs/>
          <w:sz w:val="24"/>
          <w:szCs w:val="24"/>
        </w:rPr>
        <w:t xml:space="preserve">(далее -  </w:t>
      </w:r>
      <w:r w:rsidR="00BB5B61">
        <w:rPr>
          <w:bCs/>
          <w:sz w:val="24"/>
          <w:szCs w:val="24"/>
        </w:rPr>
        <w:t>Администрация</w:t>
      </w:r>
      <w:r w:rsidRPr="00F01A66">
        <w:rPr>
          <w:bCs/>
          <w:sz w:val="24"/>
          <w:szCs w:val="24"/>
        </w:rPr>
        <w:t xml:space="preserve">)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(далее – соответственно Административный регламент, муниципальная услуга) </w:t>
      </w:r>
      <w:r w:rsidRPr="00F01A66">
        <w:rPr>
          <w:sz w:val="24"/>
          <w:szCs w:val="24"/>
        </w:rPr>
        <w:t xml:space="preserve">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w:t>
      </w:r>
      <w:r w:rsidR="007826E1">
        <w:rPr>
          <w:sz w:val="24"/>
          <w:szCs w:val="24"/>
        </w:rPr>
        <w:t>Администрации</w:t>
      </w:r>
      <w:r w:rsidRPr="00F01A66">
        <w:rPr>
          <w:sz w:val="24"/>
          <w:szCs w:val="24"/>
        </w:rPr>
        <w:t>, а также должностных лиц, муниципальных служащих</w:t>
      </w:r>
      <w:r w:rsidR="005D4918">
        <w:rPr>
          <w:sz w:val="24"/>
          <w:szCs w:val="24"/>
        </w:rPr>
        <w:t xml:space="preserve"> Администрации</w:t>
      </w:r>
      <w:r w:rsidRPr="00F01A66">
        <w:rPr>
          <w:sz w:val="24"/>
          <w:szCs w:val="24"/>
        </w:rPr>
        <w:t>.</w:t>
      </w:r>
    </w:p>
    <w:p w:rsidR="004F1245" w:rsidRPr="00F01A66" w:rsidRDefault="004F1245" w:rsidP="004F1245">
      <w:pPr>
        <w:autoSpaceDE w:val="0"/>
        <w:autoSpaceDN w:val="0"/>
        <w:adjustRightInd w:val="0"/>
        <w:jc w:val="center"/>
        <w:outlineLvl w:val="0"/>
        <w:rPr>
          <w:sz w:val="24"/>
          <w:szCs w:val="24"/>
        </w:rPr>
      </w:pPr>
    </w:p>
    <w:p w:rsidR="004F1245" w:rsidRPr="00F01A66" w:rsidRDefault="004F1245" w:rsidP="004F1245">
      <w:pPr>
        <w:autoSpaceDE w:val="0"/>
        <w:autoSpaceDN w:val="0"/>
        <w:adjustRightInd w:val="0"/>
        <w:jc w:val="center"/>
        <w:outlineLvl w:val="0"/>
        <w:rPr>
          <w:b/>
          <w:i/>
          <w:sz w:val="24"/>
          <w:szCs w:val="24"/>
        </w:rPr>
      </w:pPr>
      <w:r w:rsidRPr="00F01A66">
        <w:rPr>
          <w:b/>
          <w:i/>
          <w:sz w:val="24"/>
          <w:szCs w:val="24"/>
        </w:rPr>
        <w:t>Круг заявителей</w:t>
      </w:r>
    </w:p>
    <w:p w:rsidR="004F1245" w:rsidRPr="00F01A66" w:rsidRDefault="004F1245" w:rsidP="004F1245">
      <w:pPr>
        <w:autoSpaceDE w:val="0"/>
        <w:autoSpaceDN w:val="0"/>
        <w:adjustRightInd w:val="0"/>
        <w:ind w:firstLine="540"/>
        <w:jc w:val="both"/>
        <w:rPr>
          <w:sz w:val="24"/>
          <w:szCs w:val="24"/>
        </w:rPr>
      </w:pPr>
    </w:p>
    <w:p w:rsidR="004F1245" w:rsidRPr="00F01A66" w:rsidRDefault="004F1245" w:rsidP="004F1245">
      <w:pPr>
        <w:pStyle w:val="ConsPlusNormal"/>
        <w:ind w:firstLine="540"/>
        <w:jc w:val="both"/>
        <w:rPr>
          <w:rFonts w:ascii="Times New Roman" w:eastAsia="Calibri" w:hAnsi="Times New Roman" w:cs="Times New Roman"/>
          <w:sz w:val="24"/>
          <w:szCs w:val="24"/>
          <w:lang w:eastAsia="en-US"/>
        </w:rPr>
      </w:pPr>
      <w:bookmarkStart w:id="0" w:name="Par2"/>
      <w:bookmarkEnd w:id="0"/>
      <w:r w:rsidRPr="00F01A66">
        <w:rPr>
          <w:rFonts w:ascii="Times New Roman" w:hAnsi="Times New Roman" w:cs="Times New Roman"/>
          <w:sz w:val="24"/>
          <w:szCs w:val="24"/>
        </w:rPr>
        <w:t xml:space="preserve">1.2. </w:t>
      </w:r>
      <w:r w:rsidRPr="00F01A66">
        <w:rPr>
          <w:rFonts w:ascii="Times New Roman" w:eastAsia="Calibri" w:hAnsi="Times New Roman" w:cs="Times New Roman"/>
          <w:sz w:val="24"/>
          <w:szCs w:val="24"/>
          <w:lang w:eastAsia="en-US"/>
        </w:rPr>
        <w:t xml:space="preserve">Заявителями на предоставление муниципальной услуги (далее – заявитель, заявители) являются </w:t>
      </w:r>
      <w:r w:rsidRPr="00F01A66">
        <w:rPr>
          <w:rFonts w:ascii="Times New Roman" w:hAnsi="Times New Roman" w:cs="Times New Roman"/>
          <w:sz w:val="24"/>
          <w:szCs w:val="24"/>
        </w:rPr>
        <w:t xml:space="preserve">правообладатели земельных участков, </w:t>
      </w:r>
      <w:r w:rsidRPr="00F01A66">
        <w:rPr>
          <w:rFonts w:ascii="Times New Roman" w:eastAsia="Calibri" w:hAnsi="Times New Roman" w:cs="Times New Roman"/>
          <w:sz w:val="24"/>
          <w:szCs w:val="24"/>
          <w:lang w:eastAsia="en-US"/>
        </w:rPr>
        <w:t xml:space="preserve">заинтересованные в получении разрешения на </w:t>
      </w:r>
      <w:r w:rsidRPr="00F01A66">
        <w:rPr>
          <w:rFonts w:ascii="Times New Roman" w:hAnsi="Times New Roman" w:cs="Times New Roman"/>
          <w:bCs/>
          <w:sz w:val="24"/>
          <w:szCs w:val="24"/>
        </w:rPr>
        <w:t xml:space="preserve">отклонение от предельных параметров разрешённого строительства, реконструкции объектов капитального строительства, в виду того, что </w:t>
      </w:r>
      <w:r w:rsidRPr="00F01A66">
        <w:rPr>
          <w:rFonts w:ascii="Times New Roman" w:hAnsi="Times New Roman" w:cs="Times New Roman"/>
          <w:sz w:val="24"/>
          <w:szCs w:val="2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участков неблагоприятны для застройки.</w:t>
      </w:r>
    </w:p>
    <w:p w:rsidR="004F1245" w:rsidRPr="00F01A66" w:rsidRDefault="004F1245" w:rsidP="004F1245">
      <w:pPr>
        <w:autoSpaceDE w:val="0"/>
        <w:autoSpaceDN w:val="0"/>
        <w:adjustRightInd w:val="0"/>
        <w:ind w:firstLine="540"/>
        <w:jc w:val="both"/>
        <w:rPr>
          <w:bCs/>
          <w:sz w:val="24"/>
          <w:szCs w:val="24"/>
        </w:rPr>
      </w:pPr>
      <w:r w:rsidRPr="00F01A66">
        <w:rPr>
          <w:sz w:val="24"/>
          <w:szCs w:val="24"/>
        </w:rPr>
        <w:t xml:space="preserve">1.2.1. От имени заявителя за предоставлением муниципальной услуги </w:t>
      </w:r>
      <w:r w:rsidRPr="00F01A66">
        <w:rPr>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F1245" w:rsidRPr="00F01A66" w:rsidRDefault="004F1245" w:rsidP="004F1245">
      <w:pPr>
        <w:autoSpaceDE w:val="0"/>
        <w:autoSpaceDN w:val="0"/>
        <w:adjustRightInd w:val="0"/>
        <w:jc w:val="center"/>
        <w:outlineLvl w:val="0"/>
        <w:rPr>
          <w:sz w:val="24"/>
          <w:szCs w:val="24"/>
        </w:rPr>
      </w:pPr>
    </w:p>
    <w:p w:rsidR="004F1245" w:rsidRPr="00F01A66" w:rsidRDefault="004F1245" w:rsidP="004F1245">
      <w:pPr>
        <w:autoSpaceDE w:val="0"/>
        <w:autoSpaceDN w:val="0"/>
        <w:adjustRightInd w:val="0"/>
        <w:jc w:val="center"/>
        <w:outlineLvl w:val="0"/>
        <w:rPr>
          <w:b/>
          <w:i/>
          <w:sz w:val="24"/>
          <w:szCs w:val="24"/>
        </w:rPr>
      </w:pPr>
      <w:r w:rsidRPr="00F01A66">
        <w:rPr>
          <w:b/>
          <w:i/>
          <w:sz w:val="24"/>
          <w:szCs w:val="24"/>
        </w:rPr>
        <w:t>Требования к порядку информирования о предоставлении</w:t>
      </w:r>
    </w:p>
    <w:p w:rsidR="004F1245" w:rsidRPr="00F01A66" w:rsidRDefault="004F1245" w:rsidP="004F1245">
      <w:pPr>
        <w:autoSpaceDE w:val="0"/>
        <w:autoSpaceDN w:val="0"/>
        <w:adjustRightInd w:val="0"/>
        <w:jc w:val="center"/>
        <w:rPr>
          <w:b/>
          <w:i/>
          <w:sz w:val="24"/>
          <w:szCs w:val="24"/>
        </w:rPr>
      </w:pPr>
      <w:r w:rsidRPr="00F01A66">
        <w:rPr>
          <w:b/>
          <w:i/>
          <w:sz w:val="24"/>
          <w:szCs w:val="24"/>
        </w:rPr>
        <w:t>муниципальной услуги</w:t>
      </w:r>
    </w:p>
    <w:p w:rsidR="004F1245" w:rsidRPr="00F01A66" w:rsidRDefault="004F1245" w:rsidP="004F1245">
      <w:pPr>
        <w:autoSpaceDE w:val="0"/>
        <w:autoSpaceDN w:val="0"/>
        <w:adjustRightInd w:val="0"/>
        <w:jc w:val="center"/>
        <w:outlineLvl w:val="0"/>
        <w:rPr>
          <w:b/>
          <w:bCs/>
          <w:sz w:val="24"/>
          <w:szCs w:val="24"/>
        </w:rPr>
      </w:pP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1.3. </w:t>
      </w:r>
      <w:r w:rsidRPr="007826E1">
        <w:rPr>
          <w:sz w:val="24"/>
          <w:szCs w:val="24"/>
        </w:rPr>
        <w:t>Информация, предоставляемая заинтересованным лицам о муниципальной</w:t>
      </w:r>
      <w:r w:rsidRPr="00F01A66">
        <w:rPr>
          <w:sz w:val="24"/>
          <w:szCs w:val="24"/>
        </w:rPr>
        <w:t xml:space="preserve"> услуге, является открытой и общедоступной. </w:t>
      </w:r>
      <w:hyperlink r:id="rId9" w:history="1">
        <w:r w:rsidRPr="00F01A66">
          <w:rPr>
            <w:sz w:val="24"/>
            <w:szCs w:val="24"/>
          </w:rPr>
          <w:t>Сведения</w:t>
        </w:r>
      </w:hyperlink>
      <w:r w:rsidRPr="00F01A66">
        <w:rPr>
          <w:sz w:val="24"/>
          <w:szCs w:val="24"/>
        </w:rPr>
        <w:t xml:space="preserve"> о местах нахождения и графике работы </w:t>
      </w:r>
      <w:r w:rsidR="007826E1">
        <w:rPr>
          <w:sz w:val="24"/>
          <w:szCs w:val="24"/>
        </w:rPr>
        <w:t>Администрации</w:t>
      </w:r>
      <w:r w:rsidRPr="00F01A66">
        <w:rPr>
          <w:sz w:val="24"/>
          <w:szCs w:val="24"/>
        </w:rPr>
        <w:t xml:space="preserve">,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w:t>
      </w:r>
      <w:r w:rsidRPr="004F65C9">
        <w:rPr>
          <w:sz w:val="24"/>
          <w:szCs w:val="24"/>
        </w:rPr>
        <w:t xml:space="preserve">приложении № 1 к </w:t>
      </w:r>
      <w:r w:rsidR="007826E1">
        <w:rPr>
          <w:sz w:val="24"/>
          <w:szCs w:val="24"/>
        </w:rPr>
        <w:t xml:space="preserve">настоящему </w:t>
      </w:r>
      <w:r w:rsidRPr="004F65C9">
        <w:rPr>
          <w:sz w:val="24"/>
          <w:szCs w:val="24"/>
        </w:rPr>
        <w:t>Административному регламенту</w:t>
      </w:r>
      <w:r w:rsidRPr="00F01A66">
        <w:rPr>
          <w:sz w:val="24"/>
          <w:szCs w:val="24"/>
        </w:rPr>
        <w:t>.</w:t>
      </w:r>
    </w:p>
    <w:p w:rsidR="004F1245" w:rsidRPr="00F01A66" w:rsidRDefault="004F1245" w:rsidP="004F1245">
      <w:pPr>
        <w:pStyle w:val="ConsPlusNormal"/>
        <w:ind w:firstLine="540"/>
        <w:jc w:val="both"/>
        <w:rPr>
          <w:rFonts w:ascii="Times New Roman" w:hAnsi="Times New Roman" w:cs="Times New Roman"/>
          <w:sz w:val="24"/>
          <w:szCs w:val="24"/>
        </w:rPr>
      </w:pPr>
      <w:r w:rsidRPr="00F01A66">
        <w:rPr>
          <w:rFonts w:ascii="Times New Roman" w:hAnsi="Times New Roman" w:cs="Times New Roman"/>
          <w:sz w:val="24"/>
          <w:szCs w:val="24"/>
        </w:rPr>
        <w:t>1.4</w:t>
      </w:r>
      <w:r w:rsidRPr="00A34AEB">
        <w:rPr>
          <w:rFonts w:ascii="Times New Roman" w:hAnsi="Times New Roman" w:cs="Times New Roman"/>
          <w:sz w:val="24"/>
          <w:szCs w:val="24"/>
        </w:rPr>
        <w:t xml:space="preserve">. </w:t>
      </w:r>
      <w:hyperlink r:id="rId10" w:history="1">
        <w:r w:rsidRPr="00A34AEB">
          <w:rPr>
            <w:rFonts w:ascii="Times New Roman" w:hAnsi="Times New Roman" w:cs="Times New Roman"/>
            <w:sz w:val="24"/>
            <w:szCs w:val="24"/>
          </w:rPr>
          <w:t>Сведения</w:t>
        </w:r>
      </w:hyperlink>
      <w:r w:rsidRPr="00A34AEB">
        <w:rPr>
          <w:rFonts w:ascii="Times New Roman" w:hAnsi="Times New Roman" w:cs="Times New Roman"/>
          <w:sz w:val="24"/>
          <w:szCs w:val="24"/>
        </w:rPr>
        <w:t xml:space="preserve"> о местах нахождения и графиках работы, контактных телефонах</w:t>
      </w:r>
      <w:r w:rsidRPr="00F01A66">
        <w:rPr>
          <w:rFonts w:ascii="Times New Roman" w:hAnsi="Times New Roman" w:cs="Times New Roman"/>
          <w:sz w:val="24"/>
          <w:szCs w:val="24"/>
        </w:rPr>
        <w:t>,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w:t>
      </w:r>
      <w:r w:rsidR="007826E1">
        <w:rPr>
          <w:rFonts w:ascii="Times New Roman" w:hAnsi="Times New Roman" w:cs="Times New Roman"/>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Информирование заинтересованных лиц по вопросам предоставления муниципальной услуги осуществляется </w:t>
      </w:r>
      <w:r w:rsidR="00EA7D63">
        <w:rPr>
          <w:sz w:val="24"/>
          <w:szCs w:val="24"/>
        </w:rPr>
        <w:t xml:space="preserve">главным специалистом по архитектуре и строительству </w:t>
      </w:r>
      <w:r w:rsidR="007826E1">
        <w:rPr>
          <w:sz w:val="24"/>
          <w:szCs w:val="24"/>
        </w:rPr>
        <w:t>Администрации</w:t>
      </w:r>
      <w:r w:rsidR="00EA7D63">
        <w:rPr>
          <w:sz w:val="24"/>
          <w:szCs w:val="24"/>
        </w:rPr>
        <w:t xml:space="preserve"> </w:t>
      </w:r>
      <w:r w:rsidRPr="00F01A66">
        <w:rPr>
          <w:sz w:val="24"/>
          <w:szCs w:val="24"/>
        </w:rPr>
        <w:t xml:space="preserve">(далее – </w:t>
      </w:r>
      <w:r w:rsidR="00042120">
        <w:rPr>
          <w:sz w:val="24"/>
          <w:szCs w:val="24"/>
        </w:rPr>
        <w:t>специалист</w:t>
      </w:r>
      <w:r w:rsidRPr="00F01A66">
        <w:rPr>
          <w:sz w:val="24"/>
          <w:szCs w:val="24"/>
        </w:rPr>
        <w:t xml:space="preserve">), МФЦ. </w:t>
      </w:r>
    </w:p>
    <w:p w:rsidR="004F1245" w:rsidRPr="00F01A66" w:rsidRDefault="004F1245" w:rsidP="004F1245">
      <w:pPr>
        <w:autoSpaceDE w:val="0"/>
        <w:autoSpaceDN w:val="0"/>
        <w:adjustRightInd w:val="0"/>
        <w:ind w:firstLine="540"/>
        <w:jc w:val="both"/>
        <w:rPr>
          <w:sz w:val="24"/>
          <w:szCs w:val="24"/>
        </w:rPr>
      </w:pPr>
      <w:r w:rsidRPr="00F01A66">
        <w:rPr>
          <w:color w:val="000000"/>
          <w:sz w:val="24"/>
          <w:szCs w:val="24"/>
        </w:rPr>
        <w:t>Приём и регистрацию заявлений и документов</w:t>
      </w:r>
      <w:r w:rsidRPr="00F01A66">
        <w:rPr>
          <w:sz w:val="24"/>
          <w:szCs w:val="24"/>
        </w:rPr>
        <w:t xml:space="preserve"> обеспечивает </w:t>
      </w:r>
      <w:r w:rsidR="00042120">
        <w:rPr>
          <w:sz w:val="24"/>
          <w:szCs w:val="24"/>
        </w:rPr>
        <w:t xml:space="preserve">управление делами </w:t>
      </w:r>
      <w:r w:rsidR="007826E1">
        <w:rPr>
          <w:sz w:val="24"/>
          <w:szCs w:val="24"/>
        </w:rPr>
        <w:t xml:space="preserve">Администрации </w:t>
      </w:r>
      <w:r w:rsidRPr="00F01A66">
        <w:rPr>
          <w:sz w:val="24"/>
          <w:szCs w:val="24"/>
        </w:rPr>
        <w:t xml:space="preserve">в соответствии с настоящим Административным регламентом (далее - </w:t>
      </w:r>
      <w:r w:rsidRPr="00F01A66">
        <w:rPr>
          <w:color w:val="000000"/>
          <w:sz w:val="24"/>
          <w:szCs w:val="24"/>
        </w:rPr>
        <w:t>подразделение, ответственное за приём и регистрацию заявлений и документов).</w:t>
      </w:r>
    </w:p>
    <w:p w:rsidR="004F1245" w:rsidRPr="00F01A66" w:rsidRDefault="004F1245" w:rsidP="004F1245">
      <w:pPr>
        <w:autoSpaceDE w:val="0"/>
        <w:autoSpaceDN w:val="0"/>
        <w:adjustRightInd w:val="0"/>
        <w:ind w:firstLine="540"/>
        <w:jc w:val="both"/>
        <w:outlineLvl w:val="0"/>
        <w:rPr>
          <w:sz w:val="24"/>
          <w:szCs w:val="24"/>
        </w:rPr>
      </w:pPr>
      <w:r w:rsidRPr="00F01A66">
        <w:rPr>
          <w:bCs/>
          <w:sz w:val="24"/>
          <w:szCs w:val="24"/>
        </w:rPr>
        <w:t>1.5</w:t>
      </w:r>
      <w:r w:rsidRPr="004F65C9">
        <w:rPr>
          <w:bCs/>
          <w:sz w:val="24"/>
          <w:szCs w:val="24"/>
        </w:rPr>
        <w:t>. П</w:t>
      </w:r>
      <w:r w:rsidRPr="004F65C9">
        <w:rPr>
          <w:sz w:val="24"/>
          <w:szCs w:val="24"/>
        </w:rPr>
        <w:t>орядок получения информации заявителями по</w:t>
      </w:r>
      <w:r w:rsidRPr="00F01A66">
        <w:rPr>
          <w:sz w:val="24"/>
          <w:szCs w:val="24"/>
        </w:rPr>
        <w:t xml:space="preserve">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76388B">
        <w:rPr>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1.5.1. Информирование по вопросам предоставления муниципальной услуги осуществляется следующими способами: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индивидуальное устное информирование непосредственно </w:t>
      </w:r>
      <w:r w:rsidR="00042120">
        <w:rPr>
          <w:sz w:val="24"/>
          <w:szCs w:val="24"/>
        </w:rPr>
        <w:t>у специалиста</w:t>
      </w:r>
      <w:r w:rsidRPr="00F01A66">
        <w:rPr>
          <w:sz w:val="24"/>
          <w:szCs w:val="24"/>
        </w:rPr>
        <w:t>, МФЦ;</w:t>
      </w:r>
    </w:p>
    <w:p w:rsidR="004F1245" w:rsidRPr="00F01A66" w:rsidRDefault="004F1245" w:rsidP="004F1245">
      <w:pPr>
        <w:autoSpaceDE w:val="0"/>
        <w:autoSpaceDN w:val="0"/>
        <w:adjustRightInd w:val="0"/>
        <w:ind w:firstLine="540"/>
        <w:jc w:val="both"/>
        <w:rPr>
          <w:sz w:val="24"/>
          <w:szCs w:val="24"/>
        </w:rPr>
      </w:pPr>
      <w:r w:rsidRPr="00F01A66">
        <w:rPr>
          <w:sz w:val="24"/>
          <w:szCs w:val="24"/>
        </w:rPr>
        <w:t>индивидуальное устное информирование по телефону;</w:t>
      </w:r>
    </w:p>
    <w:p w:rsidR="004F1245" w:rsidRPr="00F01A66" w:rsidRDefault="004F1245" w:rsidP="004F1245">
      <w:pPr>
        <w:autoSpaceDE w:val="0"/>
        <w:autoSpaceDN w:val="0"/>
        <w:adjustRightInd w:val="0"/>
        <w:ind w:firstLine="540"/>
        <w:jc w:val="both"/>
        <w:rPr>
          <w:sz w:val="24"/>
          <w:szCs w:val="24"/>
        </w:rPr>
      </w:pPr>
      <w:r w:rsidRPr="00F01A66">
        <w:rPr>
          <w:sz w:val="24"/>
          <w:szCs w:val="24"/>
        </w:rPr>
        <w:t>индивидуальное информирование в письменной форме, в том числе в форме электронного документа;</w:t>
      </w:r>
    </w:p>
    <w:p w:rsidR="004F1245" w:rsidRPr="00F01A66" w:rsidRDefault="004F1245" w:rsidP="004F1245">
      <w:pPr>
        <w:pStyle w:val="ConsPlusNormal"/>
        <w:ind w:firstLine="540"/>
        <w:jc w:val="both"/>
        <w:rPr>
          <w:rFonts w:ascii="Times New Roman" w:hAnsi="Times New Roman" w:cs="Times New Roman"/>
          <w:sz w:val="24"/>
          <w:szCs w:val="24"/>
        </w:rPr>
      </w:pPr>
      <w:r w:rsidRPr="00F01A66">
        <w:rPr>
          <w:rFonts w:ascii="Times New Roman" w:hAnsi="Times New Roman" w:cs="Times New Roman"/>
          <w:sz w:val="24"/>
          <w:szCs w:val="24"/>
        </w:rPr>
        <w:t xml:space="preserve">публичное устное информирование </w:t>
      </w:r>
      <w:r w:rsidRPr="00F01A66">
        <w:rPr>
          <w:rFonts w:ascii="Times New Roman" w:eastAsia="Calibri" w:hAnsi="Times New Roman" w:cs="Times New Roman"/>
          <w:sz w:val="24"/>
          <w:szCs w:val="24"/>
          <w:lang w:eastAsia="en-US"/>
        </w:rPr>
        <w:t>с привлечением средств массовой информации</w:t>
      </w:r>
      <w:r w:rsidRPr="00F01A66">
        <w:rPr>
          <w:rFonts w:ascii="Times New Roman" w:hAnsi="Times New Roman" w:cs="Times New Roman"/>
          <w:sz w:val="24"/>
          <w:szCs w:val="24"/>
        </w:rPr>
        <w:t>;</w:t>
      </w:r>
    </w:p>
    <w:p w:rsidR="004F1245" w:rsidRPr="00F01A66" w:rsidRDefault="004F1245" w:rsidP="004F1245">
      <w:pPr>
        <w:pStyle w:val="ConsPlusNormal"/>
        <w:ind w:firstLine="540"/>
        <w:jc w:val="both"/>
        <w:rPr>
          <w:rFonts w:ascii="Times New Roman" w:hAnsi="Times New Roman" w:cs="Times New Roman"/>
          <w:sz w:val="24"/>
          <w:szCs w:val="24"/>
        </w:rPr>
      </w:pPr>
      <w:r w:rsidRPr="00F01A66">
        <w:rPr>
          <w:rFonts w:ascii="Times New Roman" w:hAnsi="Times New Roman" w:cs="Times New Roman"/>
          <w:sz w:val="24"/>
          <w:szCs w:val="24"/>
        </w:rPr>
        <w:t>публичное письменное информирование.</w:t>
      </w:r>
    </w:p>
    <w:p w:rsidR="004F1245" w:rsidRPr="00F01A66" w:rsidRDefault="004F1245" w:rsidP="004F1245">
      <w:pPr>
        <w:autoSpaceDE w:val="0"/>
        <w:autoSpaceDN w:val="0"/>
        <w:adjustRightInd w:val="0"/>
        <w:ind w:firstLine="540"/>
        <w:jc w:val="both"/>
        <w:rPr>
          <w:sz w:val="24"/>
          <w:szCs w:val="24"/>
        </w:rPr>
      </w:pPr>
      <w:r w:rsidRPr="00F01A66">
        <w:rPr>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w:t>
      </w:r>
      <w:r w:rsidR="00042120">
        <w:rPr>
          <w:sz w:val="24"/>
          <w:szCs w:val="24"/>
        </w:rPr>
        <w:t xml:space="preserve">к специалисту </w:t>
      </w:r>
      <w:r w:rsidRPr="00F01A66">
        <w:rPr>
          <w:sz w:val="24"/>
          <w:szCs w:val="24"/>
        </w:rPr>
        <w:t>(далее - личное обращение) в соответствии с графиком приема заявителей.</w:t>
      </w:r>
    </w:p>
    <w:p w:rsidR="004F1245" w:rsidRPr="00F01A66" w:rsidRDefault="004F1245" w:rsidP="004F1245">
      <w:pPr>
        <w:autoSpaceDE w:val="0"/>
        <w:autoSpaceDN w:val="0"/>
        <w:adjustRightInd w:val="0"/>
        <w:ind w:firstLine="540"/>
        <w:jc w:val="both"/>
        <w:rPr>
          <w:sz w:val="24"/>
          <w:szCs w:val="24"/>
        </w:rPr>
      </w:pPr>
      <w:r w:rsidRPr="00F01A66">
        <w:rPr>
          <w:sz w:val="24"/>
          <w:szCs w:val="24"/>
        </w:rPr>
        <w:t>Время ожидания заинтересованных лиц при индивидуальном устном информировании не может превышать 15 минут.</w:t>
      </w:r>
    </w:p>
    <w:p w:rsidR="004F1245" w:rsidRPr="00F01A66" w:rsidRDefault="004F1245" w:rsidP="004F1245">
      <w:pPr>
        <w:autoSpaceDE w:val="0"/>
        <w:autoSpaceDN w:val="0"/>
        <w:adjustRightInd w:val="0"/>
        <w:ind w:firstLine="540"/>
        <w:jc w:val="both"/>
        <w:rPr>
          <w:sz w:val="24"/>
          <w:szCs w:val="24"/>
        </w:rPr>
      </w:pPr>
      <w:r w:rsidRPr="00F01A66">
        <w:rPr>
          <w:sz w:val="24"/>
          <w:szCs w:val="24"/>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местонахождения и графика работы </w:t>
      </w:r>
      <w:r w:rsidR="00042120">
        <w:rPr>
          <w:sz w:val="24"/>
          <w:szCs w:val="24"/>
        </w:rPr>
        <w:t>специалиста</w:t>
      </w:r>
      <w:r w:rsidRPr="00F01A66">
        <w:rPr>
          <w:sz w:val="24"/>
          <w:szCs w:val="24"/>
        </w:rPr>
        <w:t>,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перечня документов, необходимых для получения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времени приема и выдачи документов;</w:t>
      </w:r>
    </w:p>
    <w:p w:rsidR="004F1245" w:rsidRPr="00F01A66" w:rsidRDefault="004F1245" w:rsidP="004F1245">
      <w:pPr>
        <w:autoSpaceDE w:val="0"/>
        <w:autoSpaceDN w:val="0"/>
        <w:adjustRightInd w:val="0"/>
        <w:ind w:firstLine="540"/>
        <w:jc w:val="both"/>
        <w:rPr>
          <w:sz w:val="24"/>
          <w:szCs w:val="24"/>
        </w:rPr>
      </w:pPr>
      <w:r w:rsidRPr="00F01A66">
        <w:rPr>
          <w:sz w:val="24"/>
          <w:szCs w:val="24"/>
        </w:rPr>
        <w:t>срока предоставления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1.5.3. Для получения информации по вопросам предоставления муниципальной услуги заявители могут обратиться к специалист</w:t>
      </w:r>
      <w:r w:rsidR="00042120">
        <w:rPr>
          <w:sz w:val="24"/>
          <w:szCs w:val="24"/>
        </w:rPr>
        <w:t>у</w:t>
      </w:r>
      <w:r w:rsidRPr="00F01A66">
        <w:rPr>
          <w:sz w:val="24"/>
          <w:szCs w:val="24"/>
        </w:rPr>
        <w:t xml:space="preserve"> по телефону в соответствии с графиком приема заявителей.</w:t>
      </w:r>
    </w:p>
    <w:p w:rsidR="004F1245" w:rsidRPr="00F01A66" w:rsidRDefault="004F1245" w:rsidP="004F1245">
      <w:pPr>
        <w:autoSpaceDE w:val="0"/>
        <w:autoSpaceDN w:val="0"/>
        <w:adjustRightInd w:val="0"/>
        <w:ind w:firstLine="540"/>
        <w:jc w:val="both"/>
        <w:rPr>
          <w:sz w:val="24"/>
          <w:szCs w:val="24"/>
        </w:rPr>
      </w:pPr>
      <w:r w:rsidRPr="00F01A66">
        <w:rPr>
          <w:sz w:val="24"/>
          <w:szCs w:val="24"/>
        </w:rPr>
        <w:t>При ответах на телефонные обращения специалист подробно и в вежливой (корректной) форме информиру</w:t>
      </w:r>
      <w:r w:rsidR="007826E1">
        <w:rPr>
          <w:sz w:val="24"/>
          <w:szCs w:val="24"/>
        </w:rPr>
        <w:t>ет</w:t>
      </w:r>
      <w:r w:rsidRPr="00F01A66">
        <w:rPr>
          <w:sz w:val="24"/>
          <w:szCs w:val="24"/>
        </w:rPr>
        <w:t xml:space="preserve"> обратившихся по вопросам, предусмотренных подпунктом 1.5.2 настоящего Административного регламента.</w:t>
      </w:r>
    </w:p>
    <w:p w:rsidR="00305FA1" w:rsidRDefault="004F1245" w:rsidP="004F1245">
      <w:pPr>
        <w:autoSpaceDE w:val="0"/>
        <w:autoSpaceDN w:val="0"/>
        <w:adjustRightInd w:val="0"/>
        <w:ind w:firstLine="540"/>
        <w:jc w:val="both"/>
        <w:rPr>
          <w:sz w:val="24"/>
          <w:szCs w:val="24"/>
        </w:rPr>
      </w:pPr>
      <w:r w:rsidRPr="00B62E4E">
        <w:rPr>
          <w:sz w:val="24"/>
          <w:szCs w:val="24"/>
        </w:rPr>
        <w:t>1.5.4.</w:t>
      </w:r>
      <w:r w:rsidRPr="00F01A66">
        <w:rPr>
          <w:sz w:val="24"/>
          <w:szCs w:val="24"/>
        </w:rPr>
        <w:t xml:space="preserve"> Для получения информации по вопросам предоставления муниципальной услуги заявители могут обратиться в </w:t>
      </w:r>
      <w:r w:rsidR="007826E1">
        <w:rPr>
          <w:sz w:val="24"/>
          <w:szCs w:val="24"/>
        </w:rPr>
        <w:t>Администрацию</w:t>
      </w:r>
      <w:r w:rsidRPr="00F01A66">
        <w:rPr>
          <w:sz w:val="24"/>
          <w:szCs w:val="24"/>
        </w:rPr>
        <w:t xml:space="preserve"> письменно</w:t>
      </w:r>
      <w:r w:rsidR="0066508F">
        <w:rPr>
          <w:sz w:val="24"/>
          <w:szCs w:val="24"/>
        </w:rPr>
        <w:t xml:space="preserve">, </w:t>
      </w:r>
      <w:r w:rsidR="00305FA1" w:rsidRPr="00F01A66">
        <w:rPr>
          <w:sz w:val="24"/>
          <w:szCs w:val="24"/>
        </w:rPr>
        <w:t>подав письменное обращение в подразделение, ответственное за приём и регистрацию заявлений и документов</w:t>
      </w:r>
      <w:r w:rsidR="00305FA1">
        <w:rPr>
          <w:sz w:val="24"/>
          <w:szCs w:val="24"/>
        </w:rPr>
        <w:t xml:space="preserve">, </w:t>
      </w:r>
      <w:r w:rsidRPr="00F01A66">
        <w:rPr>
          <w:sz w:val="24"/>
          <w:szCs w:val="24"/>
        </w:rPr>
        <w:t>посредством по</w:t>
      </w:r>
      <w:r w:rsidR="00305FA1">
        <w:rPr>
          <w:sz w:val="24"/>
          <w:szCs w:val="24"/>
        </w:rPr>
        <w:t>чтовой связи, электронной почты.</w:t>
      </w:r>
    </w:p>
    <w:p w:rsidR="004F1245" w:rsidRPr="00F01A66" w:rsidRDefault="004F1245" w:rsidP="004F1245">
      <w:pPr>
        <w:autoSpaceDE w:val="0"/>
        <w:autoSpaceDN w:val="0"/>
        <w:adjustRightInd w:val="0"/>
        <w:ind w:firstLine="540"/>
        <w:jc w:val="both"/>
        <w:rPr>
          <w:sz w:val="24"/>
          <w:szCs w:val="24"/>
        </w:rPr>
      </w:pPr>
      <w:r w:rsidRPr="00F01A66">
        <w:rPr>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В письменном обращении указываются:</w:t>
      </w:r>
    </w:p>
    <w:p w:rsidR="004F1245" w:rsidRPr="00F01A66" w:rsidRDefault="004F1245" w:rsidP="004F1245">
      <w:pPr>
        <w:autoSpaceDE w:val="0"/>
        <w:autoSpaceDN w:val="0"/>
        <w:adjustRightInd w:val="0"/>
        <w:ind w:firstLine="540"/>
        <w:jc w:val="both"/>
        <w:rPr>
          <w:sz w:val="24"/>
          <w:szCs w:val="24"/>
        </w:rPr>
      </w:pPr>
      <w:r w:rsidRPr="00F01A66">
        <w:rPr>
          <w:sz w:val="24"/>
          <w:szCs w:val="24"/>
        </w:rPr>
        <w:t>фамилия, имя, отчество (последнее - при наличии) (в случае обращения физического лица);</w:t>
      </w:r>
    </w:p>
    <w:p w:rsidR="004F1245" w:rsidRPr="00F01A66" w:rsidRDefault="004F1245" w:rsidP="004F1245">
      <w:pPr>
        <w:autoSpaceDE w:val="0"/>
        <w:autoSpaceDN w:val="0"/>
        <w:adjustRightInd w:val="0"/>
        <w:ind w:firstLine="540"/>
        <w:jc w:val="both"/>
        <w:rPr>
          <w:sz w:val="24"/>
          <w:szCs w:val="24"/>
        </w:rPr>
      </w:pPr>
      <w:r w:rsidRPr="00F01A66">
        <w:rPr>
          <w:sz w:val="24"/>
          <w:szCs w:val="24"/>
        </w:rPr>
        <w:t>полное наименование заявителя (в случае обращения от имени юридического лица);</w:t>
      </w:r>
    </w:p>
    <w:p w:rsidR="0066508F" w:rsidRDefault="004F1245" w:rsidP="004F1245">
      <w:pPr>
        <w:autoSpaceDE w:val="0"/>
        <w:autoSpaceDN w:val="0"/>
        <w:adjustRightInd w:val="0"/>
        <w:ind w:firstLine="540"/>
        <w:jc w:val="both"/>
        <w:rPr>
          <w:sz w:val="24"/>
          <w:szCs w:val="24"/>
        </w:rPr>
      </w:pPr>
      <w:r w:rsidRPr="00F01A66">
        <w:rPr>
          <w:sz w:val="24"/>
          <w:szCs w:val="24"/>
        </w:rPr>
        <w:t xml:space="preserve">наименование органа, в который направляется письменное обращение, </w:t>
      </w:r>
    </w:p>
    <w:p w:rsidR="004F1245" w:rsidRPr="00F01A66" w:rsidRDefault="004F1245" w:rsidP="004F1245">
      <w:pPr>
        <w:autoSpaceDE w:val="0"/>
        <w:autoSpaceDN w:val="0"/>
        <w:adjustRightInd w:val="0"/>
        <w:ind w:firstLine="540"/>
        <w:jc w:val="both"/>
        <w:rPr>
          <w:sz w:val="24"/>
          <w:szCs w:val="24"/>
        </w:rPr>
      </w:pPr>
      <w:r w:rsidRPr="00F01A66">
        <w:rPr>
          <w:sz w:val="24"/>
          <w:szCs w:val="24"/>
        </w:rPr>
        <w:t>почтовый адрес, по которому должны быть направлены ответ, уведомление о переадресации обращения;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предмет обращения;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личная подпись заявителя (в случае обращения физического лица);</w:t>
      </w:r>
    </w:p>
    <w:p w:rsidR="004F1245" w:rsidRPr="00F01A66" w:rsidRDefault="004F1245" w:rsidP="004F1245">
      <w:pPr>
        <w:autoSpaceDE w:val="0"/>
        <w:autoSpaceDN w:val="0"/>
        <w:adjustRightInd w:val="0"/>
        <w:ind w:firstLine="540"/>
        <w:jc w:val="both"/>
        <w:rPr>
          <w:sz w:val="24"/>
          <w:szCs w:val="24"/>
        </w:rPr>
      </w:pPr>
      <w:r w:rsidRPr="00F01A66">
        <w:rPr>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F1245" w:rsidRPr="00F01A66" w:rsidRDefault="004F1245" w:rsidP="004F1245">
      <w:pPr>
        <w:autoSpaceDE w:val="0"/>
        <w:autoSpaceDN w:val="0"/>
        <w:adjustRightInd w:val="0"/>
        <w:ind w:firstLine="540"/>
        <w:jc w:val="both"/>
        <w:rPr>
          <w:sz w:val="24"/>
          <w:szCs w:val="24"/>
        </w:rPr>
      </w:pPr>
      <w:r w:rsidRPr="00F01A66">
        <w:rPr>
          <w:sz w:val="24"/>
          <w:szCs w:val="24"/>
        </w:rPr>
        <w:t>дата составления обращения.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Для работы с обращениями, поступившими по электронной почте, назначается специалист подразделения, ответственного за приём и регистрацию заявлений и документов, который не менее одного раза в день проверяет наличие обращений. </w:t>
      </w:r>
      <w:r w:rsidRPr="007826E1">
        <w:rPr>
          <w:sz w:val="24"/>
          <w:szCs w:val="24"/>
        </w:rPr>
        <w:t>При получении обращения указанный специалист направляет на электронный адрес заявителя уведомление о получении обращения.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Обращение, поступившее в </w:t>
      </w:r>
      <w:r w:rsidR="007826E1">
        <w:rPr>
          <w:sz w:val="24"/>
          <w:szCs w:val="24"/>
        </w:rPr>
        <w:t xml:space="preserve">Администрацию </w:t>
      </w:r>
      <w:r w:rsidRPr="00F01A66">
        <w:rPr>
          <w:sz w:val="24"/>
          <w:szCs w:val="24"/>
        </w:rPr>
        <w:t>в форме электронного документа на официальный адрес электронной почты, должно содержать следующую информацию:</w:t>
      </w:r>
    </w:p>
    <w:p w:rsidR="004F1245" w:rsidRPr="00F01A66" w:rsidRDefault="004F1245" w:rsidP="004F1245">
      <w:pPr>
        <w:autoSpaceDE w:val="0"/>
        <w:autoSpaceDN w:val="0"/>
        <w:adjustRightInd w:val="0"/>
        <w:ind w:firstLine="540"/>
        <w:jc w:val="both"/>
        <w:rPr>
          <w:sz w:val="24"/>
          <w:szCs w:val="24"/>
        </w:rPr>
      </w:pPr>
      <w:r w:rsidRPr="00F01A66">
        <w:rPr>
          <w:sz w:val="24"/>
          <w:szCs w:val="24"/>
        </w:rPr>
        <w:t>фамилию, имя, отчество (последнее - при наличии) (в случае обращения физического лица);</w:t>
      </w:r>
    </w:p>
    <w:p w:rsidR="004F1245" w:rsidRPr="00F01A66" w:rsidRDefault="004F1245" w:rsidP="004F1245">
      <w:pPr>
        <w:autoSpaceDE w:val="0"/>
        <w:autoSpaceDN w:val="0"/>
        <w:adjustRightInd w:val="0"/>
        <w:ind w:firstLine="540"/>
        <w:jc w:val="both"/>
        <w:rPr>
          <w:sz w:val="24"/>
          <w:szCs w:val="24"/>
        </w:rPr>
      </w:pPr>
      <w:r w:rsidRPr="00F01A66">
        <w:rPr>
          <w:sz w:val="24"/>
          <w:szCs w:val="24"/>
        </w:rPr>
        <w:t>полное наименование заявителя (в случае обращения от имени юридического лица);</w:t>
      </w:r>
    </w:p>
    <w:p w:rsidR="004F1245" w:rsidRPr="00F01A66" w:rsidRDefault="004F1245" w:rsidP="004F1245">
      <w:pPr>
        <w:autoSpaceDE w:val="0"/>
        <w:autoSpaceDN w:val="0"/>
        <w:adjustRightInd w:val="0"/>
        <w:ind w:firstLine="540"/>
        <w:jc w:val="both"/>
        <w:rPr>
          <w:sz w:val="24"/>
          <w:szCs w:val="24"/>
        </w:rPr>
      </w:pPr>
      <w:r w:rsidRPr="00F01A66">
        <w:rPr>
          <w:sz w:val="24"/>
          <w:szCs w:val="24"/>
        </w:rPr>
        <w:t>адрес электронной почты, если ответ должен быть направлен в форме электронного документа;</w:t>
      </w:r>
    </w:p>
    <w:p w:rsidR="004F1245" w:rsidRPr="00F01A66" w:rsidRDefault="004F1245" w:rsidP="004F1245">
      <w:pPr>
        <w:autoSpaceDE w:val="0"/>
        <w:autoSpaceDN w:val="0"/>
        <w:adjustRightInd w:val="0"/>
        <w:ind w:firstLine="540"/>
        <w:jc w:val="both"/>
        <w:rPr>
          <w:sz w:val="24"/>
          <w:szCs w:val="24"/>
        </w:rPr>
      </w:pPr>
      <w:r w:rsidRPr="00F01A66">
        <w:rPr>
          <w:sz w:val="24"/>
          <w:szCs w:val="24"/>
        </w:rPr>
        <w:t>почтовый адрес, если ответ должен быть направлен в письменной форме;</w:t>
      </w:r>
    </w:p>
    <w:p w:rsidR="004F1245" w:rsidRPr="00F01A66" w:rsidRDefault="004F1245" w:rsidP="004F1245">
      <w:pPr>
        <w:autoSpaceDE w:val="0"/>
        <w:autoSpaceDN w:val="0"/>
        <w:adjustRightInd w:val="0"/>
        <w:ind w:firstLine="540"/>
        <w:jc w:val="both"/>
        <w:rPr>
          <w:sz w:val="24"/>
          <w:szCs w:val="24"/>
        </w:rPr>
      </w:pPr>
      <w:r w:rsidRPr="00F01A66">
        <w:rPr>
          <w:sz w:val="24"/>
          <w:szCs w:val="24"/>
        </w:rPr>
        <w:t>предмет обращения.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1245" w:rsidRPr="00F01A66" w:rsidRDefault="004F1245" w:rsidP="004F1245">
      <w:pPr>
        <w:autoSpaceDE w:val="0"/>
        <w:autoSpaceDN w:val="0"/>
        <w:adjustRightInd w:val="0"/>
        <w:ind w:firstLine="540"/>
        <w:jc w:val="both"/>
        <w:rPr>
          <w:sz w:val="24"/>
          <w:szCs w:val="24"/>
        </w:rPr>
      </w:pPr>
      <w:r w:rsidRPr="00F01A66">
        <w:rPr>
          <w:sz w:val="24"/>
          <w:szCs w:val="24"/>
        </w:rPr>
        <w:t>Рассмотрение письменного (электронного) обращения осуществляется в течение 30 календарных дней со дня регистрации обращения.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305FA1">
        <w:rPr>
          <w:sz w:val="24"/>
          <w:szCs w:val="24"/>
        </w:rPr>
        <w:t>Сегежского городского поселения</w:t>
      </w:r>
      <w:r w:rsidR="007826E1">
        <w:rPr>
          <w:sz w:val="24"/>
          <w:szCs w:val="24"/>
        </w:rPr>
        <w:t xml:space="preserve"> или лицом, исполняющим его обязанности</w:t>
      </w:r>
      <w:r w:rsidRPr="00F01A66">
        <w:rPr>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Ответ на обращение, поступившее в </w:t>
      </w:r>
      <w:r w:rsidR="007826E1">
        <w:rPr>
          <w:sz w:val="24"/>
          <w:szCs w:val="24"/>
        </w:rPr>
        <w:t xml:space="preserve">Администрацию </w:t>
      </w:r>
      <w:r w:rsidRPr="007826E1">
        <w:rPr>
          <w:sz w:val="24"/>
          <w:szCs w:val="24"/>
        </w:rPr>
        <w:t>в форме</w:t>
      </w:r>
      <w:r w:rsidRPr="00F01A66">
        <w:rPr>
          <w:sz w:val="24"/>
          <w:szCs w:val="24"/>
        </w:rPr>
        <w:t xml:space="preserve">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1245" w:rsidRPr="00F01A66" w:rsidRDefault="004F1245" w:rsidP="004F1245">
      <w:pPr>
        <w:autoSpaceDE w:val="0"/>
        <w:autoSpaceDN w:val="0"/>
        <w:adjustRightInd w:val="0"/>
        <w:ind w:firstLine="540"/>
        <w:jc w:val="both"/>
        <w:rPr>
          <w:sz w:val="24"/>
          <w:szCs w:val="24"/>
        </w:rPr>
      </w:pPr>
      <w:r w:rsidRPr="00F01A66">
        <w:rPr>
          <w:sz w:val="24"/>
          <w:szCs w:val="24"/>
        </w:rPr>
        <w:t>1.5.5. Информирование заявителей по предоставлению муниципальной услуги осуществляется на безвозмездной основе.</w:t>
      </w:r>
    </w:p>
    <w:p w:rsidR="007826E1" w:rsidRDefault="004F1245" w:rsidP="004F1245">
      <w:pPr>
        <w:autoSpaceDE w:val="0"/>
        <w:autoSpaceDN w:val="0"/>
        <w:adjustRightInd w:val="0"/>
        <w:ind w:firstLine="540"/>
        <w:jc w:val="both"/>
        <w:rPr>
          <w:sz w:val="24"/>
          <w:szCs w:val="24"/>
        </w:rPr>
      </w:pPr>
      <w:r w:rsidRPr="00F01A66">
        <w:rPr>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w:t>
      </w:r>
      <w:r w:rsidR="00305FA1">
        <w:rPr>
          <w:sz w:val="24"/>
          <w:szCs w:val="24"/>
        </w:rPr>
        <w:t>к специалисту</w:t>
      </w:r>
      <w:r w:rsidR="007826E1">
        <w:rPr>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1.6. </w:t>
      </w:r>
      <w:r w:rsidRPr="004F65C9">
        <w:rPr>
          <w:sz w:val="24"/>
          <w:szCs w:val="24"/>
        </w:rPr>
        <w:t>Информирование по вопросам предоставления муниципальной</w:t>
      </w:r>
      <w:r w:rsidRPr="00F01A66">
        <w:rPr>
          <w:sz w:val="24"/>
          <w:szCs w:val="24"/>
        </w:rPr>
        <w:t xml:space="preserve"> услуги осуществляется путем размещения на информационных стендах, расположенных в </w:t>
      </w:r>
      <w:r w:rsidR="007826E1">
        <w:rPr>
          <w:sz w:val="24"/>
          <w:szCs w:val="24"/>
        </w:rPr>
        <w:t>Администрации</w:t>
      </w:r>
      <w:r w:rsidRPr="00F01A66">
        <w:rPr>
          <w:sz w:val="24"/>
          <w:szCs w:val="24"/>
        </w:rPr>
        <w:t>, следующей информации:</w:t>
      </w:r>
    </w:p>
    <w:p w:rsidR="004F1245" w:rsidRPr="00F01A66" w:rsidRDefault="004F1245" w:rsidP="004F1245">
      <w:pPr>
        <w:autoSpaceDE w:val="0"/>
        <w:autoSpaceDN w:val="0"/>
        <w:adjustRightInd w:val="0"/>
        <w:ind w:firstLine="540"/>
        <w:jc w:val="both"/>
        <w:rPr>
          <w:sz w:val="24"/>
          <w:szCs w:val="24"/>
        </w:rPr>
      </w:pPr>
      <w:r w:rsidRPr="00F01A66">
        <w:rPr>
          <w:sz w:val="24"/>
          <w:szCs w:val="24"/>
        </w:rPr>
        <w:t>выдержек из нормативных правовых актов, регулирующих деятельность по предоставлению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текста Административного регламента;</w:t>
      </w:r>
    </w:p>
    <w:p w:rsidR="004F1245" w:rsidRPr="00F01A66" w:rsidRDefault="004F1245" w:rsidP="004F1245">
      <w:pPr>
        <w:autoSpaceDE w:val="0"/>
        <w:autoSpaceDN w:val="0"/>
        <w:adjustRightInd w:val="0"/>
        <w:ind w:firstLine="540"/>
        <w:jc w:val="both"/>
        <w:rPr>
          <w:sz w:val="24"/>
          <w:szCs w:val="24"/>
        </w:rPr>
      </w:pPr>
      <w:r w:rsidRPr="00F01A66">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F1245" w:rsidRPr="00F01A66" w:rsidRDefault="004F1245" w:rsidP="004F1245">
      <w:pPr>
        <w:autoSpaceDE w:val="0"/>
        <w:autoSpaceDN w:val="0"/>
        <w:adjustRightInd w:val="0"/>
        <w:ind w:firstLine="540"/>
        <w:jc w:val="both"/>
        <w:rPr>
          <w:sz w:val="24"/>
          <w:szCs w:val="24"/>
        </w:rPr>
      </w:pPr>
      <w:r w:rsidRPr="00F01A66">
        <w:rPr>
          <w:sz w:val="24"/>
          <w:szCs w:val="24"/>
        </w:rPr>
        <w:t>перечня оснований для отказа в предоставлении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графика приема заявителей;</w:t>
      </w:r>
    </w:p>
    <w:p w:rsidR="004F1245" w:rsidRPr="00F01A66" w:rsidRDefault="004F1245" w:rsidP="004F1245">
      <w:pPr>
        <w:autoSpaceDE w:val="0"/>
        <w:autoSpaceDN w:val="0"/>
        <w:adjustRightInd w:val="0"/>
        <w:ind w:firstLine="540"/>
        <w:jc w:val="both"/>
        <w:rPr>
          <w:sz w:val="24"/>
          <w:szCs w:val="24"/>
        </w:rPr>
      </w:pPr>
      <w:r w:rsidRPr="00F01A66">
        <w:rPr>
          <w:sz w:val="24"/>
          <w:szCs w:val="24"/>
        </w:rPr>
        <w:t>образцов документов;</w:t>
      </w:r>
    </w:p>
    <w:p w:rsidR="00B62E4E" w:rsidRDefault="004F1245" w:rsidP="0051413E">
      <w:pPr>
        <w:ind w:firstLine="540"/>
        <w:jc w:val="both"/>
        <w:rPr>
          <w:sz w:val="24"/>
          <w:szCs w:val="24"/>
        </w:rPr>
      </w:pPr>
      <w:r w:rsidRPr="00F01A66">
        <w:rPr>
          <w:sz w:val="24"/>
          <w:szCs w:val="24"/>
        </w:rPr>
        <w:t xml:space="preserve">информации </w:t>
      </w:r>
      <w:r w:rsidR="0051413E" w:rsidRPr="0051413E">
        <w:rPr>
          <w:sz w:val="24"/>
          <w:szCs w:val="24"/>
        </w:rPr>
        <w:t xml:space="preserve">о размере и порядке возмещения расходов, связанных с </w:t>
      </w:r>
      <w:r w:rsidR="0051413E">
        <w:rPr>
          <w:sz w:val="24"/>
          <w:szCs w:val="24"/>
        </w:rPr>
        <w:t>предоставлением муниципальной услуги</w:t>
      </w:r>
      <w:r w:rsidR="00B62E4E">
        <w:rPr>
          <w:sz w:val="24"/>
          <w:szCs w:val="24"/>
        </w:rPr>
        <w:t>;</w:t>
      </w:r>
      <w:r w:rsidR="0051413E">
        <w:rPr>
          <w:sz w:val="24"/>
          <w:szCs w:val="24"/>
        </w:rPr>
        <w:t xml:space="preserve"> </w:t>
      </w:r>
    </w:p>
    <w:p w:rsidR="00B62E4E" w:rsidRDefault="0051413E" w:rsidP="0051413E">
      <w:pPr>
        <w:ind w:firstLine="540"/>
        <w:jc w:val="both"/>
        <w:rPr>
          <w:sz w:val="24"/>
          <w:szCs w:val="24"/>
        </w:rPr>
      </w:pPr>
      <w:r>
        <w:rPr>
          <w:sz w:val="24"/>
          <w:szCs w:val="24"/>
        </w:rPr>
        <w:t xml:space="preserve">образца обязательства </w:t>
      </w:r>
      <w:r w:rsidRPr="0051413E">
        <w:rPr>
          <w:sz w:val="24"/>
          <w:szCs w:val="24"/>
        </w:rPr>
        <w:t>о возмещении расходов</w:t>
      </w:r>
      <w:r>
        <w:rPr>
          <w:sz w:val="24"/>
          <w:szCs w:val="24"/>
        </w:rPr>
        <w:t xml:space="preserve">, </w:t>
      </w:r>
      <w:r w:rsidRPr="0051413E">
        <w:rPr>
          <w:sz w:val="24"/>
          <w:szCs w:val="24"/>
        </w:rPr>
        <w:t xml:space="preserve">связанных с </w:t>
      </w:r>
      <w:r>
        <w:rPr>
          <w:sz w:val="24"/>
          <w:szCs w:val="24"/>
        </w:rPr>
        <w:t>предоставлением муниципальной услуги</w:t>
      </w:r>
      <w:r w:rsidR="00B62E4E">
        <w:rPr>
          <w:sz w:val="24"/>
          <w:szCs w:val="24"/>
        </w:rPr>
        <w:t>;</w:t>
      </w:r>
    </w:p>
    <w:p w:rsidR="004F1245" w:rsidRPr="00F01A66" w:rsidRDefault="004F1245" w:rsidP="0051413E">
      <w:pPr>
        <w:ind w:firstLine="540"/>
        <w:jc w:val="both"/>
        <w:rPr>
          <w:sz w:val="24"/>
          <w:szCs w:val="24"/>
        </w:rPr>
      </w:pPr>
      <w:r w:rsidRPr="00F01A66">
        <w:rPr>
          <w:sz w:val="24"/>
          <w:szCs w:val="24"/>
        </w:rPr>
        <w:t>образца платежного поручения с необходимыми реквизитами.</w:t>
      </w:r>
    </w:p>
    <w:p w:rsidR="004F1245" w:rsidRPr="00F01A66" w:rsidRDefault="004F1245" w:rsidP="004F1245">
      <w:pPr>
        <w:pStyle w:val="ConsPlusNormal"/>
        <w:ind w:firstLine="540"/>
        <w:jc w:val="both"/>
        <w:rPr>
          <w:rFonts w:ascii="Times New Roman" w:hAnsi="Times New Roman" w:cs="Times New Roman"/>
          <w:sz w:val="24"/>
          <w:szCs w:val="24"/>
        </w:rPr>
      </w:pPr>
      <w:r w:rsidRPr="00F01A66">
        <w:rPr>
          <w:rFonts w:ascii="Times New Roman" w:hAnsi="Times New Roman" w:cs="Times New Roman"/>
          <w:sz w:val="24"/>
          <w:szCs w:val="24"/>
        </w:rPr>
        <w:t xml:space="preserve">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w:t>
      </w:r>
      <w:r w:rsidR="007826E1">
        <w:rPr>
          <w:rFonts w:ascii="Times New Roman" w:hAnsi="Times New Roman" w:cs="Times New Roman"/>
          <w:sz w:val="24"/>
          <w:szCs w:val="24"/>
        </w:rPr>
        <w:t>Администрации</w:t>
      </w:r>
      <w:r w:rsidRPr="00F01A66">
        <w:rPr>
          <w:rFonts w:ascii="Times New Roman" w:hAnsi="Times New Roman" w:cs="Times New Roman"/>
          <w:sz w:val="24"/>
          <w:szCs w:val="24"/>
        </w:rPr>
        <w:t xml:space="preserve">, официальном сайте </w:t>
      </w:r>
      <w:r w:rsidR="0051413E">
        <w:rPr>
          <w:rFonts w:ascii="Times New Roman" w:hAnsi="Times New Roman" w:cs="Times New Roman"/>
          <w:sz w:val="24"/>
          <w:szCs w:val="24"/>
        </w:rPr>
        <w:t xml:space="preserve">Сегежского городского поселения </w:t>
      </w:r>
      <w:r w:rsidRPr="0051413E">
        <w:rPr>
          <w:rFonts w:ascii="Times New Roman" w:hAnsi="Times New Roman" w:cs="Times New Roman"/>
          <w:sz w:val="24"/>
          <w:szCs w:val="24"/>
          <w:u w:val="single"/>
        </w:rPr>
        <w:t>(</w:t>
      </w:r>
      <w:hyperlink r:id="rId11" w:history="1">
        <w:r w:rsidR="004B46FB" w:rsidRPr="00DB3B19">
          <w:rPr>
            <w:rStyle w:val="a9"/>
            <w:rFonts w:ascii="Times New Roman" w:hAnsi="Times New Roman" w:cs="Times New Roman"/>
            <w:sz w:val="24"/>
            <w:szCs w:val="24"/>
            <w:lang w:val="en-US"/>
          </w:rPr>
          <w:t>www</w:t>
        </w:r>
        <w:r w:rsidR="004B46FB" w:rsidRPr="00DB3B19">
          <w:rPr>
            <w:rStyle w:val="a9"/>
            <w:rFonts w:ascii="Times New Roman" w:hAnsi="Times New Roman" w:cs="Times New Roman"/>
            <w:sz w:val="24"/>
            <w:szCs w:val="24"/>
          </w:rPr>
          <w:t>.</w:t>
        </w:r>
        <w:r w:rsidR="004B46FB" w:rsidRPr="00DB3B19">
          <w:rPr>
            <w:rStyle w:val="a9"/>
            <w:rFonts w:ascii="Times New Roman" w:hAnsi="Times New Roman" w:cs="Times New Roman"/>
            <w:sz w:val="24"/>
            <w:szCs w:val="24"/>
            <w:lang w:val="en-US"/>
          </w:rPr>
          <w:t>segezha</w:t>
        </w:r>
        <w:r w:rsidR="004B46FB" w:rsidRPr="00DB3B19">
          <w:rPr>
            <w:rStyle w:val="a9"/>
            <w:rFonts w:ascii="Times New Roman" w:hAnsi="Times New Roman" w:cs="Times New Roman"/>
            <w:sz w:val="24"/>
            <w:szCs w:val="24"/>
          </w:rPr>
          <w:t>.</w:t>
        </w:r>
        <w:r w:rsidR="004B46FB" w:rsidRPr="00DB3B19">
          <w:rPr>
            <w:rStyle w:val="a9"/>
            <w:rFonts w:ascii="Times New Roman" w:hAnsi="Times New Roman" w:cs="Times New Roman"/>
            <w:sz w:val="24"/>
            <w:szCs w:val="24"/>
            <w:lang w:val="en-US"/>
          </w:rPr>
          <w:t>info</w:t>
        </w:r>
      </w:hyperlink>
      <w:r w:rsidRPr="0051413E">
        <w:rPr>
          <w:rFonts w:ascii="Times New Roman" w:hAnsi="Times New Roman" w:cs="Times New Roman"/>
          <w:sz w:val="24"/>
          <w:szCs w:val="24"/>
        </w:rPr>
        <w:t>)</w:t>
      </w:r>
      <w:r w:rsidR="004B46FB">
        <w:rPr>
          <w:rFonts w:ascii="Times New Roman" w:hAnsi="Times New Roman" w:cs="Times New Roman"/>
          <w:sz w:val="24"/>
          <w:szCs w:val="24"/>
        </w:rPr>
        <w:t>, в МФЦ</w:t>
      </w:r>
      <w:r w:rsidRPr="0051413E">
        <w:rPr>
          <w:rFonts w:ascii="Times New Roman" w:hAnsi="Times New Roman" w:cs="Times New Roman"/>
          <w:sz w:val="24"/>
          <w:szCs w:val="24"/>
        </w:rPr>
        <w:t>,</w:t>
      </w:r>
      <w:r w:rsidRPr="00F01A66">
        <w:rPr>
          <w:rFonts w:ascii="Times New Roman" w:hAnsi="Times New Roman" w:cs="Times New Roman"/>
          <w:sz w:val="24"/>
          <w:szCs w:val="24"/>
        </w:rPr>
        <w:t xml:space="preserve"> </w:t>
      </w:r>
    </w:p>
    <w:p w:rsidR="004F1245" w:rsidRPr="00F01A66" w:rsidRDefault="004F1245" w:rsidP="004F1245">
      <w:pPr>
        <w:pStyle w:val="ConsPlusNormal"/>
        <w:ind w:firstLine="540"/>
        <w:jc w:val="both"/>
        <w:rPr>
          <w:rFonts w:ascii="Times New Roman" w:hAnsi="Times New Roman" w:cs="Times New Roman"/>
          <w:sz w:val="24"/>
          <w:szCs w:val="24"/>
        </w:rPr>
      </w:pPr>
    </w:p>
    <w:p w:rsidR="004F1245" w:rsidRPr="00F01A66" w:rsidRDefault="004F1245" w:rsidP="004F1245">
      <w:pPr>
        <w:autoSpaceDE w:val="0"/>
        <w:autoSpaceDN w:val="0"/>
        <w:adjustRightInd w:val="0"/>
        <w:jc w:val="center"/>
        <w:rPr>
          <w:b/>
          <w:sz w:val="24"/>
          <w:szCs w:val="24"/>
        </w:rPr>
      </w:pPr>
      <w:r w:rsidRPr="00F01A66">
        <w:rPr>
          <w:b/>
          <w:sz w:val="24"/>
          <w:szCs w:val="24"/>
          <w:lang w:val="en-US"/>
        </w:rPr>
        <w:t>II</w:t>
      </w:r>
      <w:r w:rsidRPr="00F01A66">
        <w:rPr>
          <w:b/>
          <w:sz w:val="24"/>
          <w:szCs w:val="24"/>
        </w:rPr>
        <w:t>. Стандарт предоставления муниципальной услуги</w:t>
      </w:r>
    </w:p>
    <w:p w:rsidR="004F1245" w:rsidRPr="00F01A66" w:rsidRDefault="004F1245" w:rsidP="004F1245">
      <w:pPr>
        <w:autoSpaceDE w:val="0"/>
        <w:autoSpaceDN w:val="0"/>
        <w:adjustRightInd w:val="0"/>
        <w:ind w:right="819" w:firstLine="709"/>
        <w:jc w:val="center"/>
        <w:rPr>
          <w:b/>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Наименование муниципальной услуги</w:t>
      </w:r>
    </w:p>
    <w:p w:rsidR="004F1245" w:rsidRPr="00F01A66" w:rsidRDefault="004F1245" w:rsidP="004F1245">
      <w:pPr>
        <w:autoSpaceDE w:val="0"/>
        <w:autoSpaceDN w:val="0"/>
        <w:adjustRightInd w:val="0"/>
        <w:ind w:firstLine="540"/>
        <w:jc w:val="center"/>
        <w:rPr>
          <w:sz w:val="24"/>
          <w:szCs w:val="24"/>
        </w:rPr>
      </w:pPr>
    </w:p>
    <w:p w:rsidR="004F1245" w:rsidRPr="00F01A66" w:rsidRDefault="004F1245" w:rsidP="004F1245">
      <w:pPr>
        <w:ind w:firstLine="540"/>
        <w:jc w:val="both"/>
        <w:rPr>
          <w:bCs/>
          <w:sz w:val="24"/>
          <w:szCs w:val="24"/>
        </w:rPr>
      </w:pPr>
      <w:r w:rsidRPr="00F01A66">
        <w:rPr>
          <w:sz w:val="24"/>
          <w:szCs w:val="24"/>
        </w:rPr>
        <w:t>2.1. Наименование муниципальной услуги: «</w:t>
      </w:r>
      <w:r w:rsidRPr="00F01A66">
        <w:rPr>
          <w:bCs/>
          <w:sz w:val="24"/>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F01A66">
        <w:rPr>
          <w:sz w:val="24"/>
          <w:szCs w:val="24"/>
        </w:rPr>
        <w:t>».</w:t>
      </w:r>
    </w:p>
    <w:p w:rsidR="004F1245" w:rsidRPr="00F01A66" w:rsidRDefault="004F1245" w:rsidP="004F1245">
      <w:pPr>
        <w:ind w:firstLine="540"/>
        <w:jc w:val="center"/>
        <w:rPr>
          <w:b/>
          <w:i/>
          <w:sz w:val="24"/>
          <w:szCs w:val="24"/>
        </w:rPr>
      </w:pPr>
      <w:r w:rsidRPr="00F01A66">
        <w:rPr>
          <w:b/>
          <w:i/>
          <w:sz w:val="24"/>
          <w:szCs w:val="24"/>
        </w:rPr>
        <w:t>Наименование органа местного самоуправления, предоставляющего муниципальную услугу</w:t>
      </w:r>
    </w:p>
    <w:p w:rsidR="004F1245" w:rsidRPr="00F01A66" w:rsidRDefault="004F1245" w:rsidP="004F1245">
      <w:pPr>
        <w:ind w:firstLine="540"/>
        <w:jc w:val="center"/>
        <w:rPr>
          <w:b/>
          <w:sz w:val="24"/>
          <w:szCs w:val="24"/>
        </w:rPr>
      </w:pPr>
    </w:p>
    <w:p w:rsidR="004F1245" w:rsidRPr="00F01A66" w:rsidRDefault="004F1245" w:rsidP="004F1245">
      <w:pPr>
        <w:ind w:firstLine="567"/>
        <w:jc w:val="both"/>
        <w:rPr>
          <w:sz w:val="24"/>
          <w:szCs w:val="24"/>
        </w:rPr>
      </w:pPr>
      <w:r w:rsidRPr="00F01A66">
        <w:rPr>
          <w:sz w:val="24"/>
          <w:szCs w:val="24"/>
        </w:rPr>
        <w:t xml:space="preserve">2.2. Муниципальная услуга предоставляется органом местного самоуправления </w:t>
      </w:r>
      <w:r w:rsidR="004B46FB">
        <w:rPr>
          <w:sz w:val="24"/>
          <w:szCs w:val="24"/>
        </w:rPr>
        <w:t xml:space="preserve">– администрацией Сегежского городского поселения </w:t>
      </w:r>
      <w:r w:rsidRPr="00F01A66">
        <w:rPr>
          <w:sz w:val="24"/>
          <w:szCs w:val="24"/>
        </w:rPr>
        <w:t xml:space="preserve">и осуществляется </w:t>
      </w:r>
      <w:r w:rsidR="007826E1">
        <w:rPr>
          <w:sz w:val="24"/>
          <w:szCs w:val="24"/>
        </w:rPr>
        <w:t>главным специалистом по архитектуре и строительству.</w:t>
      </w:r>
    </w:p>
    <w:p w:rsidR="004F1245" w:rsidRPr="00F01A66" w:rsidRDefault="004F1245" w:rsidP="004F1245">
      <w:pPr>
        <w:ind w:firstLine="567"/>
        <w:jc w:val="both"/>
        <w:rPr>
          <w:sz w:val="24"/>
          <w:szCs w:val="24"/>
        </w:rPr>
      </w:pPr>
      <w:r w:rsidRPr="00F01A66">
        <w:rPr>
          <w:sz w:val="24"/>
          <w:szCs w:val="24"/>
        </w:rPr>
        <w:t>Прием заявления и приложенных к нему документов на предоставление муниципальной услуги</w:t>
      </w:r>
      <w:r w:rsidR="00E229D2">
        <w:rPr>
          <w:sz w:val="24"/>
          <w:szCs w:val="24"/>
        </w:rPr>
        <w:t xml:space="preserve">, </w:t>
      </w:r>
      <w:r w:rsidRPr="00F01A66">
        <w:rPr>
          <w:sz w:val="24"/>
          <w:szCs w:val="24"/>
        </w:rPr>
        <w:t xml:space="preserve">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w:t>
      </w:r>
      <w:r w:rsidR="00D66A2E">
        <w:rPr>
          <w:sz w:val="24"/>
          <w:szCs w:val="24"/>
        </w:rPr>
        <w:t xml:space="preserve">Администрацией </w:t>
      </w:r>
      <w:r w:rsidRPr="00F01A66">
        <w:rPr>
          <w:sz w:val="24"/>
          <w:szCs w:val="24"/>
        </w:rPr>
        <w:t>(далее – Соглашение о взаимодействии).</w:t>
      </w:r>
    </w:p>
    <w:p w:rsidR="004F1245" w:rsidRPr="00F01A66" w:rsidRDefault="004F1245" w:rsidP="004F1245">
      <w:pPr>
        <w:ind w:firstLine="567"/>
        <w:jc w:val="both"/>
        <w:rPr>
          <w:sz w:val="24"/>
          <w:szCs w:val="24"/>
        </w:rPr>
      </w:pPr>
      <w:r w:rsidRPr="00F01A66">
        <w:rPr>
          <w:sz w:val="24"/>
          <w:szCs w:val="24"/>
        </w:rPr>
        <w:t xml:space="preserve">При предоставлении муниципальной услуги </w:t>
      </w:r>
      <w:r w:rsidR="00E229D2">
        <w:rPr>
          <w:sz w:val="24"/>
          <w:szCs w:val="24"/>
        </w:rPr>
        <w:t>специалист</w:t>
      </w:r>
      <w:r w:rsidRPr="00F01A66">
        <w:rPr>
          <w:sz w:val="24"/>
          <w:szCs w:val="24"/>
        </w:rPr>
        <w:t xml:space="preserve"> взаимодействует со следующими организациями:</w:t>
      </w:r>
    </w:p>
    <w:p w:rsidR="004F1245" w:rsidRPr="00F01A66" w:rsidRDefault="004F1245" w:rsidP="004F1245">
      <w:pPr>
        <w:ind w:firstLine="567"/>
        <w:jc w:val="both"/>
        <w:rPr>
          <w:sz w:val="24"/>
          <w:szCs w:val="24"/>
        </w:rPr>
      </w:pPr>
      <w:r w:rsidRPr="00F01A66">
        <w:rPr>
          <w:sz w:val="24"/>
          <w:szCs w:val="24"/>
        </w:rPr>
        <w:t xml:space="preserve">Управлением Федеральной службы государственной регистрации, кадастра и картографии по </w:t>
      </w:r>
      <w:r w:rsidR="00E229D2">
        <w:rPr>
          <w:sz w:val="24"/>
          <w:szCs w:val="24"/>
        </w:rPr>
        <w:t>Республике Карелия</w:t>
      </w:r>
      <w:r w:rsidRPr="00F01A66">
        <w:rPr>
          <w:sz w:val="24"/>
          <w:szCs w:val="24"/>
        </w:rPr>
        <w:t>;</w:t>
      </w:r>
    </w:p>
    <w:p w:rsidR="004F1245" w:rsidRDefault="00E229D2" w:rsidP="004F1245">
      <w:pPr>
        <w:ind w:firstLine="567"/>
        <w:jc w:val="both"/>
        <w:rPr>
          <w:sz w:val="24"/>
          <w:szCs w:val="24"/>
        </w:rPr>
      </w:pPr>
      <w:r w:rsidRPr="00F01A66">
        <w:rPr>
          <w:sz w:val="24"/>
          <w:szCs w:val="24"/>
        </w:rPr>
        <w:t>А</w:t>
      </w:r>
      <w:r w:rsidR="004F1245" w:rsidRPr="00F01A66">
        <w:rPr>
          <w:sz w:val="24"/>
          <w:szCs w:val="24"/>
        </w:rPr>
        <w:t>дминистраци</w:t>
      </w:r>
      <w:r>
        <w:rPr>
          <w:sz w:val="24"/>
          <w:szCs w:val="24"/>
        </w:rPr>
        <w:t>ей Сегежского муниципального района</w:t>
      </w:r>
      <w:r w:rsidR="004F1245" w:rsidRPr="00F01A66">
        <w:rPr>
          <w:sz w:val="24"/>
          <w:szCs w:val="24"/>
        </w:rPr>
        <w:t>;</w:t>
      </w:r>
    </w:p>
    <w:p w:rsidR="00E229D2" w:rsidRPr="00F01A66" w:rsidRDefault="00E229D2" w:rsidP="004F1245">
      <w:pPr>
        <w:ind w:firstLine="567"/>
        <w:jc w:val="both"/>
        <w:rPr>
          <w:sz w:val="24"/>
          <w:szCs w:val="24"/>
        </w:rPr>
      </w:pPr>
      <w:r>
        <w:rPr>
          <w:sz w:val="24"/>
          <w:szCs w:val="24"/>
        </w:rPr>
        <w:t>Государственным казенным учреждением Республики Карелия «Управление земельными ресурсами»;</w:t>
      </w:r>
    </w:p>
    <w:p w:rsidR="004F1245" w:rsidRPr="00F01A66" w:rsidRDefault="004F1245" w:rsidP="004F1245">
      <w:pPr>
        <w:ind w:firstLine="567"/>
        <w:jc w:val="both"/>
        <w:rPr>
          <w:sz w:val="24"/>
          <w:szCs w:val="24"/>
        </w:rPr>
      </w:pPr>
      <w:r w:rsidRPr="00F01A66">
        <w:rPr>
          <w:sz w:val="24"/>
          <w:szCs w:val="24"/>
        </w:rPr>
        <w:t>МФЦ.</w:t>
      </w:r>
    </w:p>
    <w:p w:rsidR="004F1245" w:rsidRPr="00F01A66" w:rsidRDefault="004F1245" w:rsidP="004F1245">
      <w:pPr>
        <w:autoSpaceDE w:val="0"/>
        <w:autoSpaceDN w:val="0"/>
        <w:adjustRightInd w:val="0"/>
        <w:ind w:firstLine="567"/>
        <w:jc w:val="both"/>
        <w:rPr>
          <w:sz w:val="24"/>
          <w:szCs w:val="24"/>
        </w:rPr>
      </w:pPr>
      <w:r w:rsidRPr="00F01A66">
        <w:rPr>
          <w:sz w:val="24"/>
          <w:szCs w:val="24"/>
        </w:rPr>
        <w:t>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F1245" w:rsidRPr="00F01A66" w:rsidRDefault="004F1245" w:rsidP="004F1245">
      <w:pPr>
        <w:autoSpaceDE w:val="0"/>
        <w:autoSpaceDN w:val="0"/>
        <w:adjustRightInd w:val="0"/>
        <w:ind w:firstLine="567"/>
        <w:jc w:val="both"/>
        <w:rPr>
          <w:sz w:val="24"/>
          <w:szCs w:val="24"/>
        </w:rPr>
      </w:pPr>
    </w:p>
    <w:p w:rsidR="004F1245" w:rsidRPr="00F01A66" w:rsidRDefault="004F1245" w:rsidP="004F1245">
      <w:pPr>
        <w:autoSpaceDE w:val="0"/>
        <w:autoSpaceDN w:val="0"/>
        <w:adjustRightInd w:val="0"/>
        <w:ind w:firstLine="567"/>
        <w:jc w:val="both"/>
        <w:rPr>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Результат предоставления муниципальной услуги</w:t>
      </w:r>
    </w:p>
    <w:p w:rsidR="004F1245" w:rsidRPr="00F01A66" w:rsidRDefault="004F1245" w:rsidP="004F1245">
      <w:pPr>
        <w:autoSpaceDE w:val="0"/>
        <w:autoSpaceDN w:val="0"/>
        <w:adjustRightInd w:val="0"/>
        <w:ind w:firstLine="540"/>
        <w:jc w:val="center"/>
        <w:rPr>
          <w:b/>
          <w:i/>
          <w:sz w:val="24"/>
          <w:szCs w:val="24"/>
        </w:rPr>
      </w:pPr>
    </w:p>
    <w:p w:rsidR="004F1245" w:rsidRPr="00F01A66" w:rsidRDefault="004F1245" w:rsidP="004F1245">
      <w:pPr>
        <w:widowControl w:val="0"/>
        <w:autoSpaceDE w:val="0"/>
        <w:autoSpaceDN w:val="0"/>
        <w:adjustRightInd w:val="0"/>
        <w:ind w:firstLine="540"/>
        <w:jc w:val="both"/>
        <w:rPr>
          <w:sz w:val="24"/>
          <w:szCs w:val="24"/>
        </w:rPr>
      </w:pPr>
      <w:r w:rsidRPr="00F01A66">
        <w:rPr>
          <w:sz w:val="24"/>
          <w:szCs w:val="24"/>
        </w:rPr>
        <w:t>2.3. Результатом предоставления муниципальной услуги является:</w:t>
      </w:r>
    </w:p>
    <w:p w:rsidR="004F1245" w:rsidRPr="00F01A66" w:rsidRDefault="004F1245" w:rsidP="004F1245">
      <w:pPr>
        <w:ind w:firstLine="540"/>
        <w:jc w:val="both"/>
        <w:rPr>
          <w:sz w:val="24"/>
          <w:szCs w:val="24"/>
        </w:rPr>
      </w:pPr>
      <w:r w:rsidRPr="00F01A66">
        <w:rPr>
          <w:sz w:val="24"/>
          <w:szCs w:val="24"/>
        </w:rPr>
        <w:t xml:space="preserve">выдача (направление) заявителю </w:t>
      </w:r>
      <w:r w:rsidR="00D66A2E">
        <w:rPr>
          <w:sz w:val="24"/>
          <w:szCs w:val="24"/>
        </w:rPr>
        <w:t xml:space="preserve">постановления </w:t>
      </w:r>
      <w:r w:rsidRPr="00F01A66">
        <w:rPr>
          <w:sz w:val="24"/>
          <w:szCs w:val="24"/>
        </w:rPr>
        <w:t>о предоставлении разрешения на</w:t>
      </w:r>
      <w:r w:rsidRPr="00F01A66">
        <w:rPr>
          <w:bCs/>
          <w:sz w:val="24"/>
          <w:szCs w:val="24"/>
        </w:rPr>
        <w:t xml:space="preserve"> отклонение от предельных параметров разрешённого строительства, реконструкции объектов капитального строительства</w:t>
      </w:r>
      <w:r w:rsidRPr="00F01A66">
        <w:rPr>
          <w:sz w:val="24"/>
          <w:szCs w:val="24"/>
        </w:rPr>
        <w:t>;</w:t>
      </w:r>
    </w:p>
    <w:p w:rsidR="004F1245" w:rsidRPr="00F01A66" w:rsidRDefault="004F1245" w:rsidP="004F1245">
      <w:pPr>
        <w:ind w:firstLine="540"/>
        <w:jc w:val="both"/>
        <w:rPr>
          <w:sz w:val="24"/>
          <w:szCs w:val="24"/>
        </w:rPr>
      </w:pPr>
      <w:r w:rsidRPr="00F01A66">
        <w:rPr>
          <w:sz w:val="24"/>
          <w:szCs w:val="24"/>
        </w:rPr>
        <w:t xml:space="preserve">выдача (направление) заявителю </w:t>
      </w:r>
      <w:r w:rsidR="00D66A2E">
        <w:rPr>
          <w:sz w:val="24"/>
          <w:szCs w:val="24"/>
        </w:rPr>
        <w:t xml:space="preserve">постановления </w:t>
      </w:r>
      <w:r w:rsidRPr="00F01A66">
        <w:rPr>
          <w:sz w:val="24"/>
          <w:szCs w:val="24"/>
        </w:rPr>
        <w:t>о мотивированном отказе в предоставлении разрешения на</w:t>
      </w:r>
      <w:r w:rsidRPr="00F01A66">
        <w:rPr>
          <w:bCs/>
          <w:sz w:val="24"/>
          <w:szCs w:val="24"/>
        </w:rPr>
        <w:t xml:space="preserve"> отклонение от предельных параметров разрешённого строительства, реконструкции объектов капитального строительства</w:t>
      </w:r>
      <w:r w:rsidRPr="00F01A66">
        <w:rPr>
          <w:sz w:val="24"/>
          <w:szCs w:val="24"/>
        </w:rPr>
        <w:t>.</w:t>
      </w:r>
    </w:p>
    <w:p w:rsidR="004F1245" w:rsidRPr="00F01A66" w:rsidRDefault="004F1245" w:rsidP="004F1245">
      <w:pPr>
        <w:widowControl w:val="0"/>
        <w:autoSpaceDE w:val="0"/>
        <w:autoSpaceDN w:val="0"/>
        <w:adjustRightInd w:val="0"/>
        <w:ind w:firstLine="540"/>
        <w:jc w:val="both"/>
        <w:rPr>
          <w:sz w:val="24"/>
          <w:szCs w:val="24"/>
        </w:rPr>
      </w:pPr>
    </w:p>
    <w:p w:rsidR="004F1245" w:rsidRPr="00F01A66" w:rsidRDefault="00804B5C" w:rsidP="004F1245">
      <w:pPr>
        <w:autoSpaceDE w:val="0"/>
        <w:autoSpaceDN w:val="0"/>
        <w:adjustRightInd w:val="0"/>
        <w:ind w:firstLine="540"/>
        <w:jc w:val="center"/>
        <w:rPr>
          <w:b/>
          <w:i/>
          <w:sz w:val="24"/>
          <w:szCs w:val="24"/>
        </w:rPr>
      </w:pPr>
      <w:r>
        <w:rPr>
          <w:b/>
          <w:i/>
          <w:sz w:val="24"/>
          <w:szCs w:val="24"/>
        </w:rPr>
        <w:t>Порядок</w:t>
      </w:r>
      <w:r w:rsidR="004F1245" w:rsidRPr="00F01A66">
        <w:rPr>
          <w:b/>
          <w:i/>
          <w:sz w:val="24"/>
          <w:szCs w:val="24"/>
        </w:rPr>
        <w:t xml:space="preserve"> предоставления муниципальной услуги</w:t>
      </w:r>
    </w:p>
    <w:p w:rsidR="004F1245" w:rsidRPr="00F01A66" w:rsidRDefault="004F1245" w:rsidP="004F1245">
      <w:pPr>
        <w:autoSpaceDE w:val="0"/>
        <w:autoSpaceDN w:val="0"/>
        <w:adjustRightInd w:val="0"/>
        <w:ind w:firstLine="540"/>
        <w:jc w:val="both"/>
        <w:rPr>
          <w:b/>
          <w:sz w:val="24"/>
          <w:szCs w:val="24"/>
        </w:rPr>
      </w:pPr>
    </w:p>
    <w:p w:rsidR="00804B5C" w:rsidRPr="00F01A66" w:rsidRDefault="004F1245" w:rsidP="004F1245">
      <w:pPr>
        <w:pStyle w:val="ConsPlusNormal"/>
        <w:ind w:firstLine="540"/>
        <w:jc w:val="both"/>
        <w:rPr>
          <w:rFonts w:ascii="Times New Roman" w:hAnsi="Times New Roman" w:cs="Times New Roman"/>
          <w:sz w:val="24"/>
          <w:szCs w:val="24"/>
        </w:rPr>
      </w:pPr>
      <w:r w:rsidRPr="00F01A66">
        <w:rPr>
          <w:rFonts w:ascii="Times New Roman" w:hAnsi="Times New Roman" w:cs="Times New Roman"/>
          <w:sz w:val="24"/>
          <w:szCs w:val="24"/>
        </w:rPr>
        <w:t>2.4.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w:t>
      </w:r>
      <w:r w:rsidR="00E229D2">
        <w:rPr>
          <w:rFonts w:ascii="Times New Roman" w:hAnsi="Times New Roman" w:cs="Times New Roman"/>
          <w:sz w:val="24"/>
          <w:szCs w:val="24"/>
        </w:rPr>
        <w:t xml:space="preserve"> по подготовке </w:t>
      </w:r>
      <w:r w:rsidR="00D66A2E">
        <w:rPr>
          <w:rFonts w:ascii="Times New Roman" w:hAnsi="Times New Roman" w:cs="Times New Roman"/>
          <w:sz w:val="24"/>
          <w:szCs w:val="24"/>
        </w:rPr>
        <w:t>П</w:t>
      </w:r>
      <w:r w:rsidR="00E229D2">
        <w:rPr>
          <w:rFonts w:ascii="Times New Roman" w:hAnsi="Times New Roman" w:cs="Times New Roman"/>
          <w:sz w:val="24"/>
          <w:szCs w:val="24"/>
        </w:rPr>
        <w:t xml:space="preserve">роекта правил землепользования и застройки Сегежского городского поселения (далее – </w:t>
      </w:r>
      <w:r w:rsidR="00A57625">
        <w:rPr>
          <w:rFonts w:ascii="Times New Roman" w:hAnsi="Times New Roman" w:cs="Times New Roman"/>
          <w:sz w:val="24"/>
          <w:szCs w:val="24"/>
        </w:rPr>
        <w:t>К</w:t>
      </w:r>
      <w:r w:rsidR="00E229D2">
        <w:rPr>
          <w:rFonts w:ascii="Times New Roman" w:hAnsi="Times New Roman" w:cs="Times New Roman"/>
          <w:sz w:val="24"/>
          <w:szCs w:val="24"/>
        </w:rPr>
        <w:t xml:space="preserve">омиссия) </w:t>
      </w:r>
      <w:r w:rsidRPr="00F01A66">
        <w:rPr>
          <w:rFonts w:ascii="Times New Roman" w:hAnsi="Times New Roman" w:cs="Times New Roman"/>
          <w:sz w:val="24"/>
          <w:szCs w:val="24"/>
        </w:rPr>
        <w:t>заявление о предоставлении такого разрешения</w:t>
      </w:r>
      <w:r w:rsidR="00D66A2E">
        <w:rPr>
          <w:rFonts w:ascii="Times New Roman" w:hAnsi="Times New Roman" w:cs="Times New Roman"/>
          <w:sz w:val="24"/>
          <w:szCs w:val="24"/>
        </w:rPr>
        <w:t xml:space="preserve"> (по форме, указанной в приложении № 2 к настоящему Административному регламенту)</w:t>
      </w:r>
      <w:r w:rsidRPr="00F01A66">
        <w:rPr>
          <w:rFonts w:ascii="Times New Roman" w:hAnsi="Times New Roman" w:cs="Times New Roman"/>
          <w:sz w:val="24"/>
          <w:szCs w:val="24"/>
        </w:rPr>
        <w:t>.</w:t>
      </w:r>
    </w:p>
    <w:p w:rsidR="004F1245" w:rsidRPr="00D66A2E" w:rsidRDefault="004F1245" w:rsidP="004F1245">
      <w:pPr>
        <w:pStyle w:val="ConsPlusNormal"/>
        <w:ind w:firstLine="540"/>
        <w:jc w:val="both"/>
        <w:rPr>
          <w:rFonts w:ascii="Times New Roman" w:hAnsi="Times New Roman" w:cs="Times New Roman"/>
          <w:color w:val="FF0000"/>
          <w:sz w:val="24"/>
          <w:szCs w:val="24"/>
        </w:rPr>
      </w:pPr>
      <w:r w:rsidRPr="00F01A66">
        <w:rPr>
          <w:rFonts w:ascii="Times New Roman" w:eastAsia="Calibri" w:hAnsi="Times New Roman" w:cs="Times New Roman"/>
          <w:sz w:val="24"/>
          <w:szCs w:val="24"/>
          <w:lang w:eastAsia="en-US"/>
        </w:rPr>
        <w:t xml:space="preserve"> Вопрос о предоставлении разрешения на </w:t>
      </w:r>
      <w:r w:rsidRPr="00F01A66">
        <w:rPr>
          <w:rFonts w:ascii="Times New Roman" w:hAnsi="Times New Roman" w:cs="Times New Roman"/>
          <w:bCs/>
          <w:sz w:val="24"/>
          <w:szCs w:val="24"/>
        </w:rPr>
        <w:t>отклонение от предельных параметров разрешённого строительства, реконструкции объектов капитального строительства</w:t>
      </w:r>
      <w:r w:rsidRPr="00F01A66">
        <w:rPr>
          <w:rFonts w:ascii="Times New Roman" w:eastAsia="Calibri" w:hAnsi="Times New Roman" w:cs="Times New Roman"/>
          <w:sz w:val="24"/>
          <w:szCs w:val="24"/>
          <w:lang w:eastAsia="en-US"/>
        </w:rPr>
        <w:t xml:space="preserve"> подлежит обсуждению на публичных слушаниях. </w:t>
      </w:r>
      <w:r w:rsidRPr="008B1509">
        <w:rPr>
          <w:rFonts w:ascii="Times New Roman" w:hAnsi="Times New Roman" w:cs="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0990" w:rsidRPr="008B1509" w:rsidRDefault="00D66A2E" w:rsidP="00FB0990">
      <w:pPr>
        <w:autoSpaceDE w:val="0"/>
        <w:autoSpaceDN w:val="0"/>
        <w:adjustRightInd w:val="0"/>
        <w:ind w:firstLine="540"/>
        <w:jc w:val="both"/>
        <w:rPr>
          <w:sz w:val="24"/>
          <w:szCs w:val="24"/>
        </w:rPr>
      </w:pPr>
      <w:r w:rsidRPr="008B1509">
        <w:rPr>
          <w:sz w:val="24"/>
          <w:szCs w:val="24"/>
        </w:rPr>
        <w:t xml:space="preserve">Комиссия направляет сообщения о проведении публичных слушаний по вопросу предоставления </w:t>
      </w:r>
      <w:r w:rsidRPr="008B1509">
        <w:rPr>
          <w:rFonts w:eastAsia="Calibri"/>
          <w:sz w:val="24"/>
          <w:szCs w:val="24"/>
          <w:lang w:eastAsia="en-US"/>
        </w:rPr>
        <w:t xml:space="preserve">разрешения на </w:t>
      </w:r>
      <w:r w:rsidRPr="008B1509">
        <w:rPr>
          <w:bCs/>
          <w:sz w:val="24"/>
          <w:szCs w:val="24"/>
        </w:rPr>
        <w:t>отклонение от предельных параметров разрешённого строительства, реконструкции объектов капитального строительства</w:t>
      </w:r>
      <w:r w:rsidRPr="008B1509">
        <w:rPr>
          <w:rFonts w:eastAsia="Calibri"/>
          <w:sz w:val="24"/>
          <w:szCs w:val="24"/>
          <w:lang w:eastAsia="en-US"/>
        </w:rPr>
        <w:t xml:space="preserve"> </w:t>
      </w:r>
      <w:r w:rsidRPr="008B1509">
        <w:rPr>
          <w:sz w:val="24"/>
          <w:szCs w:val="24"/>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66A2E" w:rsidRDefault="00D66A2E" w:rsidP="00FB0990">
      <w:pPr>
        <w:autoSpaceDE w:val="0"/>
        <w:autoSpaceDN w:val="0"/>
        <w:adjustRightInd w:val="0"/>
        <w:ind w:firstLine="540"/>
        <w:jc w:val="both"/>
        <w:rPr>
          <w:sz w:val="24"/>
          <w:szCs w:val="24"/>
        </w:rPr>
      </w:pPr>
      <w:r w:rsidRPr="00D66A2E">
        <w:rPr>
          <w:sz w:val="24"/>
          <w:szCs w:val="24"/>
        </w:rPr>
        <w:t>Указанные сообщения направляются не позднее чем через десять дней со дня поступления заявления</w:t>
      </w:r>
      <w:r w:rsidR="00FB0990" w:rsidRPr="00FB0990">
        <w:rPr>
          <w:sz w:val="24"/>
          <w:szCs w:val="24"/>
        </w:rPr>
        <w:t>.</w:t>
      </w:r>
    </w:p>
    <w:p w:rsidR="00804B5C" w:rsidRPr="007F15D4" w:rsidRDefault="00804B5C" w:rsidP="00804B5C">
      <w:pPr>
        <w:autoSpaceDE w:val="0"/>
        <w:autoSpaceDN w:val="0"/>
        <w:adjustRightInd w:val="0"/>
        <w:ind w:firstLine="540"/>
        <w:jc w:val="both"/>
        <w:rPr>
          <w:sz w:val="24"/>
          <w:szCs w:val="24"/>
        </w:rPr>
      </w:pPr>
      <w:r w:rsidRPr="008359A7">
        <w:rPr>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4F1245" w:rsidRPr="00F01A66" w:rsidRDefault="004F1245" w:rsidP="004F1245">
      <w:pPr>
        <w:pStyle w:val="ConsPlusNormal"/>
        <w:ind w:firstLine="540"/>
        <w:jc w:val="both"/>
        <w:rPr>
          <w:rFonts w:ascii="Times New Roman" w:hAnsi="Times New Roman" w:cs="Times New Roman"/>
          <w:sz w:val="24"/>
          <w:szCs w:val="24"/>
        </w:rPr>
      </w:pPr>
      <w:bookmarkStart w:id="1" w:name="Par0"/>
      <w:bookmarkEnd w:id="1"/>
      <w:r w:rsidRPr="00F01A66">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FB0990">
        <w:rPr>
          <w:rFonts w:ascii="Times New Roman" w:hAnsi="Times New Roman" w:cs="Times New Roman"/>
          <w:sz w:val="24"/>
          <w:szCs w:val="24"/>
        </w:rPr>
        <w:t>К</w:t>
      </w:r>
      <w:r w:rsidRPr="00F01A66">
        <w:rPr>
          <w:rFonts w:ascii="Times New Roman" w:hAnsi="Times New Roman" w:cs="Times New Roman"/>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E229D2">
        <w:rPr>
          <w:rFonts w:ascii="Times New Roman" w:hAnsi="Times New Roman" w:cs="Times New Roman"/>
          <w:sz w:val="24"/>
          <w:szCs w:val="24"/>
        </w:rPr>
        <w:t xml:space="preserve">Сегежского </w:t>
      </w:r>
      <w:r w:rsidR="00E229D2" w:rsidRPr="002E550E">
        <w:rPr>
          <w:rFonts w:ascii="Times New Roman" w:hAnsi="Times New Roman" w:cs="Times New Roman"/>
          <w:sz w:val="24"/>
          <w:szCs w:val="24"/>
        </w:rPr>
        <w:t>городского поселения</w:t>
      </w:r>
      <w:r w:rsidRPr="002E550E">
        <w:rPr>
          <w:rFonts w:ascii="Times New Roman" w:hAnsi="Times New Roman" w:cs="Times New Roman"/>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Глава </w:t>
      </w:r>
      <w:r w:rsidR="00B62E4E">
        <w:rPr>
          <w:sz w:val="24"/>
          <w:szCs w:val="24"/>
        </w:rPr>
        <w:t>Сегежского городского поселения</w:t>
      </w:r>
      <w:r w:rsidRPr="00F01A66">
        <w:rPr>
          <w:sz w:val="24"/>
          <w:szCs w:val="24"/>
        </w:rPr>
        <w:t xml:space="preserve"> в течение </w:t>
      </w:r>
      <w:r w:rsidR="004951F9">
        <w:rPr>
          <w:sz w:val="24"/>
          <w:szCs w:val="24"/>
        </w:rPr>
        <w:t>трех</w:t>
      </w:r>
      <w:r w:rsidRPr="00F01A66">
        <w:rPr>
          <w:sz w:val="24"/>
          <w:szCs w:val="24"/>
        </w:rPr>
        <w:t xml:space="preserve"> дней со дня поступления рекомендаций подписывает нормативный правовой акт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такого разрешения с указанием причин принятого решения, которое оформляется в виде постановления администрации </w:t>
      </w:r>
      <w:r w:rsidR="004951F9">
        <w:rPr>
          <w:sz w:val="24"/>
          <w:szCs w:val="24"/>
        </w:rPr>
        <w:t>Сегежского городского поселения</w:t>
      </w:r>
      <w:r w:rsidRPr="00F01A66">
        <w:rPr>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Постановление администрации </w:t>
      </w:r>
      <w:r w:rsidR="004951F9">
        <w:rPr>
          <w:sz w:val="24"/>
          <w:szCs w:val="24"/>
        </w:rPr>
        <w:t>Сегежского городского поселения</w:t>
      </w:r>
      <w:r w:rsidRPr="00F01A66">
        <w:rPr>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такого разрешения выдается заявителю в соответствии с указанным им при подаче заявления способом получения результата следующими способами: </w:t>
      </w:r>
    </w:p>
    <w:p w:rsidR="004F1245" w:rsidRPr="00F01A66" w:rsidRDefault="004F1245" w:rsidP="004F1245">
      <w:pPr>
        <w:autoSpaceDE w:val="0"/>
        <w:autoSpaceDN w:val="0"/>
        <w:ind w:firstLine="540"/>
        <w:jc w:val="both"/>
        <w:rPr>
          <w:sz w:val="24"/>
          <w:szCs w:val="24"/>
        </w:rPr>
      </w:pPr>
      <w:r w:rsidRPr="00F01A66">
        <w:rPr>
          <w:sz w:val="24"/>
          <w:szCs w:val="24"/>
        </w:rPr>
        <w:t xml:space="preserve">непосредственно </w:t>
      </w:r>
      <w:r w:rsidR="00A57625">
        <w:rPr>
          <w:sz w:val="24"/>
          <w:szCs w:val="24"/>
        </w:rPr>
        <w:t>специалистом</w:t>
      </w:r>
      <w:r w:rsidRPr="00F01A66">
        <w:rPr>
          <w:sz w:val="24"/>
          <w:szCs w:val="24"/>
        </w:rPr>
        <w:t>;</w:t>
      </w:r>
    </w:p>
    <w:p w:rsidR="004F1245" w:rsidRPr="00F01A66" w:rsidRDefault="004F1245" w:rsidP="004F1245">
      <w:pPr>
        <w:autoSpaceDE w:val="0"/>
        <w:autoSpaceDN w:val="0"/>
        <w:ind w:firstLine="540"/>
        <w:jc w:val="both"/>
        <w:rPr>
          <w:sz w:val="24"/>
          <w:szCs w:val="24"/>
        </w:rPr>
      </w:pPr>
      <w:r w:rsidRPr="00F01A66">
        <w:rPr>
          <w:sz w:val="24"/>
          <w:szCs w:val="24"/>
        </w:rPr>
        <w:t>направляется почтой по адресу, указанному в заявлении;</w:t>
      </w:r>
    </w:p>
    <w:p w:rsidR="004F1245" w:rsidRPr="00F01A66" w:rsidRDefault="004F1245" w:rsidP="004F1245">
      <w:pPr>
        <w:autoSpaceDE w:val="0"/>
        <w:autoSpaceDN w:val="0"/>
        <w:ind w:firstLine="540"/>
        <w:jc w:val="both"/>
        <w:rPr>
          <w:sz w:val="24"/>
          <w:szCs w:val="24"/>
        </w:rPr>
      </w:pPr>
      <w:r w:rsidRPr="00F01A66">
        <w:rPr>
          <w:sz w:val="24"/>
          <w:szCs w:val="24"/>
        </w:rPr>
        <w:t xml:space="preserve">направляется для выдачи заявителю в МФЦ, в порядке и сроки, предусмотренные </w:t>
      </w:r>
      <w:r w:rsidRPr="002E550E">
        <w:rPr>
          <w:sz w:val="24"/>
          <w:szCs w:val="24"/>
        </w:rPr>
        <w:t>Соглашением о взаимодействии.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В случае предоставления заявителем документов, указанных в </w:t>
      </w:r>
      <w:hyperlink r:id="rId12" w:history="1">
        <w:r w:rsidRPr="00F01A66">
          <w:rPr>
            <w:sz w:val="24"/>
            <w:szCs w:val="24"/>
          </w:rPr>
          <w:t>пункте 2.6</w:t>
        </w:r>
      </w:hyperlink>
      <w:r w:rsidRPr="00F01A66">
        <w:rPr>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w:t>
      </w:r>
      <w:r w:rsidR="00FB0990">
        <w:rPr>
          <w:sz w:val="24"/>
          <w:szCs w:val="24"/>
        </w:rPr>
        <w:t>Администрацию</w:t>
      </w:r>
      <w:r w:rsidRPr="00F01A66">
        <w:rPr>
          <w:sz w:val="24"/>
          <w:szCs w:val="24"/>
        </w:rPr>
        <w:t>.</w:t>
      </w:r>
    </w:p>
    <w:p w:rsidR="004F1245" w:rsidRPr="00F01A66" w:rsidRDefault="004F1245" w:rsidP="004F1245">
      <w:pPr>
        <w:pStyle w:val="ConsPlusNormal"/>
        <w:ind w:firstLine="540"/>
        <w:jc w:val="both"/>
        <w:rPr>
          <w:rFonts w:ascii="Times New Roman" w:hAnsi="Times New Roman" w:cs="Times New Roman"/>
          <w:sz w:val="24"/>
          <w:szCs w:val="24"/>
        </w:rPr>
      </w:pPr>
      <w:r w:rsidRPr="00F01A66">
        <w:rPr>
          <w:rFonts w:ascii="Times New Roman" w:hAnsi="Times New Roman" w:cs="Times New Roman"/>
          <w:sz w:val="24"/>
          <w:szCs w:val="24"/>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w:t>
      </w:r>
      <w:r w:rsidR="00FB0990">
        <w:rPr>
          <w:rFonts w:ascii="Times New Roman" w:hAnsi="Times New Roman" w:cs="Times New Roman"/>
          <w:sz w:val="24"/>
          <w:szCs w:val="24"/>
        </w:rPr>
        <w:t>Администрацию.</w:t>
      </w:r>
    </w:p>
    <w:p w:rsidR="004F1245" w:rsidRPr="00F01A66" w:rsidRDefault="004F1245" w:rsidP="004F1245">
      <w:pPr>
        <w:autoSpaceDE w:val="0"/>
        <w:autoSpaceDN w:val="0"/>
        <w:adjustRightInd w:val="0"/>
        <w:jc w:val="center"/>
        <w:rPr>
          <w:b/>
          <w:i/>
          <w:sz w:val="24"/>
          <w:szCs w:val="24"/>
        </w:rPr>
      </w:pPr>
    </w:p>
    <w:p w:rsidR="004F1245" w:rsidRPr="00F01A66" w:rsidRDefault="004F1245" w:rsidP="004F1245">
      <w:pPr>
        <w:autoSpaceDE w:val="0"/>
        <w:autoSpaceDN w:val="0"/>
        <w:adjustRightInd w:val="0"/>
        <w:jc w:val="center"/>
        <w:rPr>
          <w:b/>
          <w:i/>
          <w:sz w:val="24"/>
          <w:szCs w:val="24"/>
        </w:rPr>
      </w:pPr>
      <w:r w:rsidRPr="00F01A66">
        <w:rPr>
          <w:b/>
          <w:i/>
          <w:sz w:val="24"/>
          <w:szCs w:val="24"/>
        </w:rPr>
        <w:t>Перечень нормативных правовых актов, регулирующих отношения, возникающих в связи с предоставлением муниципальной услуги</w:t>
      </w:r>
    </w:p>
    <w:p w:rsidR="004F1245" w:rsidRPr="00F01A66" w:rsidRDefault="004F1245" w:rsidP="004F1245">
      <w:pPr>
        <w:autoSpaceDE w:val="0"/>
        <w:autoSpaceDN w:val="0"/>
        <w:adjustRightInd w:val="0"/>
        <w:jc w:val="center"/>
        <w:rPr>
          <w:b/>
          <w:i/>
          <w:sz w:val="24"/>
          <w:szCs w:val="24"/>
        </w:rPr>
      </w:pPr>
    </w:p>
    <w:p w:rsidR="004F1245" w:rsidRPr="00F01A66" w:rsidRDefault="004F1245" w:rsidP="004F1245">
      <w:pPr>
        <w:ind w:firstLine="567"/>
        <w:jc w:val="both"/>
        <w:rPr>
          <w:sz w:val="24"/>
          <w:szCs w:val="24"/>
        </w:rPr>
      </w:pPr>
      <w:r w:rsidRPr="00F01A66">
        <w:rPr>
          <w:sz w:val="24"/>
          <w:szCs w:val="24"/>
        </w:rPr>
        <w:t>2.5. Предоставление муниципальной услуги осуществляется в соответствии с положениями, установленными следующими правовыми актами:</w:t>
      </w:r>
    </w:p>
    <w:p w:rsidR="004F1245" w:rsidRPr="00F01A66" w:rsidRDefault="004F1245" w:rsidP="004F1245">
      <w:pPr>
        <w:ind w:firstLine="567"/>
        <w:jc w:val="both"/>
        <w:rPr>
          <w:sz w:val="24"/>
          <w:szCs w:val="24"/>
        </w:rPr>
      </w:pPr>
      <w:r w:rsidRPr="00F01A66">
        <w:rPr>
          <w:sz w:val="24"/>
          <w:szCs w:val="24"/>
        </w:rPr>
        <w:t xml:space="preserve">Федеральным законом от 6 октября </w:t>
      </w:r>
      <w:smartTag w:uri="urn:schemas-microsoft-com:office:smarttags" w:element="metricconverter">
        <w:smartTagPr>
          <w:attr w:name="ProductID" w:val="2003 г"/>
        </w:smartTagPr>
        <w:r w:rsidRPr="00F01A66">
          <w:rPr>
            <w:sz w:val="24"/>
            <w:szCs w:val="24"/>
          </w:rPr>
          <w:t>2003 года</w:t>
        </w:r>
      </w:smartTag>
      <w:r w:rsidRPr="00F01A66">
        <w:rPr>
          <w:sz w:val="24"/>
          <w:szCs w:val="24"/>
        </w:rPr>
        <w:t xml:space="preserve"> № 131-Ф3 «Об общих принципах организации местного самоуправления в Российской Федерации»;</w:t>
      </w:r>
    </w:p>
    <w:p w:rsidR="004F1245" w:rsidRPr="00F01A66" w:rsidRDefault="004F1245" w:rsidP="004F1245">
      <w:pPr>
        <w:ind w:firstLine="567"/>
        <w:jc w:val="both"/>
        <w:rPr>
          <w:sz w:val="24"/>
          <w:szCs w:val="24"/>
        </w:rPr>
      </w:pPr>
      <w:r w:rsidRPr="00F01A66">
        <w:rPr>
          <w:sz w:val="24"/>
          <w:szCs w:val="24"/>
        </w:rPr>
        <w:t>Федеральным законом от 27 июля 2010 года № 210-ФЗ «Об организации предоставления государственных и муниципальных услуг»</w:t>
      </w:r>
      <w:r w:rsidR="00FB0990">
        <w:rPr>
          <w:sz w:val="24"/>
          <w:szCs w:val="24"/>
        </w:rPr>
        <w:t xml:space="preserve"> (далее – Федеральный закон № 210-ФЗ)</w:t>
      </w:r>
      <w:r w:rsidRPr="00F01A66">
        <w:rPr>
          <w:sz w:val="24"/>
          <w:szCs w:val="24"/>
        </w:rPr>
        <w:t>;</w:t>
      </w:r>
    </w:p>
    <w:p w:rsidR="004F1245" w:rsidRPr="00F01A66" w:rsidRDefault="004F1245" w:rsidP="004F1245">
      <w:pPr>
        <w:ind w:firstLine="567"/>
        <w:jc w:val="both"/>
        <w:rPr>
          <w:sz w:val="24"/>
          <w:szCs w:val="24"/>
        </w:rPr>
      </w:pPr>
      <w:r w:rsidRPr="00F01A66">
        <w:rPr>
          <w:sz w:val="24"/>
          <w:szCs w:val="24"/>
        </w:rPr>
        <w:t xml:space="preserve">Федеральным законом от 2 мая </w:t>
      </w:r>
      <w:smartTag w:uri="urn:schemas-microsoft-com:office:smarttags" w:element="metricconverter">
        <w:smartTagPr>
          <w:attr w:name="ProductID" w:val="2006 г"/>
        </w:smartTagPr>
        <w:r w:rsidRPr="00F01A66">
          <w:rPr>
            <w:sz w:val="24"/>
            <w:szCs w:val="24"/>
          </w:rPr>
          <w:t>2006 года</w:t>
        </w:r>
      </w:smartTag>
      <w:r w:rsidRPr="00F01A66">
        <w:rPr>
          <w:sz w:val="24"/>
          <w:szCs w:val="24"/>
        </w:rPr>
        <w:t xml:space="preserve"> № 59-ФЗ «О порядке рассмотрения обращений граждан Российской Федерации»;</w:t>
      </w:r>
    </w:p>
    <w:p w:rsidR="004F1245" w:rsidRPr="00F01A66" w:rsidRDefault="00FB0990" w:rsidP="004F1245">
      <w:pPr>
        <w:ind w:firstLine="567"/>
        <w:jc w:val="both"/>
        <w:rPr>
          <w:sz w:val="24"/>
          <w:szCs w:val="24"/>
        </w:rPr>
      </w:pPr>
      <w:r>
        <w:rPr>
          <w:sz w:val="24"/>
          <w:szCs w:val="24"/>
        </w:rPr>
        <w:t>Градостроительным кодексом Российской Федерации</w:t>
      </w:r>
      <w:r w:rsidR="004F1245" w:rsidRPr="00F01A66">
        <w:rPr>
          <w:sz w:val="24"/>
          <w:szCs w:val="24"/>
        </w:rPr>
        <w:t>;</w:t>
      </w:r>
    </w:p>
    <w:p w:rsidR="00FB0990" w:rsidRDefault="004F1245" w:rsidP="004F1245">
      <w:pPr>
        <w:ind w:firstLine="567"/>
        <w:jc w:val="both"/>
        <w:rPr>
          <w:sz w:val="24"/>
          <w:szCs w:val="24"/>
        </w:rPr>
      </w:pPr>
      <w:r w:rsidRPr="00F01A66">
        <w:rPr>
          <w:sz w:val="24"/>
          <w:szCs w:val="24"/>
        </w:rPr>
        <w:t>Федеральным законом от 29 декабря 2004 года № 191-ФЗ «О введении в действие Градостроительног</w:t>
      </w:r>
      <w:r w:rsidR="00FB0990">
        <w:rPr>
          <w:sz w:val="24"/>
          <w:szCs w:val="24"/>
        </w:rPr>
        <w:t>о кодекса Российской Федерации»;</w:t>
      </w:r>
    </w:p>
    <w:p w:rsidR="004F1245" w:rsidRPr="00F01A66" w:rsidRDefault="004F1245" w:rsidP="004F1245">
      <w:pPr>
        <w:ind w:firstLine="567"/>
        <w:jc w:val="both"/>
        <w:rPr>
          <w:sz w:val="24"/>
          <w:szCs w:val="24"/>
        </w:rPr>
      </w:pPr>
      <w:r w:rsidRPr="00F01A66">
        <w:rPr>
          <w:sz w:val="24"/>
          <w:szCs w:val="24"/>
        </w:rPr>
        <w:t>Федеральным законом от 27 июля 2006 года № 152-ФЗ «О персональных данных»;</w:t>
      </w:r>
    </w:p>
    <w:p w:rsidR="004F1245" w:rsidRPr="00F01A66" w:rsidRDefault="004F1245" w:rsidP="004F1245">
      <w:pPr>
        <w:pStyle w:val="ConsPlusNormal"/>
        <w:ind w:firstLine="567"/>
        <w:jc w:val="both"/>
        <w:rPr>
          <w:rFonts w:ascii="Times New Roman" w:hAnsi="Times New Roman" w:cs="Times New Roman"/>
          <w:sz w:val="24"/>
          <w:szCs w:val="24"/>
        </w:rPr>
      </w:pPr>
      <w:r w:rsidRPr="00804B5C">
        <w:rPr>
          <w:rFonts w:ascii="Times New Roman" w:hAnsi="Times New Roman" w:cs="Times New Roman"/>
          <w:sz w:val="24"/>
          <w:szCs w:val="24"/>
        </w:rPr>
        <w:t>Федеральным законом от 06 апреля 2011 года № 63-ФЗ «Об электронной подписи»;</w:t>
      </w:r>
    </w:p>
    <w:p w:rsidR="004F1245" w:rsidRPr="00F01A66" w:rsidRDefault="004F1245" w:rsidP="004F1245">
      <w:pPr>
        <w:ind w:firstLine="567"/>
        <w:jc w:val="both"/>
        <w:rPr>
          <w:sz w:val="24"/>
          <w:szCs w:val="24"/>
        </w:rPr>
      </w:pPr>
      <w:r w:rsidRPr="00F01A66">
        <w:rPr>
          <w:sz w:val="24"/>
          <w:szCs w:val="24"/>
        </w:rPr>
        <w:t>Постановлением Правительства Российской Федерации от 8 сентября 2010 года № 697 «О единой системе межведомственного электронного взаимодействия»;</w:t>
      </w:r>
    </w:p>
    <w:p w:rsidR="002E550E" w:rsidRDefault="002E550E" w:rsidP="004F1245">
      <w:pPr>
        <w:ind w:firstLine="567"/>
        <w:jc w:val="both"/>
        <w:rPr>
          <w:sz w:val="24"/>
          <w:szCs w:val="24"/>
        </w:rPr>
      </w:pPr>
      <w:r>
        <w:rPr>
          <w:sz w:val="24"/>
          <w:szCs w:val="24"/>
        </w:rPr>
        <w:t>Уставом муниципального образования «Сегежское городское поселение»;</w:t>
      </w:r>
    </w:p>
    <w:p w:rsidR="00791B43" w:rsidRDefault="002E550E" w:rsidP="004F1245">
      <w:pPr>
        <w:ind w:firstLine="567"/>
        <w:jc w:val="both"/>
        <w:rPr>
          <w:sz w:val="24"/>
          <w:szCs w:val="24"/>
        </w:rPr>
      </w:pPr>
      <w:r>
        <w:rPr>
          <w:sz w:val="24"/>
          <w:szCs w:val="24"/>
        </w:rPr>
        <w:t>Положением о порядке деятельности Комиссии, составом Комиссии</w:t>
      </w:r>
      <w:r w:rsidR="00FB0990">
        <w:rPr>
          <w:sz w:val="24"/>
          <w:szCs w:val="24"/>
        </w:rPr>
        <w:t>, утвержденными постановлением г</w:t>
      </w:r>
      <w:r w:rsidR="00A61B01">
        <w:rPr>
          <w:sz w:val="24"/>
          <w:szCs w:val="24"/>
        </w:rPr>
        <w:t>лавы Сегежского городского поселения от 06 февраля 2012 года № 1 «О подготовке Правил землепользования и застройки Сегежского городского поселения»</w:t>
      </w:r>
      <w:r w:rsidR="00791B43">
        <w:rPr>
          <w:sz w:val="24"/>
          <w:szCs w:val="24"/>
        </w:rPr>
        <w:t xml:space="preserve">; </w:t>
      </w:r>
    </w:p>
    <w:p w:rsidR="004F1245" w:rsidRDefault="00791B43" w:rsidP="004F1245">
      <w:pPr>
        <w:ind w:firstLine="567"/>
        <w:jc w:val="both"/>
        <w:rPr>
          <w:sz w:val="24"/>
          <w:szCs w:val="24"/>
        </w:rPr>
      </w:pPr>
      <w:r w:rsidRPr="00804B5C">
        <w:rPr>
          <w:sz w:val="24"/>
          <w:szCs w:val="24"/>
        </w:rPr>
        <w:t xml:space="preserve">Правилами землепользования и застройки Сегежского городского поселения, утвержденными решением Совета Сегежского городского поселения </w:t>
      </w:r>
      <w:r w:rsidR="00804B5C" w:rsidRPr="00804B5C">
        <w:rPr>
          <w:sz w:val="24"/>
          <w:szCs w:val="24"/>
        </w:rPr>
        <w:t>от 06 декабря 2012 года № 281</w:t>
      </w:r>
      <w:r w:rsidR="00A61B01" w:rsidRPr="00804B5C">
        <w:rPr>
          <w:sz w:val="24"/>
          <w:szCs w:val="24"/>
        </w:rPr>
        <w:t>.</w:t>
      </w:r>
    </w:p>
    <w:p w:rsidR="00CF544D" w:rsidRPr="00E11029" w:rsidRDefault="00CF544D" w:rsidP="00CF544D">
      <w:pPr>
        <w:ind w:firstLine="567"/>
        <w:jc w:val="both"/>
        <w:rPr>
          <w:b/>
        </w:rPr>
      </w:pPr>
      <w:r>
        <w:rPr>
          <w:sz w:val="24"/>
          <w:szCs w:val="24"/>
        </w:rPr>
        <w:t xml:space="preserve">Порядком возмещения расходов на проведение публичных слушаний </w:t>
      </w:r>
      <w:r w:rsidR="00804B5C">
        <w:rPr>
          <w:sz w:val="24"/>
          <w:szCs w:val="24"/>
        </w:rPr>
        <w:t>п</w:t>
      </w:r>
      <w:r>
        <w:rPr>
          <w:sz w:val="24"/>
          <w:szCs w:val="24"/>
        </w:rPr>
        <w:t>о отдельным вопросам градостроительной деятельности на территории муниципального образования «Сегежское городское поселение», утвержденным решением Совета Сегежского городского поселения от 25 сентября 2014 года № 82.</w:t>
      </w:r>
    </w:p>
    <w:p w:rsidR="00CF544D" w:rsidRDefault="00CF544D" w:rsidP="00CF544D"/>
    <w:p w:rsidR="004F1245" w:rsidRPr="00F01A66" w:rsidRDefault="004F1245" w:rsidP="004F1245">
      <w:pPr>
        <w:autoSpaceDE w:val="0"/>
        <w:autoSpaceDN w:val="0"/>
        <w:adjustRightInd w:val="0"/>
        <w:ind w:firstLine="540"/>
        <w:jc w:val="center"/>
        <w:rPr>
          <w:b/>
          <w:i/>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F1245" w:rsidRPr="00F01A66" w:rsidRDefault="004F1245" w:rsidP="004F1245">
      <w:pPr>
        <w:autoSpaceDE w:val="0"/>
        <w:autoSpaceDN w:val="0"/>
        <w:adjustRightInd w:val="0"/>
        <w:ind w:firstLine="540"/>
        <w:jc w:val="center"/>
        <w:rPr>
          <w:b/>
          <w:i/>
          <w:sz w:val="24"/>
          <w:szCs w:val="24"/>
        </w:rPr>
      </w:pPr>
    </w:p>
    <w:p w:rsidR="004F1245" w:rsidRPr="00F01A66" w:rsidRDefault="004F1245" w:rsidP="004F1245">
      <w:pPr>
        <w:autoSpaceDE w:val="0"/>
        <w:autoSpaceDN w:val="0"/>
        <w:adjustRightInd w:val="0"/>
        <w:ind w:firstLine="567"/>
        <w:jc w:val="both"/>
        <w:rPr>
          <w:sz w:val="24"/>
          <w:szCs w:val="24"/>
        </w:rPr>
      </w:pPr>
      <w:r w:rsidRPr="00F01A66">
        <w:rPr>
          <w:sz w:val="24"/>
          <w:szCs w:val="24"/>
        </w:rPr>
        <w:t>2.6. Для получения муниципальной услуги заявители представляют</w:t>
      </w:r>
      <w:bookmarkStart w:id="2" w:name="sub_51071"/>
      <w:r w:rsidRPr="00F01A66">
        <w:rPr>
          <w:sz w:val="24"/>
          <w:szCs w:val="24"/>
        </w:rPr>
        <w:t>:</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а) заявление, </w:t>
      </w:r>
      <w:r w:rsidR="00FB0990">
        <w:rPr>
          <w:sz w:val="24"/>
          <w:szCs w:val="24"/>
        </w:rPr>
        <w:t xml:space="preserve">по форме </w:t>
      </w:r>
      <w:r w:rsidRPr="00F01A66">
        <w:rPr>
          <w:sz w:val="24"/>
          <w:szCs w:val="24"/>
        </w:rPr>
        <w:t xml:space="preserve">согласно приложению № 2 </w:t>
      </w:r>
      <w:r w:rsidR="00A0376A">
        <w:rPr>
          <w:sz w:val="24"/>
          <w:szCs w:val="24"/>
        </w:rPr>
        <w:t xml:space="preserve">настоящего </w:t>
      </w:r>
      <w:r w:rsidRPr="00F01A66">
        <w:rPr>
          <w:sz w:val="24"/>
          <w:szCs w:val="24"/>
        </w:rPr>
        <w:t>Административного регламента;</w:t>
      </w:r>
    </w:p>
    <w:p w:rsidR="004F1245" w:rsidRPr="00F01A66" w:rsidRDefault="004F1245" w:rsidP="004F1245">
      <w:pPr>
        <w:autoSpaceDE w:val="0"/>
        <w:autoSpaceDN w:val="0"/>
        <w:adjustRightInd w:val="0"/>
        <w:ind w:firstLine="567"/>
        <w:jc w:val="both"/>
        <w:rPr>
          <w:sz w:val="24"/>
          <w:szCs w:val="24"/>
        </w:rPr>
      </w:pPr>
      <w:r w:rsidRPr="00F01A66">
        <w:rPr>
          <w:sz w:val="24"/>
          <w:szCs w:val="24"/>
        </w:rPr>
        <w:t>б) 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4F1245" w:rsidRPr="00F01A66" w:rsidRDefault="004F1245" w:rsidP="004F1245">
      <w:pPr>
        <w:autoSpaceDE w:val="0"/>
        <w:autoSpaceDN w:val="0"/>
        <w:adjustRightInd w:val="0"/>
        <w:ind w:firstLine="567"/>
        <w:jc w:val="both"/>
        <w:rPr>
          <w:sz w:val="24"/>
          <w:szCs w:val="24"/>
        </w:rPr>
      </w:pPr>
      <w:r w:rsidRPr="00F01A66">
        <w:rPr>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F1245" w:rsidRPr="00F01A66" w:rsidRDefault="004F1245" w:rsidP="004F1245">
      <w:pPr>
        <w:autoSpaceDE w:val="0"/>
        <w:autoSpaceDN w:val="0"/>
        <w:adjustRightInd w:val="0"/>
        <w:ind w:firstLine="567"/>
        <w:jc w:val="both"/>
        <w:rPr>
          <w:sz w:val="24"/>
          <w:szCs w:val="24"/>
        </w:rPr>
      </w:pPr>
      <w:r w:rsidRPr="00F01A66">
        <w:rPr>
          <w:sz w:val="24"/>
          <w:szCs w:val="24"/>
        </w:rPr>
        <w:t>г) правоустанавливающие документы на объект капитального строительства или земельный участок;</w:t>
      </w:r>
    </w:p>
    <w:p w:rsidR="004F1245" w:rsidRPr="00F01A66" w:rsidRDefault="004F1245" w:rsidP="004F1245">
      <w:pPr>
        <w:autoSpaceDE w:val="0"/>
        <w:autoSpaceDN w:val="0"/>
        <w:adjustRightInd w:val="0"/>
        <w:ind w:firstLine="567"/>
        <w:jc w:val="both"/>
        <w:rPr>
          <w:sz w:val="24"/>
          <w:szCs w:val="24"/>
        </w:rPr>
      </w:pPr>
      <w:r w:rsidRPr="00F01A66">
        <w:rPr>
          <w:sz w:val="24"/>
          <w:szCs w:val="24"/>
        </w:rPr>
        <w:t>д) копия технического паспорта объекта капитального строительства, в целях реконструкции которого запрашивается разрешение на отклонение от предельных параметров реконструкции объектов капитального строительства, расположенного в границах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4F1245" w:rsidRPr="00F01A66" w:rsidRDefault="004F1245" w:rsidP="004F1245">
      <w:pPr>
        <w:autoSpaceDE w:val="0"/>
        <w:autoSpaceDN w:val="0"/>
        <w:adjustRightInd w:val="0"/>
        <w:ind w:firstLine="567"/>
        <w:jc w:val="both"/>
        <w:rPr>
          <w:sz w:val="24"/>
          <w:szCs w:val="24"/>
        </w:rPr>
      </w:pPr>
      <w:r w:rsidRPr="00F01A66">
        <w:rPr>
          <w:sz w:val="24"/>
          <w:szCs w:val="24"/>
        </w:rPr>
        <w:t>е) эскизный проект строительства, реконструкции объекта капитального строительства, отражающий намерения в случае получения разрешения на отклонение от предельных параметров разрешённого строительства, реконструкции объектов капитального строительства,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rsidR="004F1245" w:rsidRPr="00F01A66" w:rsidRDefault="004F1245" w:rsidP="004F1245">
      <w:pPr>
        <w:autoSpaceDE w:val="0"/>
        <w:autoSpaceDN w:val="0"/>
        <w:adjustRightInd w:val="0"/>
        <w:ind w:firstLine="567"/>
        <w:jc w:val="both"/>
        <w:rPr>
          <w:sz w:val="24"/>
          <w:szCs w:val="24"/>
        </w:rPr>
      </w:pPr>
      <w:r w:rsidRPr="00F01A66">
        <w:rPr>
          <w:sz w:val="24"/>
          <w:szCs w:val="24"/>
        </w:rPr>
        <w:t>ж) список лиц (правообладателей земельных участ</w:t>
      </w:r>
      <w:r w:rsidR="00A61B01">
        <w:rPr>
          <w:sz w:val="24"/>
          <w:szCs w:val="24"/>
        </w:rPr>
        <w:t>ков</w:t>
      </w:r>
      <w:r w:rsidRPr="00F01A66">
        <w:rPr>
          <w:sz w:val="24"/>
          <w:szCs w:val="24"/>
        </w:rPr>
        <w:t>,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и правообладателей помещений, являющихся частью объекта капительного строительства,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права которых могут быть нарушены при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804B5C">
        <w:rPr>
          <w:sz w:val="24"/>
          <w:szCs w:val="24"/>
        </w:rPr>
        <w:t>, с указанием их почтового адреса для направления извещения в соответствии с пунктом 2.4 настоящего Административного регламента;</w:t>
      </w:r>
    </w:p>
    <w:p w:rsidR="004F1245" w:rsidRPr="00F01A66" w:rsidRDefault="004F1245" w:rsidP="004F1245">
      <w:pPr>
        <w:autoSpaceDE w:val="0"/>
        <w:autoSpaceDN w:val="0"/>
        <w:adjustRightInd w:val="0"/>
        <w:ind w:firstLine="567"/>
        <w:jc w:val="both"/>
        <w:rPr>
          <w:sz w:val="24"/>
          <w:szCs w:val="24"/>
        </w:rPr>
      </w:pPr>
      <w:r w:rsidRPr="00F01A66">
        <w:rPr>
          <w:sz w:val="24"/>
          <w:szCs w:val="24"/>
        </w:rPr>
        <w:t>з) заверенное в установленном законодательством порядке согласие правообладателей земельных участков и (или) объектов капитального строительства,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на испрашиваемое отклонение от предельных параметров разрешённого строительства, реконструкции объектов капитального строительства;</w:t>
      </w:r>
    </w:p>
    <w:p w:rsidR="004F1245" w:rsidRPr="00F01A66" w:rsidRDefault="004F1245" w:rsidP="004F1245">
      <w:pPr>
        <w:ind w:firstLine="720"/>
        <w:jc w:val="both"/>
        <w:rPr>
          <w:sz w:val="24"/>
          <w:szCs w:val="24"/>
        </w:rPr>
      </w:pPr>
      <w:r w:rsidRPr="00F01A66">
        <w:rPr>
          <w:sz w:val="24"/>
          <w:szCs w:val="24"/>
        </w:rPr>
        <w:t>и) письменная информация от территориальн</w:t>
      </w:r>
      <w:r w:rsidR="00A61B01">
        <w:rPr>
          <w:sz w:val="24"/>
          <w:szCs w:val="24"/>
        </w:rPr>
        <w:t>ых органов Роспотребнадзора</w:t>
      </w:r>
      <w:r w:rsidRPr="00F01A66">
        <w:rPr>
          <w:sz w:val="24"/>
          <w:szCs w:val="24"/>
        </w:rPr>
        <w:t xml:space="preserve"> о соблюдении требований технических регламентов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среду обитания и здоровье человека);</w:t>
      </w:r>
    </w:p>
    <w:p w:rsidR="004F1245" w:rsidRDefault="004F1245" w:rsidP="004F1245">
      <w:pPr>
        <w:ind w:firstLine="720"/>
        <w:jc w:val="both"/>
        <w:rPr>
          <w:sz w:val="24"/>
          <w:szCs w:val="24"/>
        </w:rPr>
      </w:pPr>
      <w:r w:rsidRPr="00F01A66">
        <w:rPr>
          <w:sz w:val="24"/>
          <w:szCs w:val="24"/>
        </w:rPr>
        <w:t xml:space="preserve">к) письменная информация от организаций, осуществляющих обслуживание газораспределительных сетей, линии электропередачи, </w:t>
      </w:r>
      <w:r w:rsidR="00A61B01">
        <w:rPr>
          <w:sz w:val="24"/>
          <w:szCs w:val="24"/>
        </w:rPr>
        <w:t xml:space="preserve">сетей водоснабжения, водоотведения, теплоснабжения </w:t>
      </w:r>
      <w:r w:rsidRPr="00F01A66">
        <w:rPr>
          <w:sz w:val="24"/>
          <w:szCs w:val="24"/>
        </w:rPr>
        <w:t>и иных сетей коммунально-бытового назначения</w:t>
      </w:r>
      <w:r w:rsidR="00791B43">
        <w:rPr>
          <w:sz w:val="24"/>
          <w:szCs w:val="24"/>
        </w:rPr>
        <w:t xml:space="preserve"> и линий связи</w:t>
      </w:r>
      <w:r w:rsidRPr="00F01A66">
        <w:rPr>
          <w:sz w:val="24"/>
          <w:szCs w:val="24"/>
        </w:rPr>
        <w:t>,  о соблюдении требований технических регламентов (в случае если отклонение от предельных параметров разрешенного строительства, реконструкции объекта капитального строительства может повлечь нарушение требований пожарной безопасности, электросетевого хозяйства и иных объектов коммунально-бытового назначения)</w:t>
      </w:r>
      <w:bookmarkEnd w:id="2"/>
      <w:r w:rsidR="006A3235">
        <w:rPr>
          <w:sz w:val="24"/>
          <w:szCs w:val="24"/>
        </w:rPr>
        <w:t>;</w:t>
      </w:r>
    </w:p>
    <w:p w:rsidR="006A3235" w:rsidRDefault="006A3235" w:rsidP="00CF544D">
      <w:pPr>
        <w:ind w:firstLine="720"/>
        <w:jc w:val="both"/>
        <w:rPr>
          <w:b/>
          <w:sz w:val="24"/>
          <w:szCs w:val="24"/>
        </w:rPr>
      </w:pPr>
      <w:r w:rsidRPr="00B26015">
        <w:rPr>
          <w:sz w:val="24"/>
          <w:szCs w:val="24"/>
        </w:rPr>
        <w:t>л) обязательство о возмещении расходов на проведение</w:t>
      </w:r>
      <w:r w:rsidR="00CF544D" w:rsidRPr="00B26015">
        <w:rPr>
          <w:sz w:val="24"/>
          <w:szCs w:val="24"/>
        </w:rPr>
        <w:t xml:space="preserve"> п</w:t>
      </w:r>
      <w:r w:rsidRPr="00B26015">
        <w:rPr>
          <w:sz w:val="24"/>
          <w:szCs w:val="24"/>
        </w:rPr>
        <w:t>убличных слушаний по отдельным вопросам градостроительной деятельности</w:t>
      </w:r>
      <w:r w:rsidR="00CF544D" w:rsidRPr="00B26015">
        <w:rPr>
          <w:sz w:val="24"/>
          <w:szCs w:val="24"/>
        </w:rPr>
        <w:t xml:space="preserve"> в соответствии с </w:t>
      </w:r>
      <w:r w:rsidR="00A0376A">
        <w:rPr>
          <w:sz w:val="24"/>
          <w:szCs w:val="24"/>
        </w:rPr>
        <w:t>П</w:t>
      </w:r>
      <w:r w:rsidR="00CF544D" w:rsidRPr="00B26015">
        <w:rPr>
          <w:sz w:val="24"/>
          <w:szCs w:val="24"/>
        </w:rPr>
        <w:t xml:space="preserve">риложением № </w:t>
      </w:r>
      <w:r w:rsidR="002F3C50">
        <w:rPr>
          <w:sz w:val="24"/>
          <w:szCs w:val="24"/>
        </w:rPr>
        <w:t>4</w:t>
      </w:r>
      <w:r w:rsidR="00A0376A">
        <w:rPr>
          <w:sz w:val="24"/>
          <w:szCs w:val="24"/>
        </w:rPr>
        <w:t xml:space="preserve"> к настоящему Административному регламенту</w:t>
      </w:r>
      <w:r w:rsidR="00CF544D" w:rsidRPr="00B26015">
        <w:rPr>
          <w:sz w:val="24"/>
          <w:szCs w:val="24"/>
        </w:rPr>
        <w:t>.</w:t>
      </w:r>
    </w:p>
    <w:p w:rsidR="006A3235" w:rsidRPr="00F01A66" w:rsidRDefault="006A3235" w:rsidP="004F1245">
      <w:pPr>
        <w:ind w:firstLine="720"/>
        <w:jc w:val="both"/>
        <w:rPr>
          <w:sz w:val="24"/>
          <w:szCs w:val="24"/>
        </w:rPr>
      </w:pPr>
    </w:p>
    <w:p w:rsidR="004F1245" w:rsidRPr="00F01A66" w:rsidRDefault="004F1245" w:rsidP="004F1245">
      <w:pPr>
        <w:ind w:firstLine="720"/>
        <w:jc w:val="both"/>
        <w:rPr>
          <w:sz w:val="24"/>
          <w:szCs w:val="24"/>
        </w:rPr>
      </w:pPr>
      <w:r w:rsidRPr="00F01A66">
        <w:rPr>
          <w:sz w:val="24"/>
          <w:szCs w:val="24"/>
        </w:rPr>
        <w:t>2.6.1. Документы не должны содержать подчистки либо приписки, зачеркнутые слова или другие исправления.</w:t>
      </w:r>
    </w:p>
    <w:p w:rsidR="004F1245" w:rsidRPr="00F01A66" w:rsidRDefault="004F1245" w:rsidP="004F1245">
      <w:pPr>
        <w:autoSpaceDE w:val="0"/>
        <w:autoSpaceDN w:val="0"/>
        <w:adjustRightInd w:val="0"/>
        <w:ind w:firstLine="567"/>
        <w:jc w:val="both"/>
        <w:rPr>
          <w:sz w:val="24"/>
          <w:szCs w:val="24"/>
        </w:rPr>
      </w:pPr>
      <w:bookmarkStart w:id="3" w:name="Par99"/>
      <w:bookmarkEnd w:id="3"/>
      <w:r w:rsidRPr="00F01A66">
        <w:rPr>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осуществляющее приём и регистрацию заявлений и документов, в МФЦ, </w:t>
      </w:r>
      <w:r w:rsidRPr="00A0376A">
        <w:rPr>
          <w:sz w:val="24"/>
          <w:szCs w:val="24"/>
        </w:rPr>
        <w:t>направлены в электронной форме</w:t>
      </w:r>
      <w:r w:rsidR="00A0376A">
        <w:rPr>
          <w:sz w:val="24"/>
          <w:szCs w:val="24"/>
        </w:rPr>
        <w:t xml:space="preserve">, </w:t>
      </w:r>
      <w:r w:rsidRPr="00F01A66">
        <w:rPr>
          <w:sz w:val="24"/>
          <w:szCs w:val="24"/>
        </w:rPr>
        <w:t xml:space="preserve">а также могут направляться по почте. В случаях, предусмотренных законодательством, копии документов, должны быть нотариально заверены. </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2.6.3. Днем обращения за предоставлением муниципальной услуги считается дата получения </w:t>
      </w:r>
      <w:r w:rsidR="00124CCF">
        <w:rPr>
          <w:sz w:val="24"/>
          <w:szCs w:val="24"/>
        </w:rPr>
        <w:t xml:space="preserve">полного пакета </w:t>
      </w:r>
      <w:r w:rsidRPr="00F01A66">
        <w:rPr>
          <w:sz w:val="24"/>
          <w:szCs w:val="24"/>
        </w:rPr>
        <w:t xml:space="preserve">документов </w:t>
      </w:r>
      <w:r w:rsidR="00A0376A">
        <w:rPr>
          <w:sz w:val="24"/>
          <w:szCs w:val="24"/>
        </w:rPr>
        <w:t>Администрацией</w:t>
      </w:r>
      <w:r w:rsidRPr="00F01A66">
        <w:rPr>
          <w:sz w:val="24"/>
          <w:szCs w:val="24"/>
        </w:rPr>
        <w:t xml:space="preserve">. </w:t>
      </w:r>
    </w:p>
    <w:p w:rsidR="004F1245" w:rsidRPr="00F01A66" w:rsidRDefault="004F1245" w:rsidP="004F1245">
      <w:pPr>
        <w:autoSpaceDE w:val="0"/>
        <w:autoSpaceDN w:val="0"/>
        <w:adjustRightInd w:val="0"/>
        <w:ind w:firstLine="567"/>
        <w:jc w:val="both"/>
        <w:rPr>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4F1245" w:rsidRPr="00F01A66" w:rsidRDefault="004F1245" w:rsidP="004F1245">
      <w:pPr>
        <w:autoSpaceDE w:val="0"/>
        <w:autoSpaceDN w:val="0"/>
        <w:adjustRightInd w:val="0"/>
        <w:ind w:firstLine="540"/>
        <w:jc w:val="center"/>
        <w:rPr>
          <w:b/>
          <w:sz w:val="24"/>
          <w:szCs w:val="24"/>
        </w:rPr>
      </w:pPr>
    </w:p>
    <w:p w:rsidR="004F1245" w:rsidRPr="00F01A66" w:rsidRDefault="004F1245" w:rsidP="004F1245">
      <w:pPr>
        <w:widowControl w:val="0"/>
        <w:autoSpaceDE w:val="0"/>
        <w:autoSpaceDN w:val="0"/>
        <w:adjustRightInd w:val="0"/>
        <w:ind w:firstLine="567"/>
        <w:jc w:val="both"/>
        <w:rPr>
          <w:sz w:val="24"/>
          <w:szCs w:val="24"/>
        </w:rPr>
      </w:pPr>
      <w:r w:rsidRPr="00F01A66">
        <w:rPr>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4F1245" w:rsidRPr="00F01A66" w:rsidRDefault="004F1245" w:rsidP="004F1245">
      <w:pPr>
        <w:autoSpaceDE w:val="0"/>
        <w:autoSpaceDN w:val="0"/>
        <w:adjustRightInd w:val="0"/>
        <w:ind w:firstLine="567"/>
        <w:jc w:val="both"/>
        <w:rPr>
          <w:sz w:val="24"/>
          <w:szCs w:val="24"/>
        </w:rPr>
      </w:pPr>
      <w:r w:rsidRPr="00F01A66">
        <w:rPr>
          <w:sz w:val="24"/>
          <w:szCs w:val="24"/>
        </w:rPr>
        <w:t>а)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w:t>
      </w:r>
    </w:p>
    <w:p w:rsidR="004F1245" w:rsidRPr="00F01A66" w:rsidRDefault="004F1245" w:rsidP="004F1245">
      <w:pPr>
        <w:autoSpaceDE w:val="0"/>
        <w:autoSpaceDN w:val="0"/>
        <w:adjustRightInd w:val="0"/>
        <w:ind w:firstLine="540"/>
        <w:jc w:val="both"/>
        <w:rPr>
          <w:sz w:val="24"/>
          <w:szCs w:val="24"/>
        </w:rPr>
      </w:pPr>
      <w:r w:rsidRPr="00F01A66">
        <w:rPr>
          <w:sz w:val="24"/>
          <w:szCs w:val="24"/>
        </w:rPr>
        <w:t>б) градостроительный план земельного участка (при наличии);</w:t>
      </w:r>
    </w:p>
    <w:p w:rsidR="004F1245" w:rsidRPr="00F01A66" w:rsidRDefault="004F1245" w:rsidP="004F1245">
      <w:pPr>
        <w:autoSpaceDE w:val="0"/>
        <w:autoSpaceDN w:val="0"/>
        <w:adjustRightInd w:val="0"/>
        <w:ind w:firstLine="540"/>
        <w:jc w:val="both"/>
        <w:rPr>
          <w:sz w:val="24"/>
          <w:szCs w:val="24"/>
        </w:rPr>
      </w:pPr>
      <w:r w:rsidRPr="00F01A66">
        <w:rPr>
          <w:sz w:val="24"/>
          <w:szCs w:val="24"/>
        </w:rPr>
        <w:t>в) кадастровый паспорт земельного участка (либо выписка из государственного кадастра недвижимости).</w:t>
      </w:r>
    </w:p>
    <w:p w:rsidR="004F1245" w:rsidRPr="00F01A66" w:rsidRDefault="004F1245" w:rsidP="004F1245">
      <w:pPr>
        <w:autoSpaceDE w:val="0"/>
        <w:autoSpaceDN w:val="0"/>
        <w:adjustRightInd w:val="0"/>
        <w:ind w:firstLine="567"/>
        <w:jc w:val="both"/>
        <w:rPr>
          <w:sz w:val="24"/>
          <w:szCs w:val="24"/>
        </w:rPr>
      </w:pPr>
      <w:r w:rsidRPr="00641FA5">
        <w:rPr>
          <w:sz w:val="24"/>
          <w:szCs w:val="24"/>
        </w:rPr>
        <w:t xml:space="preserve">Специалист </w:t>
      </w:r>
      <w:r w:rsidRPr="00F01A66">
        <w:rPr>
          <w:sz w:val="24"/>
          <w:szCs w:val="24"/>
        </w:rPr>
        <w:t xml:space="preserve">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w:t>
      </w:r>
      <w:r w:rsidRPr="00641FA5">
        <w:rPr>
          <w:sz w:val="24"/>
          <w:szCs w:val="24"/>
        </w:rPr>
        <w:t>предусмотренного абзацем пятым пунктом 3.3.</w:t>
      </w:r>
      <w:r w:rsidRPr="00F01A66">
        <w:rPr>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4F1245" w:rsidRPr="00F01A66" w:rsidRDefault="004F1245" w:rsidP="004F1245">
      <w:pPr>
        <w:tabs>
          <w:tab w:val="left" w:pos="768"/>
        </w:tabs>
        <w:autoSpaceDE w:val="0"/>
        <w:autoSpaceDN w:val="0"/>
        <w:adjustRightInd w:val="0"/>
        <w:ind w:firstLine="540"/>
        <w:rPr>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Особенности взаимодействия с заявителем при предоставлении муниципальной услуги</w:t>
      </w:r>
    </w:p>
    <w:p w:rsidR="004F1245" w:rsidRPr="00F01A66" w:rsidRDefault="004F1245" w:rsidP="004F1245">
      <w:pPr>
        <w:autoSpaceDE w:val="0"/>
        <w:autoSpaceDN w:val="0"/>
        <w:adjustRightInd w:val="0"/>
        <w:ind w:firstLine="540"/>
        <w:jc w:val="center"/>
        <w:rPr>
          <w:b/>
          <w:sz w:val="24"/>
          <w:szCs w:val="24"/>
        </w:rPr>
      </w:pPr>
    </w:p>
    <w:p w:rsidR="004F1245" w:rsidRPr="00F01A66" w:rsidRDefault="004F1245" w:rsidP="004F1245">
      <w:pPr>
        <w:autoSpaceDE w:val="0"/>
        <w:autoSpaceDN w:val="0"/>
        <w:adjustRightInd w:val="0"/>
        <w:ind w:firstLine="567"/>
        <w:jc w:val="both"/>
        <w:rPr>
          <w:sz w:val="24"/>
          <w:szCs w:val="24"/>
        </w:rPr>
      </w:pPr>
      <w:r w:rsidRPr="00F01A66">
        <w:rPr>
          <w:sz w:val="24"/>
          <w:szCs w:val="24"/>
        </w:rPr>
        <w:t>2.8. Запрещается требовать от заявителя:</w:t>
      </w:r>
    </w:p>
    <w:p w:rsidR="004F1245" w:rsidRPr="00F01A66" w:rsidRDefault="004F1245" w:rsidP="004F1245">
      <w:pPr>
        <w:autoSpaceDE w:val="0"/>
        <w:autoSpaceDN w:val="0"/>
        <w:adjustRightInd w:val="0"/>
        <w:ind w:firstLine="567"/>
        <w:jc w:val="both"/>
        <w:rPr>
          <w:sz w:val="24"/>
          <w:szCs w:val="24"/>
        </w:rPr>
      </w:pPr>
      <w:r w:rsidRPr="00F01A6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представления документов и информации, </w:t>
      </w:r>
      <w:r w:rsidRPr="002F3C50">
        <w:rPr>
          <w:sz w:val="24"/>
          <w:szCs w:val="24"/>
        </w:rPr>
        <w:t>в том числе подтверждающих внесение заявителем платы за предоставление государственных и муниципальных услуг</w:t>
      </w:r>
      <w:r w:rsidRPr="00F01A66">
        <w:rPr>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1245" w:rsidRPr="00F01A66" w:rsidRDefault="004F1245" w:rsidP="004F1245">
      <w:pPr>
        <w:autoSpaceDE w:val="0"/>
        <w:autoSpaceDN w:val="0"/>
        <w:adjustRightInd w:val="0"/>
        <w:ind w:firstLine="540"/>
        <w:jc w:val="center"/>
        <w:rPr>
          <w:b/>
          <w:sz w:val="24"/>
          <w:szCs w:val="24"/>
        </w:rPr>
      </w:pPr>
    </w:p>
    <w:p w:rsidR="004F1245" w:rsidRPr="00F01A66" w:rsidRDefault="004F1245" w:rsidP="004F1245">
      <w:pPr>
        <w:autoSpaceDE w:val="0"/>
        <w:autoSpaceDN w:val="0"/>
        <w:adjustRightInd w:val="0"/>
        <w:jc w:val="center"/>
        <w:rPr>
          <w:b/>
          <w:i/>
          <w:sz w:val="24"/>
          <w:szCs w:val="24"/>
        </w:rPr>
      </w:pPr>
      <w:r w:rsidRPr="00F01A66">
        <w:rPr>
          <w:b/>
          <w:i/>
          <w:sz w:val="24"/>
          <w:szCs w:val="24"/>
        </w:rPr>
        <w:t>Исчерпывающий перечень оснований для отказа в приеме документов, необходимых для предоставления муниципальной услуги</w:t>
      </w:r>
    </w:p>
    <w:p w:rsidR="004F1245" w:rsidRPr="00F01A66" w:rsidRDefault="004F1245" w:rsidP="004F1245">
      <w:pPr>
        <w:autoSpaceDE w:val="0"/>
        <w:autoSpaceDN w:val="0"/>
        <w:adjustRightInd w:val="0"/>
        <w:jc w:val="both"/>
        <w:rPr>
          <w:b/>
          <w:sz w:val="24"/>
          <w:szCs w:val="24"/>
        </w:rPr>
      </w:pPr>
    </w:p>
    <w:p w:rsidR="004F1245" w:rsidRPr="00F01A66" w:rsidRDefault="004F1245" w:rsidP="004F1245">
      <w:pPr>
        <w:autoSpaceDE w:val="0"/>
        <w:autoSpaceDN w:val="0"/>
        <w:adjustRightInd w:val="0"/>
        <w:ind w:firstLine="540"/>
        <w:jc w:val="both"/>
        <w:rPr>
          <w:sz w:val="24"/>
          <w:szCs w:val="24"/>
          <w:u w:val="double"/>
        </w:rPr>
      </w:pPr>
      <w:r w:rsidRPr="00F01A66">
        <w:rPr>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4F1245" w:rsidRPr="00F01A66" w:rsidRDefault="004F1245" w:rsidP="004F1245">
      <w:pPr>
        <w:ind w:firstLine="540"/>
        <w:jc w:val="both"/>
        <w:rPr>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Исчерпывающий перечень оснований для приостановления или отказа в предоставлении муниципальной услуги</w:t>
      </w:r>
    </w:p>
    <w:p w:rsidR="004F1245" w:rsidRPr="00F01A66" w:rsidRDefault="004F1245" w:rsidP="004F1245">
      <w:pPr>
        <w:autoSpaceDE w:val="0"/>
        <w:autoSpaceDN w:val="0"/>
        <w:adjustRightInd w:val="0"/>
        <w:ind w:firstLine="540"/>
        <w:jc w:val="center"/>
        <w:rPr>
          <w:b/>
          <w:sz w:val="24"/>
          <w:szCs w:val="24"/>
        </w:rPr>
      </w:pPr>
    </w:p>
    <w:p w:rsidR="004F1245" w:rsidRPr="00F01A66" w:rsidRDefault="004F1245" w:rsidP="004F1245">
      <w:pPr>
        <w:ind w:firstLine="567"/>
        <w:jc w:val="both"/>
        <w:rPr>
          <w:sz w:val="24"/>
          <w:szCs w:val="24"/>
        </w:rPr>
      </w:pPr>
      <w:r w:rsidRPr="00F01A66">
        <w:rPr>
          <w:sz w:val="24"/>
          <w:szCs w:val="24"/>
        </w:rPr>
        <w:t>2.10. Основания для приостановления предоставления муниципальной услуги законодательством не предусмотрены.</w:t>
      </w:r>
    </w:p>
    <w:p w:rsidR="004F1245" w:rsidRPr="00F01A66" w:rsidRDefault="004F1245" w:rsidP="004F1245">
      <w:pPr>
        <w:ind w:firstLine="567"/>
        <w:jc w:val="both"/>
        <w:rPr>
          <w:sz w:val="24"/>
          <w:szCs w:val="24"/>
        </w:rPr>
      </w:pPr>
      <w:r w:rsidRPr="00F01A66">
        <w:rPr>
          <w:sz w:val="24"/>
          <w:szCs w:val="24"/>
        </w:rPr>
        <w:t>2.11. Основаниями для отказа в предоставлении муниципальной услуги являются:</w:t>
      </w:r>
    </w:p>
    <w:p w:rsidR="004F1245" w:rsidRPr="00F01A66" w:rsidRDefault="004F1245" w:rsidP="004F1245">
      <w:pPr>
        <w:ind w:firstLine="567"/>
        <w:jc w:val="both"/>
        <w:rPr>
          <w:sz w:val="24"/>
          <w:szCs w:val="24"/>
        </w:rPr>
      </w:pPr>
      <w:r w:rsidRPr="00F01A66">
        <w:rPr>
          <w:sz w:val="24"/>
          <w:szCs w:val="24"/>
        </w:rPr>
        <w:t>а) предоставление не в полном объёме документов, указанных в пункте 2.6 Административного регламента;</w:t>
      </w:r>
    </w:p>
    <w:p w:rsidR="004F1245" w:rsidRPr="00F01A66" w:rsidRDefault="004F1245" w:rsidP="004F1245">
      <w:pPr>
        <w:ind w:firstLine="567"/>
        <w:jc w:val="both"/>
        <w:rPr>
          <w:rStyle w:val="FontStyle47"/>
          <w:sz w:val="24"/>
          <w:szCs w:val="24"/>
        </w:rPr>
      </w:pPr>
      <w:r w:rsidRPr="00F01A66">
        <w:rPr>
          <w:sz w:val="24"/>
          <w:szCs w:val="24"/>
        </w:rPr>
        <w:t xml:space="preserve">б) </w:t>
      </w:r>
      <w:r w:rsidRPr="00F01A66">
        <w:rPr>
          <w:rStyle w:val="FontStyle47"/>
          <w:sz w:val="24"/>
          <w:szCs w:val="24"/>
        </w:rPr>
        <w:t>в представленных документах содержатся недостоверные сведения;</w:t>
      </w:r>
    </w:p>
    <w:p w:rsidR="004F1245" w:rsidRPr="00F01A66" w:rsidRDefault="004F1245" w:rsidP="004F1245">
      <w:pPr>
        <w:ind w:firstLine="567"/>
        <w:jc w:val="both"/>
        <w:rPr>
          <w:rStyle w:val="FontStyle47"/>
          <w:sz w:val="24"/>
          <w:szCs w:val="24"/>
        </w:rPr>
      </w:pPr>
      <w:r w:rsidRPr="00F01A66">
        <w:rPr>
          <w:rStyle w:val="FontStyle47"/>
          <w:sz w:val="24"/>
          <w:szCs w:val="24"/>
        </w:rPr>
        <w:t xml:space="preserve">в) правилами землепользования и застройки </w:t>
      </w:r>
      <w:r w:rsidR="006A3235">
        <w:rPr>
          <w:rStyle w:val="FontStyle47"/>
          <w:sz w:val="24"/>
          <w:szCs w:val="24"/>
        </w:rPr>
        <w:t>Сегежского городского поселения</w:t>
      </w:r>
      <w:r w:rsidRPr="00F01A66">
        <w:rPr>
          <w:rStyle w:val="FontStyle47"/>
          <w:sz w:val="24"/>
          <w:szCs w:val="24"/>
        </w:rPr>
        <w:t xml:space="preserve"> не установлены предельные параметры разрешенного строительства, реконструкции объектов капитального строительства для территориальной зоны, в границах которой расположен земельный участок, в отношении которого запрашивается разрешение на</w:t>
      </w:r>
      <w:r w:rsidRPr="00F01A66">
        <w:rPr>
          <w:sz w:val="24"/>
          <w:szCs w:val="24"/>
        </w:rPr>
        <w:t xml:space="preserve">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p>
    <w:p w:rsidR="004F1245" w:rsidRPr="00F01A66" w:rsidRDefault="004F1245" w:rsidP="004F1245">
      <w:pPr>
        <w:ind w:firstLine="567"/>
        <w:jc w:val="both"/>
        <w:rPr>
          <w:rStyle w:val="FontStyle47"/>
          <w:sz w:val="24"/>
          <w:szCs w:val="24"/>
        </w:rPr>
      </w:pPr>
      <w:r w:rsidRPr="00F01A66">
        <w:rPr>
          <w:rStyle w:val="FontStyle47"/>
          <w:sz w:val="24"/>
          <w:szCs w:val="24"/>
        </w:rPr>
        <w:t>г) запрашиваемое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не соответствует требованиям технических регламентов;</w:t>
      </w:r>
    </w:p>
    <w:p w:rsidR="004F1245" w:rsidRPr="00F01A66" w:rsidRDefault="004F1245" w:rsidP="004F1245">
      <w:pPr>
        <w:autoSpaceDE w:val="0"/>
        <w:autoSpaceDN w:val="0"/>
        <w:adjustRightInd w:val="0"/>
        <w:ind w:firstLine="567"/>
        <w:jc w:val="both"/>
        <w:rPr>
          <w:rStyle w:val="FontStyle47"/>
          <w:sz w:val="24"/>
          <w:szCs w:val="24"/>
        </w:rPr>
      </w:pPr>
      <w:r w:rsidRPr="00F01A66">
        <w:rPr>
          <w:rStyle w:val="FontStyle47"/>
          <w:sz w:val="24"/>
          <w:szCs w:val="24"/>
        </w:rPr>
        <w:t xml:space="preserve">д) не предоставление </w:t>
      </w:r>
      <w:r w:rsidRPr="00F01A66">
        <w:rPr>
          <w:sz w:val="24"/>
          <w:szCs w:val="24"/>
        </w:rPr>
        <w:t>заверенного в установленном законодательством порядке согласия правообладателей земельных участков и (или) объектов капитального строительства,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w:t>
      </w:r>
    </w:p>
    <w:p w:rsidR="004F1245" w:rsidRPr="00F01A66" w:rsidRDefault="004F1245" w:rsidP="004F1245">
      <w:pPr>
        <w:autoSpaceDE w:val="0"/>
        <w:autoSpaceDN w:val="0"/>
        <w:adjustRightInd w:val="0"/>
        <w:ind w:firstLine="540"/>
        <w:jc w:val="both"/>
        <w:rPr>
          <w:sz w:val="24"/>
          <w:szCs w:val="24"/>
        </w:rPr>
      </w:pPr>
      <w:r w:rsidRPr="00F01A66">
        <w:rPr>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F1245" w:rsidRPr="00F01A66" w:rsidRDefault="004F1245" w:rsidP="004F1245">
      <w:pPr>
        <w:ind w:firstLine="567"/>
        <w:jc w:val="both"/>
        <w:rPr>
          <w:sz w:val="24"/>
          <w:szCs w:val="24"/>
        </w:rPr>
      </w:pPr>
      <w:r w:rsidRPr="00F01A66">
        <w:rPr>
          <w:sz w:val="24"/>
          <w:szCs w:val="24"/>
        </w:rPr>
        <w:t>На любой стадии административных процедур до принятия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4F1245" w:rsidRPr="00F01A66" w:rsidRDefault="004F1245" w:rsidP="004F1245">
      <w:pPr>
        <w:ind w:firstLine="540"/>
        <w:jc w:val="both"/>
        <w:rPr>
          <w:sz w:val="24"/>
          <w:szCs w:val="24"/>
        </w:rPr>
      </w:pPr>
    </w:p>
    <w:p w:rsidR="004F1245" w:rsidRPr="00F01A66" w:rsidRDefault="004F1245" w:rsidP="004F1245">
      <w:pPr>
        <w:ind w:firstLine="540"/>
        <w:jc w:val="center"/>
        <w:rPr>
          <w:b/>
          <w:i/>
          <w:sz w:val="24"/>
          <w:szCs w:val="24"/>
        </w:rPr>
      </w:pPr>
      <w:r w:rsidRPr="00F01A66">
        <w:rPr>
          <w:b/>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1245" w:rsidRPr="00F01A66" w:rsidRDefault="004F1245" w:rsidP="004F1245">
      <w:pPr>
        <w:ind w:firstLine="540"/>
        <w:jc w:val="both"/>
        <w:rPr>
          <w:b/>
          <w:sz w:val="24"/>
          <w:szCs w:val="24"/>
        </w:rPr>
      </w:pPr>
    </w:p>
    <w:p w:rsidR="004F1245" w:rsidRPr="00F01A66" w:rsidRDefault="004F1245" w:rsidP="004F1245">
      <w:pPr>
        <w:ind w:firstLine="540"/>
        <w:jc w:val="both"/>
        <w:rPr>
          <w:sz w:val="24"/>
          <w:szCs w:val="24"/>
        </w:rPr>
      </w:pPr>
      <w:r w:rsidRPr="00F01A66">
        <w:rPr>
          <w:sz w:val="24"/>
          <w:szCs w:val="24"/>
        </w:rPr>
        <w:t>2.12. Для получения муниципальной услуги заявителю необходимы:</w:t>
      </w:r>
    </w:p>
    <w:p w:rsidR="004F1245" w:rsidRPr="00F01A66" w:rsidRDefault="004F1245" w:rsidP="004F1245">
      <w:pPr>
        <w:autoSpaceDE w:val="0"/>
        <w:autoSpaceDN w:val="0"/>
        <w:adjustRightInd w:val="0"/>
        <w:ind w:firstLine="567"/>
        <w:jc w:val="both"/>
        <w:rPr>
          <w:sz w:val="24"/>
          <w:szCs w:val="24"/>
        </w:rPr>
      </w:pPr>
      <w:r w:rsidRPr="00F01A66">
        <w:rPr>
          <w:sz w:val="24"/>
          <w:szCs w:val="24"/>
        </w:rPr>
        <w:t>а) эскизный проект строительства, реконструкции объекта капитального строительства, отражающий намерения в случае получения разрешения на отклонение от предельных параметров разрешённого строительства, реконструкции объектов капитального строительства,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rsidR="004F1245" w:rsidRPr="00F01A66" w:rsidRDefault="004F1245" w:rsidP="004F1245">
      <w:pPr>
        <w:autoSpaceDE w:val="0"/>
        <w:autoSpaceDN w:val="0"/>
        <w:adjustRightInd w:val="0"/>
        <w:ind w:firstLine="567"/>
        <w:jc w:val="both"/>
        <w:rPr>
          <w:sz w:val="24"/>
          <w:szCs w:val="24"/>
        </w:rPr>
      </w:pPr>
      <w:r w:rsidRPr="00F01A66">
        <w:rPr>
          <w:sz w:val="24"/>
          <w:szCs w:val="24"/>
        </w:rPr>
        <w:t>б) список лиц (правообладателей земельных участок,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и правообладателей помещений, являющихся частью объекта капительного строительства,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права которых могут быть нарушены при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4F1245" w:rsidRPr="00F01A66" w:rsidRDefault="004F1245" w:rsidP="004F1245">
      <w:pPr>
        <w:autoSpaceDE w:val="0"/>
        <w:autoSpaceDN w:val="0"/>
        <w:adjustRightInd w:val="0"/>
        <w:ind w:firstLine="567"/>
        <w:jc w:val="both"/>
        <w:rPr>
          <w:sz w:val="24"/>
          <w:szCs w:val="24"/>
        </w:rPr>
      </w:pPr>
      <w:r w:rsidRPr="00F01A66">
        <w:rPr>
          <w:sz w:val="24"/>
          <w:szCs w:val="24"/>
        </w:rPr>
        <w:t>в) заверенное в установленном законодательством порядке согласие правообладателей земельных участков и (или) объектов капитального строительства, имеющих общие границы с земельным участком, применительно к которому запрашивается разрешение на отклонение от предельных параметров разрешённого строительства, реконструкции объектов капитального строительства, на испрашиваемое отклонение от предельных параметров разрешённого строительства, реконструкции объектов капитального строительства;</w:t>
      </w:r>
    </w:p>
    <w:p w:rsidR="004F1245" w:rsidRPr="00F01A66" w:rsidRDefault="004F1245" w:rsidP="004F1245">
      <w:pPr>
        <w:ind w:firstLine="720"/>
        <w:jc w:val="both"/>
        <w:rPr>
          <w:sz w:val="24"/>
          <w:szCs w:val="24"/>
        </w:rPr>
      </w:pPr>
      <w:r w:rsidRPr="00F01A66">
        <w:rPr>
          <w:sz w:val="24"/>
          <w:szCs w:val="24"/>
        </w:rPr>
        <w:t xml:space="preserve">г) письменная информация от территориального отдела </w:t>
      </w:r>
      <w:r w:rsidR="00CF544D">
        <w:rPr>
          <w:sz w:val="24"/>
          <w:szCs w:val="24"/>
        </w:rPr>
        <w:t>Роспотребнадзора</w:t>
      </w:r>
      <w:r w:rsidRPr="00F01A66">
        <w:rPr>
          <w:sz w:val="24"/>
          <w:szCs w:val="24"/>
        </w:rPr>
        <w:t xml:space="preserve"> о соблюдении требований технических регламентов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среду обитания и здоровье человека);</w:t>
      </w:r>
    </w:p>
    <w:p w:rsidR="004F1245" w:rsidRPr="00F01A66" w:rsidRDefault="004F1245" w:rsidP="004F1245">
      <w:pPr>
        <w:ind w:firstLine="720"/>
        <w:jc w:val="both"/>
        <w:rPr>
          <w:sz w:val="24"/>
          <w:szCs w:val="24"/>
        </w:rPr>
      </w:pPr>
      <w:r w:rsidRPr="00F01A66">
        <w:rPr>
          <w:sz w:val="24"/>
          <w:szCs w:val="24"/>
        </w:rPr>
        <w:t>д) письменная информация от организаций, осуществляющих обслуживание газораспределительных сетей, линии электропередачи, и иных сетей коммунально-бытового назначения</w:t>
      </w:r>
      <w:r w:rsidR="00CF544D">
        <w:rPr>
          <w:sz w:val="24"/>
          <w:szCs w:val="24"/>
        </w:rPr>
        <w:t xml:space="preserve"> и линий связи</w:t>
      </w:r>
      <w:r w:rsidRPr="00F01A66">
        <w:rPr>
          <w:sz w:val="24"/>
          <w:szCs w:val="24"/>
        </w:rPr>
        <w:t>,  о соблюдении требований технических регламентов (в случае если отклонение от предельных параметров разрешенного строительства, реконструкции объекта капитального строительства может повлечь нарушение требований пожарной безопасности, электросетевого хозяйства и иных объектов коммунально-бытового назначения).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Необходимые и обязательные услуги предоставляются специализированными организациями.</w:t>
      </w:r>
    </w:p>
    <w:p w:rsidR="004F1245" w:rsidRPr="00F01A66" w:rsidRDefault="004F1245" w:rsidP="004F1245">
      <w:pPr>
        <w:ind w:firstLine="540"/>
        <w:jc w:val="both"/>
        <w:rPr>
          <w:b/>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F1245" w:rsidRPr="00F01A66" w:rsidRDefault="004F1245" w:rsidP="004F1245">
      <w:pPr>
        <w:autoSpaceDE w:val="0"/>
        <w:autoSpaceDN w:val="0"/>
        <w:adjustRightInd w:val="0"/>
        <w:ind w:firstLine="540"/>
        <w:jc w:val="both"/>
        <w:rPr>
          <w:b/>
          <w:sz w:val="24"/>
          <w:szCs w:val="24"/>
        </w:rPr>
      </w:pPr>
    </w:p>
    <w:p w:rsidR="004F1245" w:rsidRPr="00F01A66" w:rsidRDefault="004F1245" w:rsidP="004F1245">
      <w:pPr>
        <w:autoSpaceDE w:val="0"/>
        <w:autoSpaceDN w:val="0"/>
        <w:adjustRightInd w:val="0"/>
        <w:ind w:firstLine="709"/>
        <w:jc w:val="both"/>
        <w:rPr>
          <w:sz w:val="24"/>
          <w:szCs w:val="24"/>
        </w:rPr>
      </w:pPr>
      <w:r w:rsidRPr="00F01A66">
        <w:rPr>
          <w:sz w:val="24"/>
          <w:szCs w:val="24"/>
        </w:rPr>
        <w:t>2.13. Муниципальная услуга предоставляется бесплатно.</w:t>
      </w:r>
    </w:p>
    <w:p w:rsidR="004F1245" w:rsidRPr="00F01A66" w:rsidRDefault="004F1245" w:rsidP="004F1245">
      <w:pPr>
        <w:autoSpaceDE w:val="0"/>
        <w:autoSpaceDN w:val="0"/>
        <w:adjustRightInd w:val="0"/>
        <w:ind w:firstLine="540"/>
        <w:jc w:val="both"/>
        <w:rPr>
          <w:sz w:val="24"/>
          <w:szCs w:val="24"/>
        </w:rPr>
      </w:pPr>
      <w:r w:rsidRPr="00B26015">
        <w:rPr>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r w:rsidR="00B26015" w:rsidRPr="00B26015">
        <w:rPr>
          <w:sz w:val="24"/>
          <w:szCs w:val="24"/>
        </w:rPr>
        <w:t xml:space="preserve">, в порядке и размере, установленном </w:t>
      </w:r>
      <w:r w:rsidR="00A0376A">
        <w:rPr>
          <w:sz w:val="24"/>
          <w:szCs w:val="24"/>
        </w:rPr>
        <w:t>решением Совета Сегежского городского поселения</w:t>
      </w:r>
      <w:r w:rsidRPr="00B26015">
        <w:rPr>
          <w:sz w:val="24"/>
          <w:szCs w:val="24"/>
        </w:rPr>
        <w:t>.</w:t>
      </w:r>
    </w:p>
    <w:p w:rsidR="004F1245" w:rsidRPr="00F01A66" w:rsidRDefault="004F1245" w:rsidP="004F1245">
      <w:pPr>
        <w:autoSpaceDE w:val="0"/>
        <w:autoSpaceDN w:val="0"/>
        <w:adjustRightInd w:val="0"/>
        <w:ind w:firstLine="709"/>
        <w:jc w:val="both"/>
        <w:rPr>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1245" w:rsidRPr="00F01A66" w:rsidRDefault="004F1245" w:rsidP="004F1245">
      <w:pPr>
        <w:autoSpaceDE w:val="0"/>
        <w:autoSpaceDN w:val="0"/>
        <w:adjustRightInd w:val="0"/>
        <w:ind w:firstLine="540"/>
        <w:jc w:val="both"/>
        <w:rPr>
          <w:b/>
          <w:sz w:val="24"/>
          <w:szCs w:val="24"/>
        </w:rPr>
      </w:pPr>
    </w:p>
    <w:p w:rsidR="004F1245" w:rsidRPr="00F01A66" w:rsidRDefault="004F1245" w:rsidP="004F1245">
      <w:pPr>
        <w:autoSpaceDE w:val="0"/>
        <w:autoSpaceDN w:val="0"/>
        <w:adjustRightInd w:val="0"/>
        <w:ind w:firstLine="540"/>
        <w:jc w:val="both"/>
        <w:rPr>
          <w:b/>
          <w:sz w:val="24"/>
          <w:szCs w:val="24"/>
        </w:rPr>
      </w:pPr>
      <w:r w:rsidRPr="00F01A66">
        <w:rPr>
          <w:sz w:val="24"/>
          <w:szCs w:val="24"/>
        </w:rPr>
        <w:t>2.14. Размер платы за 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p>
    <w:p w:rsidR="004F1245" w:rsidRPr="00F01A66" w:rsidRDefault="004F1245" w:rsidP="004F1245">
      <w:pPr>
        <w:autoSpaceDE w:val="0"/>
        <w:autoSpaceDN w:val="0"/>
        <w:adjustRightInd w:val="0"/>
        <w:ind w:firstLine="540"/>
        <w:jc w:val="both"/>
        <w:rPr>
          <w:sz w:val="24"/>
          <w:szCs w:val="24"/>
        </w:rPr>
      </w:pPr>
      <w:r w:rsidRPr="00F01A66">
        <w:rPr>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4F1245" w:rsidRPr="00F01A66" w:rsidRDefault="004F1245" w:rsidP="004F1245">
      <w:pPr>
        <w:autoSpaceDE w:val="0"/>
        <w:autoSpaceDN w:val="0"/>
        <w:adjustRightInd w:val="0"/>
        <w:ind w:firstLine="540"/>
        <w:jc w:val="both"/>
        <w:rPr>
          <w:sz w:val="24"/>
          <w:szCs w:val="24"/>
        </w:rPr>
      </w:pPr>
    </w:p>
    <w:p w:rsidR="004F1245" w:rsidRPr="00F01A66" w:rsidRDefault="004F1245" w:rsidP="004F1245">
      <w:pPr>
        <w:autoSpaceDE w:val="0"/>
        <w:autoSpaceDN w:val="0"/>
        <w:adjustRightInd w:val="0"/>
        <w:ind w:firstLine="540"/>
        <w:jc w:val="center"/>
        <w:outlineLvl w:val="2"/>
        <w:rPr>
          <w:b/>
          <w:i/>
          <w:sz w:val="24"/>
          <w:szCs w:val="24"/>
        </w:rPr>
      </w:pPr>
      <w:r w:rsidRPr="00F01A66">
        <w:rPr>
          <w:b/>
          <w:i/>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F1245" w:rsidRPr="00F01A66" w:rsidRDefault="004F1245" w:rsidP="004F1245">
      <w:pPr>
        <w:autoSpaceDE w:val="0"/>
        <w:autoSpaceDN w:val="0"/>
        <w:adjustRightInd w:val="0"/>
        <w:ind w:firstLine="540"/>
        <w:jc w:val="both"/>
        <w:outlineLvl w:val="2"/>
        <w:rPr>
          <w:b/>
          <w:sz w:val="24"/>
          <w:szCs w:val="24"/>
        </w:rPr>
      </w:pPr>
    </w:p>
    <w:p w:rsidR="004F1245" w:rsidRPr="00F01A66" w:rsidRDefault="004F1245" w:rsidP="004F1245">
      <w:pPr>
        <w:ind w:firstLine="540"/>
        <w:jc w:val="both"/>
        <w:rPr>
          <w:sz w:val="24"/>
          <w:szCs w:val="24"/>
        </w:rPr>
      </w:pPr>
      <w:r w:rsidRPr="00F01A66">
        <w:rPr>
          <w:sz w:val="24"/>
          <w:szCs w:val="24"/>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w:t>
      </w:r>
      <w:r w:rsidR="00A0376A">
        <w:rPr>
          <w:sz w:val="24"/>
          <w:szCs w:val="24"/>
        </w:rPr>
        <w:t xml:space="preserve">Администрацию </w:t>
      </w:r>
      <w:r w:rsidRPr="00F01A66">
        <w:rPr>
          <w:sz w:val="24"/>
          <w:szCs w:val="24"/>
        </w:rPr>
        <w:t>не превышает 15 минут.</w:t>
      </w:r>
    </w:p>
    <w:p w:rsidR="004F1245" w:rsidRPr="00F01A66" w:rsidRDefault="004F1245" w:rsidP="004F1245">
      <w:pPr>
        <w:ind w:firstLine="540"/>
        <w:jc w:val="both"/>
        <w:rPr>
          <w:sz w:val="24"/>
          <w:szCs w:val="24"/>
        </w:rPr>
      </w:pPr>
    </w:p>
    <w:p w:rsidR="004F1245" w:rsidRPr="00F01A66" w:rsidRDefault="004F1245" w:rsidP="004F1245">
      <w:pPr>
        <w:autoSpaceDE w:val="0"/>
        <w:autoSpaceDN w:val="0"/>
        <w:adjustRightInd w:val="0"/>
        <w:ind w:firstLine="540"/>
        <w:jc w:val="center"/>
        <w:outlineLvl w:val="2"/>
        <w:rPr>
          <w:b/>
          <w:i/>
          <w:sz w:val="24"/>
          <w:szCs w:val="24"/>
        </w:rPr>
      </w:pPr>
      <w:r w:rsidRPr="00F01A66">
        <w:rPr>
          <w:b/>
          <w:i/>
          <w:sz w:val="24"/>
          <w:szCs w:val="24"/>
        </w:rPr>
        <w:t>Срок и порядок регистрации запроса заявителя о предоставлении муниципальной услуги</w:t>
      </w:r>
    </w:p>
    <w:p w:rsidR="004F1245" w:rsidRPr="00F01A66" w:rsidRDefault="004F1245" w:rsidP="004F1245">
      <w:pPr>
        <w:autoSpaceDE w:val="0"/>
        <w:autoSpaceDN w:val="0"/>
        <w:adjustRightInd w:val="0"/>
        <w:ind w:firstLine="540"/>
        <w:jc w:val="both"/>
        <w:outlineLvl w:val="2"/>
        <w:rPr>
          <w:b/>
          <w:sz w:val="24"/>
          <w:szCs w:val="24"/>
        </w:rPr>
      </w:pPr>
    </w:p>
    <w:p w:rsidR="004F1245" w:rsidRPr="00F01A66" w:rsidRDefault="004F1245" w:rsidP="004F1245">
      <w:pPr>
        <w:ind w:firstLine="540"/>
        <w:jc w:val="both"/>
        <w:rPr>
          <w:sz w:val="24"/>
          <w:szCs w:val="24"/>
        </w:rPr>
      </w:pPr>
      <w:r w:rsidRPr="00F01A66">
        <w:rPr>
          <w:sz w:val="24"/>
          <w:szCs w:val="24"/>
        </w:rPr>
        <w:t xml:space="preserve">2.16. Заявление о предоставлении муниципальной услуги регистрируется в течение одного </w:t>
      </w:r>
      <w:r w:rsidR="00A0376A">
        <w:rPr>
          <w:sz w:val="24"/>
          <w:szCs w:val="24"/>
        </w:rPr>
        <w:t xml:space="preserve">рабочего </w:t>
      </w:r>
      <w:r w:rsidRPr="00F01A66">
        <w:rPr>
          <w:sz w:val="24"/>
          <w:szCs w:val="24"/>
        </w:rPr>
        <w:t>дня с момента поступления в подразделение, осуществляющее приём и регистрацию заявлений и документов.</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Информация о поступлении заявления заносится в </w:t>
      </w:r>
      <w:r w:rsidR="00A0376A">
        <w:rPr>
          <w:sz w:val="24"/>
          <w:szCs w:val="24"/>
        </w:rPr>
        <w:t xml:space="preserve">электронный </w:t>
      </w:r>
      <w:r w:rsidRPr="00F01A66">
        <w:rPr>
          <w:sz w:val="24"/>
          <w:szCs w:val="24"/>
        </w:rPr>
        <w:t xml:space="preserve">журнал регистрации </w:t>
      </w:r>
      <w:r w:rsidR="00A0376A">
        <w:rPr>
          <w:sz w:val="24"/>
          <w:szCs w:val="24"/>
        </w:rPr>
        <w:t>обращений</w:t>
      </w:r>
      <w:r w:rsidRPr="00F01A66">
        <w:rPr>
          <w:sz w:val="24"/>
          <w:szCs w:val="24"/>
        </w:rPr>
        <w:t xml:space="preserve"> (электронную базу данных)</w:t>
      </w:r>
      <w:r w:rsidR="00A0376A">
        <w:rPr>
          <w:sz w:val="24"/>
          <w:szCs w:val="24"/>
        </w:rPr>
        <w:t xml:space="preserve"> в соответствии с инструкцией по делопроизводству администрации Сегежского городского поселения</w:t>
      </w:r>
      <w:r w:rsidRPr="00F01A66">
        <w:rPr>
          <w:sz w:val="24"/>
          <w:szCs w:val="24"/>
        </w:rPr>
        <w:t>. На заявлении проставляется штамп, в котором указывается входящий номер и дата регистрации.</w:t>
      </w:r>
    </w:p>
    <w:p w:rsidR="004F1245" w:rsidRPr="00F01A66" w:rsidRDefault="004F1245" w:rsidP="004F1245">
      <w:pPr>
        <w:autoSpaceDE w:val="0"/>
        <w:autoSpaceDN w:val="0"/>
        <w:adjustRightInd w:val="0"/>
        <w:ind w:firstLine="540"/>
        <w:jc w:val="center"/>
        <w:outlineLvl w:val="2"/>
        <w:rPr>
          <w:b/>
          <w:sz w:val="24"/>
          <w:szCs w:val="24"/>
        </w:rPr>
      </w:pPr>
    </w:p>
    <w:p w:rsidR="004F1245" w:rsidRPr="00F01A66" w:rsidRDefault="004F1245" w:rsidP="004F1245">
      <w:pPr>
        <w:autoSpaceDE w:val="0"/>
        <w:autoSpaceDN w:val="0"/>
        <w:adjustRightInd w:val="0"/>
        <w:ind w:firstLine="540"/>
        <w:jc w:val="center"/>
        <w:outlineLvl w:val="2"/>
        <w:rPr>
          <w:b/>
          <w:i/>
          <w:sz w:val="24"/>
          <w:szCs w:val="24"/>
        </w:rPr>
      </w:pPr>
      <w:r w:rsidRPr="00F01A66">
        <w:rPr>
          <w:b/>
          <w:i/>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F1245" w:rsidRPr="00F01A66" w:rsidRDefault="004F1245" w:rsidP="004F1245">
      <w:pPr>
        <w:autoSpaceDE w:val="0"/>
        <w:autoSpaceDN w:val="0"/>
        <w:adjustRightInd w:val="0"/>
        <w:ind w:firstLine="540"/>
        <w:jc w:val="center"/>
        <w:outlineLvl w:val="2"/>
        <w:rPr>
          <w:b/>
          <w:sz w:val="24"/>
          <w:szCs w:val="24"/>
        </w:rPr>
      </w:pP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 xml:space="preserve">2.17. Вход в здание </w:t>
      </w:r>
      <w:r w:rsidR="00A0376A">
        <w:rPr>
          <w:sz w:val="24"/>
          <w:szCs w:val="24"/>
        </w:rPr>
        <w:t>Администрации</w:t>
      </w:r>
      <w:r w:rsidRPr="00F01A66">
        <w:rPr>
          <w:sz w:val="24"/>
          <w:szCs w:val="24"/>
        </w:rPr>
        <w:t xml:space="preserve">, </w:t>
      </w:r>
      <w:r w:rsidR="00DF5C00">
        <w:rPr>
          <w:sz w:val="24"/>
          <w:szCs w:val="24"/>
        </w:rPr>
        <w:t xml:space="preserve">в кабинет к специалисту </w:t>
      </w:r>
      <w:r w:rsidRPr="00F01A66">
        <w:rPr>
          <w:sz w:val="24"/>
          <w:szCs w:val="24"/>
        </w:rPr>
        <w:t xml:space="preserve">оформляется вывеской с указанием основных реквизитов </w:t>
      </w:r>
      <w:r w:rsidR="00A0376A">
        <w:rPr>
          <w:sz w:val="24"/>
          <w:szCs w:val="24"/>
        </w:rPr>
        <w:t>Администрации</w:t>
      </w:r>
      <w:r w:rsidRPr="00F01A66">
        <w:rPr>
          <w:sz w:val="24"/>
          <w:szCs w:val="24"/>
        </w:rPr>
        <w:t xml:space="preserve">, </w:t>
      </w:r>
      <w:r w:rsidR="00DF5C00">
        <w:rPr>
          <w:sz w:val="24"/>
          <w:szCs w:val="24"/>
        </w:rPr>
        <w:t>наименования должности специалиста</w:t>
      </w:r>
      <w:r w:rsidRPr="00F01A66">
        <w:rPr>
          <w:sz w:val="24"/>
          <w:szCs w:val="24"/>
        </w:rPr>
        <w:t>.</w:t>
      </w:r>
    </w:p>
    <w:p w:rsidR="00CC6FD0" w:rsidRPr="007F15D4" w:rsidRDefault="00CC6FD0" w:rsidP="00CC6FD0">
      <w:pPr>
        <w:autoSpaceDE w:val="0"/>
        <w:autoSpaceDN w:val="0"/>
        <w:adjustRightInd w:val="0"/>
        <w:ind w:firstLine="540"/>
        <w:jc w:val="both"/>
        <w:outlineLvl w:val="2"/>
        <w:rPr>
          <w:sz w:val="24"/>
          <w:szCs w:val="24"/>
        </w:rPr>
      </w:pPr>
      <w:r>
        <w:rPr>
          <w:sz w:val="24"/>
          <w:szCs w:val="24"/>
        </w:rPr>
        <w:t>Администрация обеспечивает доступность для инвалидов помещений, в которых предоставляется муниципальная услуга, в соответствии с законодательством Российской Федерации о социальной защите инвалидов.</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 xml:space="preserve">Непосредственно в здании </w:t>
      </w:r>
      <w:r w:rsidR="00CC6FD0">
        <w:rPr>
          <w:sz w:val="24"/>
          <w:szCs w:val="24"/>
        </w:rPr>
        <w:t xml:space="preserve">Администрации </w:t>
      </w:r>
      <w:r w:rsidRPr="00F01A66">
        <w:rPr>
          <w:sz w:val="24"/>
          <w:szCs w:val="24"/>
        </w:rPr>
        <w:t xml:space="preserve">размещается схема расположения структурных подразделений </w:t>
      </w:r>
      <w:r w:rsidR="00CC6FD0">
        <w:rPr>
          <w:sz w:val="24"/>
          <w:szCs w:val="24"/>
        </w:rPr>
        <w:t>Администрации</w:t>
      </w:r>
      <w:r w:rsidR="00DF5C00">
        <w:rPr>
          <w:sz w:val="24"/>
          <w:szCs w:val="24"/>
        </w:rPr>
        <w:t xml:space="preserve"> </w:t>
      </w:r>
      <w:r w:rsidRPr="00F01A66">
        <w:rPr>
          <w:sz w:val="24"/>
          <w:szCs w:val="24"/>
        </w:rPr>
        <w:t>с номерами кабинетов, а также график работы специалистов.</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F1245" w:rsidRPr="00F01A66" w:rsidRDefault="00DF5C00" w:rsidP="004F1245">
      <w:pPr>
        <w:autoSpaceDE w:val="0"/>
        <w:autoSpaceDN w:val="0"/>
        <w:adjustRightInd w:val="0"/>
        <w:ind w:firstLine="540"/>
        <w:jc w:val="both"/>
        <w:outlineLvl w:val="2"/>
        <w:rPr>
          <w:sz w:val="24"/>
          <w:szCs w:val="24"/>
        </w:rPr>
      </w:pPr>
      <w:r>
        <w:rPr>
          <w:sz w:val="24"/>
          <w:szCs w:val="24"/>
        </w:rPr>
        <w:t>Р</w:t>
      </w:r>
      <w:r w:rsidR="004F1245" w:rsidRPr="00F01A66">
        <w:rPr>
          <w:sz w:val="24"/>
          <w:szCs w:val="24"/>
        </w:rPr>
        <w:t>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На стенде размещается следующая информация:</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 xml:space="preserve">полное наименование и месторасположение </w:t>
      </w:r>
      <w:r w:rsidR="00CC6FD0">
        <w:rPr>
          <w:sz w:val="24"/>
          <w:szCs w:val="24"/>
        </w:rPr>
        <w:t>Администрации</w:t>
      </w:r>
      <w:r w:rsidRPr="00F01A66">
        <w:rPr>
          <w:sz w:val="24"/>
          <w:szCs w:val="24"/>
        </w:rPr>
        <w:t xml:space="preserve">, </w:t>
      </w:r>
      <w:r w:rsidR="00DF5C00">
        <w:rPr>
          <w:sz w:val="24"/>
          <w:szCs w:val="24"/>
        </w:rPr>
        <w:t>должность, фамилия, имя и отчество специалиста</w:t>
      </w:r>
      <w:r w:rsidRPr="00F01A66">
        <w:rPr>
          <w:sz w:val="24"/>
          <w:szCs w:val="24"/>
        </w:rPr>
        <w:t>, телефон, график работы;</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основные положения законодательства, касающиеся порядка предоставления муниципальной услуги;</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перечень и формы документов, необходимых для предоставления муниципальной услуги;</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перечень оснований для отказа в предоставлении муниципальной услуги;</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 xml:space="preserve">порядок обжалования действий (бездействия) </w:t>
      </w:r>
      <w:r w:rsidR="00CC6FD0">
        <w:rPr>
          <w:sz w:val="24"/>
          <w:szCs w:val="24"/>
        </w:rPr>
        <w:t xml:space="preserve">Администрации, </w:t>
      </w:r>
      <w:r w:rsidRPr="00F01A66">
        <w:rPr>
          <w:sz w:val="24"/>
          <w:szCs w:val="24"/>
        </w:rPr>
        <w:t>а также должностных лиц, муниципальных служащих;</w:t>
      </w:r>
    </w:p>
    <w:p w:rsidR="004F1245" w:rsidRPr="00F01A66" w:rsidRDefault="004F1245" w:rsidP="004F1245">
      <w:pPr>
        <w:autoSpaceDE w:val="0"/>
        <w:autoSpaceDN w:val="0"/>
        <w:adjustRightInd w:val="0"/>
        <w:ind w:firstLine="540"/>
        <w:jc w:val="both"/>
        <w:outlineLvl w:val="2"/>
        <w:rPr>
          <w:sz w:val="24"/>
          <w:szCs w:val="24"/>
        </w:rPr>
      </w:pPr>
      <w:r w:rsidRPr="00F01A66">
        <w:rPr>
          <w:sz w:val="24"/>
          <w:szCs w:val="24"/>
        </w:rPr>
        <w:t>полное наименование и месторасположение МФЦ (с указанием контактной информации).</w:t>
      </w:r>
    </w:p>
    <w:p w:rsidR="004F1245" w:rsidRPr="00F01A66" w:rsidRDefault="004F1245" w:rsidP="004F1245">
      <w:pPr>
        <w:autoSpaceDE w:val="0"/>
        <w:autoSpaceDN w:val="0"/>
        <w:adjustRightInd w:val="0"/>
        <w:ind w:firstLine="540"/>
        <w:jc w:val="center"/>
        <w:outlineLvl w:val="2"/>
        <w:rPr>
          <w:b/>
          <w:sz w:val="24"/>
          <w:szCs w:val="24"/>
        </w:rPr>
      </w:pPr>
    </w:p>
    <w:p w:rsidR="004F1245" w:rsidRPr="00F01A66" w:rsidRDefault="004F1245" w:rsidP="004F1245">
      <w:pPr>
        <w:autoSpaceDE w:val="0"/>
        <w:autoSpaceDN w:val="0"/>
        <w:adjustRightInd w:val="0"/>
        <w:ind w:firstLine="540"/>
        <w:jc w:val="center"/>
        <w:outlineLvl w:val="2"/>
        <w:rPr>
          <w:b/>
          <w:i/>
          <w:sz w:val="24"/>
          <w:szCs w:val="24"/>
        </w:rPr>
      </w:pPr>
      <w:r w:rsidRPr="00F01A66">
        <w:rPr>
          <w:b/>
          <w:i/>
          <w:sz w:val="24"/>
          <w:szCs w:val="24"/>
        </w:rPr>
        <w:t>Показатели доступности и качества муниципальной услуги</w:t>
      </w:r>
    </w:p>
    <w:p w:rsidR="004F1245" w:rsidRPr="00F01A66" w:rsidRDefault="004F1245" w:rsidP="004F1245">
      <w:pPr>
        <w:autoSpaceDE w:val="0"/>
        <w:autoSpaceDN w:val="0"/>
        <w:adjustRightInd w:val="0"/>
        <w:ind w:firstLine="540"/>
        <w:jc w:val="center"/>
        <w:outlineLvl w:val="2"/>
        <w:rPr>
          <w:b/>
          <w:sz w:val="24"/>
          <w:szCs w:val="24"/>
        </w:rPr>
      </w:pPr>
    </w:p>
    <w:p w:rsidR="004F1245" w:rsidRPr="00F01A66" w:rsidRDefault="004F1245" w:rsidP="004F1245">
      <w:pPr>
        <w:pStyle w:val="ConsPlusNormal"/>
        <w:ind w:firstLine="540"/>
        <w:jc w:val="both"/>
        <w:rPr>
          <w:rFonts w:ascii="Times New Roman" w:eastAsia="Calibri" w:hAnsi="Times New Roman" w:cs="Times New Roman"/>
          <w:sz w:val="24"/>
          <w:szCs w:val="24"/>
          <w:lang w:eastAsia="en-US"/>
        </w:rPr>
      </w:pPr>
      <w:r w:rsidRPr="00F01A66">
        <w:rPr>
          <w:rFonts w:ascii="Times New Roman" w:hAnsi="Times New Roman" w:cs="Times New Roman"/>
          <w:sz w:val="24"/>
          <w:szCs w:val="24"/>
        </w:rPr>
        <w:t xml:space="preserve">2.18. </w:t>
      </w:r>
      <w:r w:rsidRPr="00F01A66">
        <w:rPr>
          <w:rFonts w:ascii="Times New Roman" w:eastAsia="Calibri" w:hAnsi="Times New Roman" w:cs="Times New Roman"/>
          <w:sz w:val="24"/>
          <w:szCs w:val="24"/>
          <w:lang w:eastAsia="en-US"/>
        </w:rPr>
        <w:t>Показателями доступности предоставления муниципальной услуги являются:</w:t>
      </w:r>
    </w:p>
    <w:p w:rsidR="004F1245" w:rsidRPr="00F01A66" w:rsidRDefault="004F1245" w:rsidP="004F1245">
      <w:pPr>
        <w:autoSpaceDE w:val="0"/>
        <w:autoSpaceDN w:val="0"/>
        <w:adjustRightInd w:val="0"/>
        <w:ind w:firstLine="540"/>
        <w:jc w:val="both"/>
        <w:rPr>
          <w:sz w:val="24"/>
          <w:szCs w:val="24"/>
        </w:rPr>
      </w:pPr>
      <w:r w:rsidRPr="00F01A66">
        <w:rPr>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наличие возможности получения муниципальной услуги в электронном виде и через МФЦ;</w:t>
      </w:r>
    </w:p>
    <w:p w:rsidR="005D56FC" w:rsidRPr="007F15D4" w:rsidRDefault="005D56FC" w:rsidP="005D56FC">
      <w:pPr>
        <w:autoSpaceDE w:val="0"/>
        <w:autoSpaceDN w:val="0"/>
        <w:adjustRightInd w:val="0"/>
        <w:ind w:firstLine="540"/>
        <w:jc w:val="both"/>
        <w:rPr>
          <w:sz w:val="24"/>
          <w:szCs w:val="24"/>
        </w:rPr>
      </w:pPr>
      <w:r>
        <w:rPr>
          <w:sz w:val="24"/>
          <w:szCs w:val="24"/>
        </w:rPr>
        <w:t>обеспечение доступности инвалидов получения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2.19. Качество предоставления муниципальной услуги характеризуется отсутствием:</w:t>
      </w:r>
    </w:p>
    <w:p w:rsidR="004F1245" w:rsidRPr="00F01A66" w:rsidRDefault="004F1245" w:rsidP="004F1245">
      <w:pPr>
        <w:autoSpaceDE w:val="0"/>
        <w:autoSpaceDN w:val="0"/>
        <w:adjustRightInd w:val="0"/>
        <w:ind w:firstLine="540"/>
        <w:jc w:val="both"/>
        <w:rPr>
          <w:sz w:val="24"/>
          <w:szCs w:val="24"/>
        </w:rPr>
      </w:pPr>
      <w:r w:rsidRPr="00F01A66">
        <w:rPr>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жалоб на решения и действия (бездействия) </w:t>
      </w:r>
      <w:r w:rsidR="005D56FC">
        <w:rPr>
          <w:sz w:val="24"/>
          <w:szCs w:val="24"/>
        </w:rPr>
        <w:t>Администрации</w:t>
      </w:r>
      <w:r w:rsidRPr="00F01A66">
        <w:rPr>
          <w:sz w:val="24"/>
          <w:szCs w:val="24"/>
        </w:rPr>
        <w:t>, а также</w:t>
      </w:r>
      <w:r w:rsidR="005D56FC">
        <w:rPr>
          <w:sz w:val="24"/>
          <w:szCs w:val="24"/>
        </w:rPr>
        <w:t xml:space="preserve"> </w:t>
      </w:r>
      <w:r w:rsidRPr="00F01A66">
        <w:rPr>
          <w:sz w:val="24"/>
          <w:szCs w:val="24"/>
        </w:rPr>
        <w:t>должностных лиц, муниципальных служащих;</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жалоб на некорректное, невнимательное отношение должностных лиц, муниципальных служащих </w:t>
      </w:r>
      <w:r w:rsidR="005D56FC">
        <w:rPr>
          <w:sz w:val="24"/>
          <w:szCs w:val="24"/>
        </w:rPr>
        <w:t xml:space="preserve">Администрации </w:t>
      </w:r>
      <w:r w:rsidRPr="00F01A66">
        <w:rPr>
          <w:sz w:val="24"/>
          <w:szCs w:val="24"/>
        </w:rPr>
        <w:t>к заявителям;</w:t>
      </w:r>
    </w:p>
    <w:p w:rsidR="004F1245" w:rsidRPr="00F01A66" w:rsidRDefault="004F1245" w:rsidP="004F1245">
      <w:pPr>
        <w:autoSpaceDE w:val="0"/>
        <w:autoSpaceDN w:val="0"/>
        <w:adjustRightInd w:val="0"/>
        <w:ind w:firstLine="540"/>
        <w:jc w:val="both"/>
        <w:rPr>
          <w:sz w:val="24"/>
          <w:szCs w:val="24"/>
        </w:rPr>
      </w:pPr>
      <w:r w:rsidRPr="00F01A66">
        <w:rPr>
          <w:sz w:val="24"/>
          <w:szCs w:val="24"/>
        </w:rPr>
        <w:t>нарушений сроков предоставления муниципальной услуги и выполнения административных процедур.</w:t>
      </w:r>
    </w:p>
    <w:p w:rsidR="004F1245" w:rsidRPr="00F01A66" w:rsidRDefault="004F1245" w:rsidP="004F1245">
      <w:pPr>
        <w:ind w:firstLine="540"/>
        <w:jc w:val="both"/>
        <w:rPr>
          <w:b/>
          <w:sz w:val="24"/>
          <w:szCs w:val="24"/>
        </w:rPr>
      </w:pPr>
    </w:p>
    <w:p w:rsidR="004F1245" w:rsidRPr="00F01A66" w:rsidRDefault="004F1245" w:rsidP="004F1245">
      <w:pPr>
        <w:ind w:firstLine="540"/>
        <w:jc w:val="center"/>
        <w:rPr>
          <w:b/>
          <w:i/>
          <w:sz w:val="24"/>
          <w:szCs w:val="24"/>
        </w:rPr>
      </w:pPr>
      <w:r w:rsidRPr="00F01A66">
        <w:rPr>
          <w:b/>
          <w:i/>
          <w:sz w:val="24"/>
          <w:szCs w:val="24"/>
        </w:rPr>
        <w:t>Требования, учитывающие особенности предоставления муниципальной услуги в электронной форме и МФЦ</w:t>
      </w:r>
    </w:p>
    <w:p w:rsidR="004F1245" w:rsidRPr="00F01A66" w:rsidRDefault="004F1245" w:rsidP="004F1245">
      <w:pPr>
        <w:autoSpaceDE w:val="0"/>
        <w:autoSpaceDN w:val="0"/>
        <w:adjustRightInd w:val="0"/>
        <w:jc w:val="center"/>
        <w:rPr>
          <w:b/>
          <w:i/>
          <w:sz w:val="24"/>
          <w:szCs w:val="24"/>
        </w:rPr>
      </w:pPr>
    </w:p>
    <w:p w:rsidR="004F1245" w:rsidRPr="00F01A66" w:rsidRDefault="004F1245" w:rsidP="004F1245">
      <w:pPr>
        <w:autoSpaceDE w:val="0"/>
        <w:autoSpaceDN w:val="0"/>
        <w:ind w:firstLine="567"/>
        <w:jc w:val="both"/>
        <w:rPr>
          <w:sz w:val="24"/>
          <w:szCs w:val="24"/>
        </w:rPr>
      </w:pPr>
      <w:r w:rsidRPr="00F01A66">
        <w:rPr>
          <w:sz w:val="24"/>
          <w:szCs w:val="24"/>
        </w:rPr>
        <w:t xml:space="preserve">2.20. При предоставления муниципальной услуги в электронной форме для заявителей обеспечивается: </w:t>
      </w:r>
    </w:p>
    <w:p w:rsidR="005D56FC" w:rsidRDefault="004F1245" w:rsidP="004F1245">
      <w:pPr>
        <w:autoSpaceDE w:val="0"/>
        <w:autoSpaceDN w:val="0"/>
        <w:ind w:firstLine="567"/>
        <w:jc w:val="both"/>
        <w:rPr>
          <w:sz w:val="24"/>
          <w:szCs w:val="24"/>
        </w:rPr>
      </w:pPr>
      <w:r w:rsidRPr="00F01A66">
        <w:rPr>
          <w:sz w:val="24"/>
          <w:szCs w:val="24"/>
        </w:rPr>
        <w:t xml:space="preserve">возможность получения информации о предоставляемой муниципальной услуге в сети Интернет, в том числе на официальном сайте </w:t>
      </w:r>
      <w:r w:rsidR="005D56FC">
        <w:rPr>
          <w:sz w:val="24"/>
          <w:szCs w:val="24"/>
        </w:rPr>
        <w:t>Сегежского городского поселения;</w:t>
      </w:r>
    </w:p>
    <w:p w:rsidR="004F1245" w:rsidRPr="00F01A66" w:rsidRDefault="004F1245" w:rsidP="00050EAA">
      <w:pPr>
        <w:autoSpaceDE w:val="0"/>
        <w:autoSpaceDN w:val="0"/>
        <w:ind w:firstLine="567"/>
        <w:jc w:val="both"/>
        <w:rPr>
          <w:sz w:val="24"/>
          <w:szCs w:val="24"/>
        </w:rPr>
      </w:pPr>
      <w:r w:rsidRPr="00F01A66">
        <w:rPr>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050EAA">
        <w:rPr>
          <w:sz w:val="24"/>
          <w:szCs w:val="24"/>
        </w:rPr>
        <w:t>Сегежского городского поселения.</w:t>
      </w:r>
      <w:r w:rsidRPr="00F01A66">
        <w:rPr>
          <w:sz w:val="24"/>
          <w:szCs w:val="24"/>
        </w:rPr>
        <w:t xml:space="preserve"> </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2.21. В случае обращения заявителя в МФЦ, документы на предоставление муниципальной услуги направляются в </w:t>
      </w:r>
      <w:r w:rsidR="00050EAA">
        <w:rPr>
          <w:sz w:val="24"/>
          <w:szCs w:val="24"/>
        </w:rPr>
        <w:t>Администрацию</w:t>
      </w:r>
      <w:r w:rsidRPr="00F01A66">
        <w:rPr>
          <w:sz w:val="24"/>
          <w:szCs w:val="24"/>
        </w:rPr>
        <w:t xml:space="preserve"> в порядке, предусмотренном Соглашением о взаимодействии.</w:t>
      </w:r>
    </w:p>
    <w:p w:rsidR="004F1245" w:rsidRPr="00F01A66" w:rsidRDefault="004F1245" w:rsidP="004F1245">
      <w:pPr>
        <w:autoSpaceDE w:val="0"/>
        <w:autoSpaceDN w:val="0"/>
        <w:adjustRightInd w:val="0"/>
        <w:ind w:firstLine="567"/>
        <w:jc w:val="both"/>
        <w:rPr>
          <w:sz w:val="24"/>
          <w:szCs w:val="24"/>
        </w:rPr>
      </w:pPr>
    </w:p>
    <w:p w:rsidR="004F1245" w:rsidRPr="00F01A66" w:rsidRDefault="004F1245" w:rsidP="004F1245">
      <w:pPr>
        <w:autoSpaceDE w:val="0"/>
        <w:autoSpaceDN w:val="0"/>
        <w:adjustRightInd w:val="0"/>
        <w:ind w:firstLine="708"/>
        <w:jc w:val="center"/>
        <w:outlineLvl w:val="1"/>
        <w:rPr>
          <w:b/>
          <w:sz w:val="24"/>
          <w:szCs w:val="24"/>
        </w:rPr>
      </w:pPr>
      <w:r w:rsidRPr="00F01A66">
        <w:rPr>
          <w:b/>
          <w:sz w:val="24"/>
          <w:szCs w:val="24"/>
          <w:lang w:val="en-US"/>
        </w:rPr>
        <w:t>III</w:t>
      </w:r>
      <w:r w:rsidRPr="00F01A66">
        <w:rPr>
          <w:b/>
          <w:sz w:val="24"/>
          <w:szCs w:val="24"/>
        </w:rPr>
        <w:t>. Состав, последовательность и сроки выполнения административных процедур, требования к порядку их выполнения</w:t>
      </w:r>
    </w:p>
    <w:p w:rsidR="004F1245" w:rsidRPr="00F01A66" w:rsidRDefault="004F1245" w:rsidP="004F1245">
      <w:pPr>
        <w:autoSpaceDE w:val="0"/>
        <w:autoSpaceDN w:val="0"/>
        <w:adjustRightInd w:val="0"/>
        <w:jc w:val="both"/>
        <w:outlineLvl w:val="1"/>
        <w:rPr>
          <w:sz w:val="24"/>
          <w:szCs w:val="24"/>
        </w:rPr>
      </w:pP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F01A66">
        <w:rPr>
          <w:b/>
          <w:i/>
          <w:sz w:val="24"/>
          <w:szCs w:val="24"/>
        </w:rPr>
        <w:t>Исчерпывающий перечень административных процедур</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3.1. Предоставление муниципальной услуги включает в себя следующие административные процедуры:</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прием, регистрация заявления и документов;</w:t>
      </w:r>
    </w:p>
    <w:p w:rsidR="004F1245"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формирование и направление межведомственных запросов в органы власти (организации), участвующие в предоставлении услуги;</w:t>
      </w:r>
    </w:p>
    <w:p w:rsidR="008B1E1D" w:rsidRPr="00F01A66" w:rsidRDefault="008B1E1D" w:rsidP="008B1E1D">
      <w:pPr>
        <w:autoSpaceDE w:val="0"/>
        <w:autoSpaceDN w:val="0"/>
        <w:adjustRightInd w:val="0"/>
        <w:ind w:firstLine="540"/>
        <w:jc w:val="both"/>
        <w:rPr>
          <w:sz w:val="24"/>
          <w:szCs w:val="24"/>
        </w:rPr>
      </w:pPr>
      <w:r>
        <w:rPr>
          <w:sz w:val="24"/>
          <w:szCs w:val="24"/>
        </w:rPr>
        <w:t xml:space="preserve">направление </w:t>
      </w:r>
      <w:r w:rsidRPr="0029126D">
        <w:rPr>
          <w:sz w:val="24"/>
          <w:szCs w:val="24"/>
        </w:rPr>
        <w:t>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w:t>
      </w:r>
      <w:r>
        <w:rPr>
          <w:sz w:val="24"/>
          <w:szCs w:val="24"/>
        </w:rPr>
        <w:t>апрашивается данное разрешение;</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Последовательность административных процедур при предоставлении муниципальной услуги указана в блок-схеме в </w:t>
      </w:r>
      <w:r w:rsidR="00050EAA">
        <w:rPr>
          <w:sz w:val="24"/>
          <w:szCs w:val="24"/>
        </w:rPr>
        <w:t>П</w:t>
      </w:r>
      <w:r w:rsidRPr="00F01A66">
        <w:rPr>
          <w:sz w:val="24"/>
          <w:szCs w:val="24"/>
        </w:rPr>
        <w:t xml:space="preserve">риложении № 3 </w:t>
      </w:r>
      <w:r w:rsidR="00050EAA">
        <w:rPr>
          <w:sz w:val="24"/>
          <w:szCs w:val="24"/>
        </w:rPr>
        <w:t xml:space="preserve">к настоящему </w:t>
      </w:r>
      <w:r w:rsidRPr="00F01A66">
        <w:rPr>
          <w:sz w:val="24"/>
          <w:szCs w:val="24"/>
        </w:rPr>
        <w:t>Административно</w:t>
      </w:r>
      <w:r w:rsidR="00050EAA">
        <w:rPr>
          <w:sz w:val="24"/>
          <w:szCs w:val="24"/>
        </w:rPr>
        <w:t xml:space="preserve">му </w:t>
      </w:r>
      <w:r w:rsidRPr="00F01A66">
        <w:rPr>
          <w:sz w:val="24"/>
          <w:szCs w:val="24"/>
        </w:rPr>
        <w:t>регламент</w:t>
      </w:r>
      <w:r w:rsidR="00050EAA">
        <w:rPr>
          <w:sz w:val="24"/>
          <w:szCs w:val="24"/>
        </w:rPr>
        <w:t>у</w:t>
      </w:r>
      <w:r w:rsidRPr="00F01A66">
        <w:rPr>
          <w:sz w:val="24"/>
          <w:szCs w:val="24"/>
        </w:rPr>
        <w:t>.</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1245" w:rsidRPr="00F01A66" w:rsidRDefault="004F1245" w:rsidP="004F1245">
      <w:pPr>
        <w:autoSpaceDE w:val="0"/>
        <w:autoSpaceDN w:val="0"/>
        <w:adjustRightInd w:val="0"/>
        <w:ind w:firstLine="540"/>
        <w:jc w:val="center"/>
        <w:rPr>
          <w:b/>
          <w:i/>
          <w:sz w:val="24"/>
          <w:szCs w:val="24"/>
        </w:rPr>
      </w:pPr>
      <w:r w:rsidRPr="00F01A66">
        <w:rPr>
          <w:b/>
          <w:i/>
          <w:sz w:val="24"/>
          <w:szCs w:val="24"/>
        </w:rPr>
        <w:t>Прием, регистрация заявления и документов</w:t>
      </w:r>
    </w:p>
    <w:p w:rsidR="004F1245" w:rsidRPr="00F01A66" w:rsidRDefault="004F1245" w:rsidP="004F1245">
      <w:pPr>
        <w:autoSpaceDE w:val="0"/>
        <w:autoSpaceDN w:val="0"/>
        <w:adjustRightInd w:val="0"/>
        <w:ind w:firstLine="540"/>
        <w:jc w:val="center"/>
        <w:rPr>
          <w:b/>
          <w:sz w:val="24"/>
          <w:szCs w:val="24"/>
        </w:rPr>
      </w:pPr>
    </w:p>
    <w:p w:rsidR="004F1245" w:rsidRPr="00F01A66" w:rsidRDefault="004F1245" w:rsidP="004F1245">
      <w:pPr>
        <w:ind w:firstLine="567"/>
        <w:jc w:val="both"/>
        <w:rPr>
          <w:color w:val="000000"/>
          <w:sz w:val="24"/>
          <w:szCs w:val="24"/>
        </w:rPr>
      </w:pPr>
      <w:r w:rsidRPr="00F01A66">
        <w:rPr>
          <w:color w:val="000000"/>
          <w:sz w:val="24"/>
          <w:szCs w:val="24"/>
        </w:rPr>
        <w:t xml:space="preserve">3.2. Основанием для начала административной процедуры является поступление в </w:t>
      </w:r>
      <w:r w:rsidR="00050EAA">
        <w:rPr>
          <w:color w:val="000000"/>
          <w:sz w:val="24"/>
          <w:szCs w:val="24"/>
        </w:rPr>
        <w:t>Администрацию</w:t>
      </w:r>
      <w:r w:rsidRPr="00F01A66">
        <w:rPr>
          <w:color w:val="000000"/>
          <w:sz w:val="24"/>
          <w:szCs w:val="24"/>
        </w:rPr>
        <w:t xml:space="preserve">, заявления с приложением документов, предусмотренных </w:t>
      </w:r>
      <w:r w:rsidRPr="00F01A66">
        <w:rPr>
          <w:sz w:val="24"/>
          <w:szCs w:val="24"/>
        </w:rPr>
        <w:t>пунктом 2.6.</w:t>
      </w:r>
      <w:r w:rsidRPr="00F01A66">
        <w:rPr>
          <w:b/>
          <w:sz w:val="24"/>
          <w:szCs w:val="24"/>
        </w:rPr>
        <w:t xml:space="preserve"> </w:t>
      </w:r>
      <w:r w:rsidRPr="00F01A66">
        <w:rPr>
          <w:sz w:val="24"/>
          <w:szCs w:val="24"/>
        </w:rPr>
        <w:t>Административного регламента,</w:t>
      </w:r>
      <w:r w:rsidRPr="00F01A66">
        <w:rPr>
          <w:color w:val="000000"/>
          <w:sz w:val="24"/>
          <w:szCs w:val="24"/>
        </w:rPr>
        <w:t xml:space="preserve"> одним из следующих способов:</w:t>
      </w:r>
    </w:p>
    <w:p w:rsidR="004F1245" w:rsidRPr="00F01A66" w:rsidRDefault="004F1245" w:rsidP="004F1245">
      <w:pPr>
        <w:ind w:firstLine="540"/>
        <w:jc w:val="both"/>
        <w:rPr>
          <w:color w:val="000000"/>
          <w:sz w:val="24"/>
          <w:szCs w:val="24"/>
        </w:rPr>
      </w:pPr>
      <w:r w:rsidRPr="00F01A66">
        <w:rPr>
          <w:color w:val="000000"/>
          <w:sz w:val="24"/>
          <w:szCs w:val="24"/>
        </w:rPr>
        <w:t xml:space="preserve">посредством личного обращения заявителя </w:t>
      </w:r>
      <w:r w:rsidRPr="00F01A66">
        <w:rPr>
          <w:sz w:val="24"/>
          <w:szCs w:val="24"/>
        </w:rPr>
        <w:t xml:space="preserve">(представителя заявителя) </w:t>
      </w:r>
      <w:r w:rsidRPr="00F01A66">
        <w:rPr>
          <w:color w:val="000000"/>
          <w:sz w:val="24"/>
          <w:szCs w:val="24"/>
        </w:rPr>
        <w:t xml:space="preserve">в </w:t>
      </w:r>
      <w:r w:rsidR="00050EAA">
        <w:rPr>
          <w:color w:val="000000"/>
          <w:sz w:val="24"/>
          <w:szCs w:val="24"/>
        </w:rPr>
        <w:t>Администрацию</w:t>
      </w:r>
      <w:r w:rsidRPr="00F01A66">
        <w:rPr>
          <w:color w:val="000000"/>
          <w:sz w:val="24"/>
          <w:szCs w:val="24"/>
        </w:rPr>
        <w:t>;</w:t>
      </w:r>
    </w:p>
    <w:p w:rsidR="004F1245" w:rsidRPr="00F01A66" w:rsidRDefault="004F1245" w:rsidP="004F1245">
      <w:pPr>
        <w:ind w:firstLine="567"/>
        <w:jc w:val="both"/>
        <w:rPr>
          <w:color w:val="000000"/>
          <w:sz w:val="24"/>
          <w:szCs w:val="24"/>
        </w:rPr>
      </w:pPr>
      <w:r w:rsidRPr="00F01A66">
        <w:rPr>
          <w:color w:val="000000"/>
          <w:sz w:val="24"/>
          <w:szCs w:val="24"/>
        </w:rPr>
        <w:t xml:space="preserve">посредством личного обращения заявителя </w:t>
      </w:r>
      <w:r w:rsidRPr="00F01A66">
        <w:rPr>
          <w:sz w:val="24"/>
          <w:szCs w:val="24"/>
        </w:rPr>
        <w:t xml:space="preserve">(представителя заявителя) </w:t>
      </w:r>
      <w:r w:rsidRPr="00F01A66">
        <w:rPr>
          <w:color w:val="000000"/>
          <w:sz w:val="24"/>
          <w:szCs w:val="24"/>
        </w:rPr>
        <w:t>в МФЦ;</w:t>
      </w:r>
    </w:p>
    <w:p w:rsidR="004F1245" w:rsidRPr="00F01A66" w:rsidRDefault="004F1245" w:rsidP="004F1245">
      <w:pPr>
        <w:ind w:firstLine="567"/>
        <w:jc w:val="both"/>
        <w:rPr>
          <w:color w:val="000000"/>
          <w:sz w:val="24"/>
          <w:szCs w:val="24"/>
        </w:rPr>
      </w:pPr>
      <w:r w:rsidRPr="00F01A66">
        <w:rPr>
          <w:color w:val="000000"/>
          <w:sz w:val="24"/>
          <w:szCs w:val="24"/>
        </w:rPr>
        <w:t>посредством почтового отправления;</w:t>
      </w:r>
    </w:p>
    <w:p w:rsidR="004F1245" w:rsidRPr="00F01A66" w:rsidRDefault="004F1245" w:rsidP="004F1245">
      <w:pPr>
        <w:ind w:firstLine="567"/>
        <w:jc w:val="both"/>
        <w:rPr>
          <w:color w:val="000000"/>
          <w:sz w:val="24"/>
          <w:szCs w:val="24"/>
        </w:rPr>
      </w:pPr>
      <w:r w:rsidRPr="00F01A66">
        <w:rPr>
          <w:color w:val="000000"/>
          <w:sz w:val="24"/>
          <w:szCs w:val="24"/>
        </w:rPr>
        <w:t>посредством направления в электронном виде</w:t>
      </w:r>
      <w:r w:rsidR="00050EAA">
        <w:rPr>
          <w:color w:val="000000"/>
          <w:sz w:val="24"/>
          <w:szCs w:val="24"/>
        </w:rPr>
        <w:t>.</w:t>
      </w:r>
    </w:p>
    <w:p w:rsidR="004F1245" w:rsidRPr="00F01A66" w:rsidRDefault="004F1245" w:rsidP="004F1245">
      <w:pPr>
        <w:autoSpaceDE w:val="0"/>
        <w:autoSpaceDN w:val="0"/>
        <w:adjustRightInd w:val="0"/>
        <w:ind w:firstLine="567"/>
        <w:jc w:val="both"/>
        <w:rPr>
          <w:color w:val="000000"/>
          <w:sz w:val="24"/>
          <w:szCs w:val="24"/>
        </w:rPr>
      </w:pPr>
      <w:r w:rsidRPr="00F01A66">
        <w:rPr>
          <w:color w:val="000000"/>
          <w:sz w:val="24"/>
          <w:szCs w:val="24"/>
        </w:rPr>
        <w:t>Заявление и прилагаемые к нему документы подлежат регистрации специалистом, ответственным за прием и регистрацию заявлений и документов, в соответствии с инструкцией по делопроизводству</w:t>
      </w:r>
      <w:r w:rsidRPr="00F01A66">
        <w:rPr>
          <w:sz w:val="24"/>
          <w:szCs w:val="24"/>
        </w:rPr>
        <w:t>.</w:t>
      </w:r>
    </w:p>
    <w:p w:rsidR="004F1245" w:rsidRPr="00F01A66" w:rsidRDefault="004F1245" w:rsidP="004F1245">
      <w:pPr>
        <w:autoSpaceDE w:val="0"/>
        <w:autoSpaceDN w:val="0"/>
        <w:adjustRightInd w:val="0"/>
        <w:ind w:firstLine="567"/>
        <w:jc w:val="both"/>
        <w:rPr>
          <w:sz w:val="24"/>
          <w:szCs w:val="24"/>
        </w:rPr>
      </w:pPr>
      <w:r w:rsidRPr="00F01A66">
        <w:rPr>
          <w:sz w:val="24"/>
          <w:szCs w:val="24"/>
        </w:rPr>
        <w:t>Способ фиксации результата административной процедуры:</w:t>
      </w:r>
    </w:p>
    <w:p w:rsidR="004F1245" w:rsidRPr="00F01A66" w:rsidRDefault="004F1245" w:rsidP="004F1245">
      <w:pPr>
        <w:autoSpaceDE w:val="0"/>
        <w:autoSpaceDN w:val="0"/>
        <w:adjustRightInd w:val="0"/>
        <w:ind w:firstLine="567"/>
        <w:jc w:val="both"/>
        <w:rPr>
          <w:color w:val="000000"/>
          <w:sz w:val="24"/>
          <w:szCs w:val="24"/>
        </w:rPr>
      </w:pPr>
      <w:r w:rsidRPr="00F01A66">
        <w:rPr>
          <w:sz w:val="24"/>
          <w:szCs w:val="24"/>
        </w:rPr>
        <w:t xml:space="preserve">присвоение специалистом, </w:t>
      </w:r>
      <w:r w:rsidRPr="00F01A66">
        <w:rPr>
          <w:color w:val="000000"/>
          <w:sz w:val="24"/>
          <w:szCs w:val="24"/>
        </w:rPr>
        <w:t>ответственным за прием и регистрацию заявления и документов, регистрационного номера принятому заявлению.</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rPr>
      </w:pPr>
      <w:r w:rsidRPr="00F01A66">
        <w:rPr>
          <w:b/>
          <w:i/>
          <w:sz w:val="24"/>
          <w:szCs w:val="24"/>
        </w:rPr>
        <w:t>Формирование и направление межведомственных запросов в органы власти (организации), участвующие в предоставлении услуги</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rPr>
      </w:pPr>
    </w:p>
    <w:p w:rsidR="004F1245" w:rsidRPr="00F01A66" w:rsidRDefault="004F1245" w:rsidP="004F1245">
      <w:pPr>
        <w:widowControl w:val="0"/>
        <w:autoSpaceDE w:val="0"/>
        <w:autoSpaceDN w:val="0"/>
        <w:adjustRightInd w:val="0"/>
        <w:ind w:firstLine="567"/>
        <w:jc w:val="both"/>
        <w:rPr>
          <w:color w:val="000000"/>
          <w:sz w:val="24"/>
          <w:szCs w:val="24"/>
        </w:rPr>
      </w:pPr>
      <w:r w:rsidRPr="00F01A66">
        <w:rPr>
          <w:sz w:val="24"/>
          <w:szCs w:val="24"/>
        </w:rPr>
        <w:t xml:space="preserve">3.3. Основанием для начала административной процедуры является поступление документов на рассмотрение </w:t>
      </w:r>
      <w:r w:rsidRPr="00F01A66">
        <w:rPr>
          <w:color w:val="000000"/>
          <w:sz w:val="24"/>
          <w:szCs w:val="24"/>
        </w:rPr>
        <w:t xml:space="preserve">специалистом, ответственным за предоставление муниципальной услуги. </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Направление межведомственного запроса допускается только в целях, связанных с предоставлением муниципальной услуги.</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 xml:space="preserve">Срок подготовки и направления межведомственного запроса – 1 рабочий день со дня поступления </w:t>
      </w:r>
      <w:r w:rsidR="00A71B8A">
        <w:rPr>
          <w:sz w:val="24"/>
          <w:szCs w:val="24"/>
        </w:rPr>
        <w:t xml:space="preserve">к специалисту </w:t>
      </w:r>
      <w:r w:rsidRPr="00F01A66">
        <w:rPr>
          <w:sz w:val="24"/>
          <w:szCs w:val="24"/>
        </w:rPr>
        <w:t>заявления и документов заявителя.</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Способ фиксации административной процедуры является регистрация запрашиваемых документов.</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01A66">
        <w:rPr>
          <w:sz w:val="24"/>
          <w:szCs w:val="24"/>
        </w:rPr>
        <w:t>Результатом административной процедуры является получение запрашиваемых документов либо отказ в их предоставлении.</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01A66">
        <w:rPr>
          <w:color w:val="000000"/>
          <w:sz w:val="24"/>
          <w:szCs w:val="24"/>
        </w:rPr>
        <w:t>специалисту, ответственному за предоставление муниципальной услуги</w:t>
      </w:r>
      <w:r w:rsidRPr="00F01A66">
        <w:rPr>
          <w:sz w:val="24"/>
          <w:szCs w:val="24"/>
        </w:rPr>
        <w:t>.</w:t>
      </w:r>
    </w:p>
    <w:p w:rsidR="004F1245" w:rsidRPr="00F01A66" w:rsidRDefault="004F1245" w:rsidP="004F1245">
      <w:pPr>
        <w:autoSpaceDE w:val="0"/>
        <w:autoSpaceDN w:val="0"/>
        <w:adjustRightInd w:val="0"/>
        <w:ind w:firstLine="567"/>
        <w:jc w:val="both"/>
        <w:rPr>
          <w:sz w:val="24"/>
          <w:szCs w:val="24"/>
        </w:rPr>
      </w:pPr>
    </w:p>
    <w:p w:rsidR="004F1245" w:rsidRPr="00F01A66" w:rsidRDefault="004F1245" w:rsidP="004F1245">
      <w:pPr>
        <w:autoSpaceDE w:val="0"/>
        <w:autoSpaceDN w:val="0"/>
        <w:adjustRightInd w:val="0"/>
        <w:jc w:val="center"/>
        <w:rPr>
          <w:b/>
          <w:i/>
          <w:sz w:val="24"/>
          <w:szCs w:val="24"/>
        </w:rPr>
      </w:pPr>
      <w:r w:rsidRPr="00F01A66">
        <w:rPr>
          <w:b/>
          <w:i/>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4F1245" w:rsidRPr="00F01A66" w:rsidRDefault="004F1245" w:rsidP="004F1245">
      <w:pPr>
        <w:autoSpaceDE w:val="0"/>
        <w:autoSpaceDN w:val="0"/>
        <w:adjustRightInd w:val="0"/>
        <w:ind w:firstLine="567"/>
        <w:jc w:val="both"/>
        <w:rPr>
          <w:b/>
          <w:sz w:val="24"/>
          <w:szCs w:val="24"/>
        </w:rPr>
      </w:pPr>
    </w:p>
    <w:p w:rsidR="004F1245" w:rsidRPr="00F01A66" w:rsidRDefault="004F1245" w:rsidP="004F1245">
      <w:pPr>
        <w:widowControl w:val="0"/>
        <w:autoSpaceDE w:val="0"/>
        <w:autoSpaceDN w:val="0"/>
        <w:adjustRightInd w:val="0"/>
        <w:ind w:firstLine="567"/>
        <w:jc w:val="both"/>
        <w:rPr>
          <w:sz w:val="24"/>
          <w:szCs w:val="24"/>
        </w:rPr>
      </w:pPr>
      <w:r w:rsidRPr="00F01A66">
        <w:rPr>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4F1245" w:rsidRPr="00F01A66" w:rsidRDefault="004F1245" w:rsidP="004F1245">
      <w:pPr>
        <w:tabs>
          <w:tab w:val="left" w:pos="567"/>
        </w:tabs>
        <w:ind w:firstLine="567"/>
        <w:jc w:val="both"/>
        <w:outlineLvl w:val="1"/>
        <w:rPr>
          <w:sz w:val="24"/>
          <w:szCs w:val="24"/>
        </w:rPr>
      </w:pPr>
      <w:r w:rsidRPr="00F01A66">
        <w:rPr>
          <w:sz w:val="24"/>
          <w:szCs w:val="24"/>
        </w:rPr>
        <w:t>После получения не</w:t>
      </w:r>
      <w:r w:rsidR="0036483F">
        <w:rPr>
          <w:sz w:val="24"/>
          <w:szCs w:val="24"/>
        </w:rPr>
        <w:t>обходимых документов специалист</w:t>
      </w:r>
      <w:r w:rsidRPr="00F01A66">
        <w:rPr>
          <w:sz w:val="24"/>
          <w:szCs w:val="24"/>
        </w:rPr>
        <w:t xml:space="preserve">, ответственный за предоставление муниципальной услуги, в течение 5 календарных дней направляет заявление и документы для рассмотрения в </w:t>
      </w:r>
      <w:r w:rsidR="0036483F">
        <w:rPr>
          <w:sz w:val="24"/>
          <w:szCs w:val="24"/>
        </w:rPr>
        <w:t>К</w:t>
      </w:r>
      <w:r w:rsidRPr="00F01A66">
        <w:rPr>
          <w:sz w:val="24"/>
          <w:szCs w:val="24"/>
        </w:rPr>
        <w:t>омиссию.</w:t>
      </w:r>
    </w:p>
    <w:p w:rsidR="004F1245" w:rsidRPr="00F01A66" w:rsidRDefault="004F1245" w:rsidP="004F1245">
      <w:pPr>
        <w:ind w:firstLine="567"/>
        <w:jc w:val="both"/>
        <w:rPr>
          <w:sz w:val="24"/>
          <w:szCs w:val="24"/>
        </w:rPr>
      </w:pPr>
      <w:r w:rsidRPr="00F01A66">
        <w:rPr>
          <w:sz w:val="24"/>
          <w:szCs w:val="24"/>
        </w:rPr>
        <w:t xml:space="preserve">Комиссия осуществляет подготовку и в течение 30 календарных дней направляет главе </w:t>
      </w:r>
      <w:r w:rsidR="0036483F">
        <w:rPr>
          <w:sz w:val="24"/>
          <w:szCs w:val="24"/>
        </w:rPr>
        <w:t xml:space="preserve">Сегежского городского поселения </w:t>
      </w:r>
      <w:r w:rsidRPr="00F01A66">
        <w:rPr>
          <w:sz w:val="24"/>
          <w:szCs w:val="24"/>
        </w:rPr>
        <w:t>рекомендации о возможности вынесения вопроса о предоставлении разрешения на</w:t>
      </w:r>
      <w:r w:rsidR="0036483F">
        <w:rPr>
          <w:sz w:val="24"/>
          <w:szCs w:val="24"/>
        </w:rPr>
        <w:t xml:space="preserve"> отклонение от предельных п</w:t>
      </w:r>
      <w:r w:rsidRPr="00F01A66">
        <w:rPr>
          <w:rStyle w:val="FontStyle47"/>
          <w:sz w:val="24"/>
          <w:szCs w:val="24"/>
        </w:rPr>
        <w:t>араметр</w:t>
      </w:r>
      <w:r w:rsidR="0036483F">
        <w:rPr>
          <w:rStyle w:val="FontStyle47"/>
          <w:sz w:val="24"/>
          <w:szCs w:val="24"/>
        </w:rPr>
        <w:t xml:space="preserve">ов </w:t>
      </w:r>
      <w:r w:rsidRPr="00F01A66">
        <w:rPr>
          <w:rStyle w:val="FontStyle47"/>
          <w:sz w:val="24"/>
          <w:szCs w:val="24"/>
        </w:rPr>
        <w:t xml:space="preserve">разрешенного строительства, реконструкции объектов капитального строительства </w:t>
      </w:r>
      <w:r w:rsidRPr="00F01A66">
        <w:rPr>
          <w:sz w:val="24"/>
          <w:szCs w:val="24"/>
        </w:rPr>
        <w:t>на публичные слушания. Решение о вынесении вопроса на публичные слушания принимается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w:t>
      </w:r>
    </w:p>
    <w:p w:rsidR="004F1245" w:rsidRPr="00F01A66" w:rsidRDefault="004F1245" w:rsidP="004F1245">
      <w:pPr>
        <w:ind w:firstLine="567"/>
        <w:jc w:val="both"/>
        <w:rPr>
          <w:sz w:val="24"/>
          <w:szCs w:val="24"/>
        </w:rPr>
      </w:pPr>
      <w:r w:rsidRPr="00F01A66">
        <w:rPr>
          <w:sz w:val="24"/>
          <w:szCs w:val="24"/>
        </w:rPr>
        <w:t xml:space="preserve">Глава </w:t>
      </w:r>
      <w:r w:rsidR="0036483F">
        <w:rPr>
          <w:sz w:val="24"/>
          <w:szCs w:val="24"/>
        </w:rPr>
        <w:t>Сегежского городского поселения</w:t>
      </w:r>
      <w:r w:rsidRPr="00F01A66">
        <w:rPr>
          <w:sz w:val="24"/>
          <w:szCs w:val="24"/>
        </w:rPr>
        <w:t xml:space="preserve">, рассмотрев рекомендации Комиссии, </w:t>
      </w:r>
      <w:r w:rsidR="00DA438C">
        <w:rPr>
          <w:sz w:val="24"/>
          <w:szCs w:val="24"/>
        </w:rPr>
        <w:t xml:space="preserve">принимает решение </w:t>
      </w:r>
      <w:r w:rsidR="008B1E1D">
        <w:rPr>
          <w:sz w:val="24"/>
          <w:szCs w:val="24"/>
        </w:rPr>
        <w:t xml:space="preserve">о выносе на публичные слушания вопроса </w:t>
      </w:r>
      <w:r w:rsidRPr="00F01A66">
        <w:rPr>
          <w:sz w:val="24"/>
          <w:szCs w:val="24"/>
        </w:rPr>
        <w:t xml:space="preserve">о предоставлении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или, в случае обнаружения его несоответствия установленным требованиям и документам, </w:t>
      </w:r>
      <w:r w:rsidR="00DA438C">
        <w:rPr>
          <w:sz w:val="24"/>
          <w:szCs w:val="24"/>
        </w:rPr>
        <w:t xml:space="preserve">решение </w:t>
      </w:r>
      <w:r w:rsidRPr="00F01A66">
        <w:rPr>
          <w:sz w:val="24"/>
          <w:szCs w:val="24"/>
        </w:rPr>
        <w:t xml:space="preserve">об отказе в предоставлении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008B1E1D">
        <w:rPr>
          <w:rStyle w:val="FontStyle47"/>
          <w:sz w:val="24"/>
          <w:szCs w:val="24"/>
        </w:rPr>
        <w:t>.</w:t>
      </w:r>
    </w:p>
    <w:p w:rsidR="004F1245" w:rsidRPr="00F01A66" w:rsidRDefault="004F1245" w:rsidP="004F1245">
      <w:pPr>
        <w:widowControl w:val="0"/>
        <w:autoSpaceDE w:val="0"/>
        <w:autoSpaceDN w:val="0"/>
        <w:adjustRightInd w:val="0"/>
        <w:ind w:firstLine="567"/>
        <w:jc w:val="both"/>
        <w:rPr>
          <w:sz w:val="24"/>
          <w:szCs w:val="24"/>
        </w:rPr>
      </w:pPr>
      <w:r w:rsidRPr="00F01A66">
        <w:rPr>
          <w:sz w:val="24"/>
          <w:szCs w:val="24"/>
        </w:rPr>
        <w:t xml:space="preserve">Решение о дате и месте проведения публичных слушаний принимает глава </w:t>
      </w:r>
      <w:r w:rsidR="005E2555">
        <w:rPr>
          <w:sz w:val="24"/>
          <w:szCs w:val="24"/>
        </w:rPr>
        <w:t>Сегежского городского поселения</w:t>
      </w:r>
      <w:r w:rsidR="00050EAA">
        <w:rPr>
          <w:sz w:val="24"/>
          <w:szCs w:val="24"/>
        </w:rPr>
        <w:t xml:space="preserve"> в виде распоряжения администрации Сегежского городского поселения</w:t>
      </w:r>
      <w:r w:rsidRPr="00F01A66">
        <w:rPr>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Заключение о результатах публичных слушаний по вопросу предоставления разрешения на </w:t>
      </w:r>
      <w:r w:rsidRPr="00F01A66">
        <w:rPr>
          <w:rStyle w:val="FontStyle47"/>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F01A66">
        <w:rPr>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50EAA">
        <w:rPr>
          <w:sz w:val="24"/>
          <w:szCs w:val="24"/>
        </w:rPr>
        <w:t xml:space="preserve">Сегежского городского поселения </w:t>
      </w:r>
      <w:r w:rsidRPr="00F01A66">
        <w:rPr>
          <w:sz w:val="24"/>
          <w:szCs w:val="24"/>
        </w:rPr>
        <w:t xml:space="preserve">в сети "Интернет". </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На основании заключения о результатах публичных слушаний по вопросу о предоставлении разрешения на </w:t>
      </w:r>
      <w:r w:rsidRPr="00F01A66">
        <w:rPr>
          <w:rStyle w:val="FontStyle47"/>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008B1E1D">
        <w:rPr>
          <w:rStyle w:val="FontStyle47"/>
          <w:sz w:val="24"/>
          <w:szCs w:val="24"/>
        </w:rPr>
        <w:t>Комиссия</w:t>
      </w:r>
      <w:r w:rsidRPr="00F01A66">
        <w:rPr>
          <w:sz w:val="24"/>
          <w:szCs w:val="24"/>
        </w:rPr>
        <w:t xml:space="preserve"> осуществляет подготовку:</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рекомендаций Комиссии о предоставлении разрешения на </w:t>
      </w:r>
      <w:r w:rsidRPr="00F01A66">
        <w:rPr>
          <w:rStyle w:val="FontStyle47"/>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F01A66">
        <w:rPr>
          <w:sz w:val="24"/>
          <w:szCs w:val="24"/>
        </w:rPr>
        <w:t>или об отказе в предоставлении такого разрешения;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проекта нормативного правового акта о предоставлении разрешения на </w:t>
      </w:r>
      <w:r w:rsidRPr="00F01A66">
        <w:rPr>
          <w:rStyle w:val="FontStyle47"/>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F01A66">
        <w:rPr>
          <w:sz w:val="24"/>
          <w:szCs w:val="24"/>
        </w:rPr>
        <w:t xml:space="preserve">и (или) о мотивированном отказе в выдаче заявителю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с указанием оснований отказа в предоставлении муниципальной услуги, </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и направляет их </w:t>
      </w:r>
      <w:r w:rsidR="005E2555">
        <w:rPr>
          <w:sz w:val="24"/>
          <w:szCs w:val="24"/>
        </w:rPr>
        <w:t>главе Сегежского городского поселения</w:t>
      </w:r>
      <w:r w:rsidRPr="00F01A66">
        <w:rPr>
          <w:sz w:val="24"/>
          <w:szCs w:val="24"/>
        </w:rPr>
        <w:t>.</w:t>
      </w:r>
    </w:p>
    <w:p w:rsidR="004F1245" w:rsidRDefault="004F1245" w:rsidP="004F1245">
      <w:pPr>
        <w:autoSpaceDE w:val="0"/>
        <w:autoSpaceDN w:val="0"/>
        <w:adjustRightInd w:val="0"/>
        <w:ind w:firstLine="540"/>
        <w:jc w:val="both"/>
        <w:rPr>
          <w:sz w:val="24"/>
          <w:szCs w:val="24"/>
        </w:rPr>
      </w:pPr>
      <w:r w:rsidRPr="00F01A66">
        <w:rPr>
          <w:sz w:val="24"/>
          <w:szCs w:val="24"/>
        </w:rPr>
        <w:t xml:space="preserve">На основании вышеуказанных рекомендаций </w:t>
      </w:r>
      <w:r w:rsidR="005E2555">
        <w:rPr>
          <w:sz w:val="24"/>
          <w:szCs w:val="24"/>
        </w:rPr>
        <w:t>глава Сегежского городского поселения</w:t>
      </w:r>
      <w:r w:rsidRPr="00F01A66">
        <w:rPr>
          <w:sz w:val="24"/>
          <w:szCs w:val="24"/>
        </w:rPr>
        <w:t xml:space="preserve"> в течение </w:t>
      </w:r>
      <w:r w:rsidR="008B1E1D">
        <w:rPr>
          <w:sz w:val="24"/>
          <w:szCs w:val="24"/>
        </w:rPr>
        <w:t>трех</w:t>
      </w:r>
      <w:r w:rsidRPr="00F01A66">
        <w:rPr>
          <w:sz w:val="24"/>
          <w:szCs w:val="24"/>
        </w:rPr>
        <w:t xml:space="preserve"> дней со дня поступления таких рекомендаций принимает решение о предоставлении разрешения на</w:t>
      </w:r>
      <w:r w:rsidRPr="00F01A66">
        <w:rPr>
          <w:rStyle w:val="FontStyle47"/>
          <w:sz w:val="24"/>
          <w:szCs w:val="24"/>
        </w:rPr>
        <w:t xml:space="preserve"> отклонение от предельных параметров разрешенного строительства, реконструкции объектов капитального строительства </w:t>
      </w:r>
      <w:r w:rsidRPr="00F01A66">
        <w:rPr>
          <w:sz w:val="24"/>
          <w:szCs w:val="24"/>
        </w:rPr>
        <w:t xml:space="preserve">и (или) о мотивированном отказе в выдаче заявителю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Pr="00F01A66">
        <w:rPr>
          <w:sz w:val="24"/>
          <w:szCs w:val="24"/>
        </w:rPr>
        <w:t>.</w:t>
      </w:r>
    </w:p>
    <w:p w:rsidR="00050EAA" w:rsidRPr="00F01A66" w:rsidRDefault="00050EAA" w:rsidP="004F1245">
      <w:pPr>
        <w:autoSpaceDE w:val="0"/>
        <w:autoSpaceDN w:val="0"/>
        <w:adjustRightInd w:val="0"/>
        <w:ind w:firstLine="540"/>
        <w:jc w:val="both"/>
        <w:rPr>
          <w:sz w:val="24"/>
          <w:szCs w:val="24"/>
        </w:rPr>
      </w:pPr>
      <w:r>
        <w:rPr>
          <w:sz w:val="24"/>
          <w:szCs w:val="24"/>
        </w:rPr>
        <w:t xml:space="preserve">Решение принимается в виде постановления администрации </w:t>
      </w:r>
      <w:r w:rsidR="005159FA">
        <w:rPr>
          <w:sz w:val="24"/>
          <w:szCs w:val="24"/>
        </w:rPr>
        <w:t>Сегежского городского поселения.</w:t>
      </w:r>
    </w:p>
    <w:p w:rsidR="004F1245" w:rsidRPr="00F01A66" w:rsidRDefault="004F1245" w:rsidP="004F1245">
      <w:pPr>
        <w:autoSpaceDE w:val="0"/>
        <w:autoSpaceDN w:val="0"/>
        <w:adjustRightInd w:val="0"/>
        <w:ind w:firstLine="540"/>
        <w:jc w:val="both"/>
        <w:rPr>
          <w:sz w:val="24"/>
          <w:szCs w:val="24"/>
        </w:rPr>
      </w:pPr>
      <w:r w:rsidRPr="00F01A66">
        <w:rPr>
          <w:sz w:val="24"/>
          <w:szCs w:val="24"/>
        </w:rPr>
        <w:t>Данн</w:t>
      </w:r>
      <w:r w:rsidR="005159FA">
        <w:rPr>
          <w:sz w:val="24"/>
          <w:szCs w:val="24"/>
        </w:rPr>
        <w:t xml:space="preserve">ое постановление </w:t>
      </w:r>
      <w:r w:rsidRPr="00F01A66">
        <w:rPr>
          <w:sz w:val="24"/>
          <w:szCs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Специалист </w:t>
      </w:r>
      <w:r w:rsidR="005E2555">
        <w:rPr>
          <w:sz w:val="24"/>
          <w:szCs w:val="24"/>
        </w:rPr>
        <w:t>управления делами администрации Сегежского городского поселения</w:t>
      </w:r>
      <w:r w:rsidRPr="00F01A66">
        <w:rPr>
          <w:sz w:val="24"/>
          <w:szCs w:val="24"/>
        </w:rPr>
        <w:t xml:space="preserve">, ответственный за регистрацию документов, регистрирует результат предоставления муниципальной услуги </w:t>
      </w:r>
      <w:r w:rsidRPr="00F01A66">
        <w:rPr>
          <w:color w:val="000000"/>
          <w:sz w:val="24"/>
          <w:szCs w:val="24"/>
        </w:rPr>
        <w:t xml:space="preserve">в журнале регистрации постановлений администрации </w:t>
      </w:r>
      <w:r w:rsidR="005E2555">
        <w:rPr>
          <w:color w:val="000000"/>
          <w:sz w:val="24"/>
          <w:szCs w:val="24"/>
        </w:rPr>
        <w:t>Сегежского городского поселения</w:t>
      </w:r>
      <w:r w:rsidRPr="00F01A66">
        <w:rPr>
          <w:sz w:val="24"/>
          <w:szCs w:val="24"/>
        </w:rPr>
        <w:t>.</w:t>
      </w:r>
    </w:p>
    <w:p w:rsidR="004F1245" w:rsidRPr="00F01A66" w:rsidRDefault="004F1245" w:rsidP="004F1245">
      <w:pPr>
        <w:ind w:firstLine="567"/>
        <w:jc w:val="both"/>
        <w:rPr>
          <w:sz w:val="24"/>
          <w:szCs w:val="24"/>
        </w:rPr>
      </w:pPr>
      <w:r w:rsidRPr="00F01A66">
        <w:rPr>
          <w:sz w:val="24"/>
          <w:szCs w:val="24"/>
        </w:rPr>
        <w:t xml:space="preserve">Результатом административной процедуры является подписание главой </w:t>
      </w:r>
      <w:r w:rsidR="005E2555">
        <w:rPr>
          <w:sz w:val="24"/>
          <w:szCs w:val="24"/>
        </w:rPr>
        <w:t>Сегежского городского поселения</w:t>
      </w:r>
      <w:r w:rsidRPr="00F01A66">
        <w:rPr>
          <w:sz w:val="24"/>
          <w:szCs w:val="24"/>
        </w:rPr>
        <w:t xml:space="preserve"> одного из следующих документов: </w:t>
      </w:r>
    </w:p>
    <w:p w:rsidR="004F1245" w:rsidRPr="00F01A66" w:rsidRDefault="005159FA" w:rsidP="004F1245">
      <w:pPr>
        <w:ind w:firstLine="567"/>
        <w:jc w:val="both"/>
        <w:rPr>
          <w:sz w:val="24"/>
          <w:szCs w:val="24"/>
        </w:rPr>
      </w:pPr>
      <w:r>
        <w:rPr>
          <w:sz w:val="24"/>
          <w:szCs w:val="24"/>
        </w:rPr>
        <w:t xml:space="preserve">постановления </w:t>
      </w:r>
      <w:r w:rsidR="004F1245" w:rsidRPr="00F01A66">
        <w:rPr>
          <w:sz w:val="24"/>
          <w:szCs w:val="24"/>
        </w:rPr>
        <w:t>о предоставлении разрешения на</w:t>
      </w:r>
      <w:r w:rsidR="004F1245" w:rsidRPr="00F01A66">
        <w:rPr>
          <w:rStyle w:val="FontStyle47"/>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4F1245" w:rsidRPr="00F01A66">
        <w:rPr>
          <w:sz w:val="24"/>
          <w:szCs w:val="24"/>
        </w:rPr>
        <w:t>;</w:t>
      </w:r>
    </w:p>
    <w:p w:rsidR="004F1245" w:rsidRPr="00F01A66" w:rsidRDefault="005159FA" w:rsidP="004F1245">
      <w:pPr>
        <w:ind w:firstLine="567"/>
        <w:jc w:val="both"/>
        <w:rPr>
          <w:b/>
          <w:sz w:val="24"/>
          <w:szCs w:val="24"/>
          <w:u w:val="single"/>
        </w:rPr>
      </w:pPr>
      <w:r>
        <w:rPr>
          <w:sz w:val="24"/>
          <w:szCs w:val="24"/>
        </w:rPr>
        <w:t xml:space="preserve">постановления </w:t>
      </w:r>
      <w:r w:rsidR="004F1245" w:rsidRPr="00F01A66">
        <w:rPr>
          <w:sz w:val="24"/>
          <w:szCs w:val="24"/>
        </w:rPr>
        <w:t>о мотивированном отказе в выдаче разрешения на</w:t>
      </w:r>
      <w:r w:rsidR="004F1245" w:rsidRPr="00F01A66">
        <w:rPr>
          <w:rStyle w:val="FontStyle47"/>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4F1245" w:rsidRPr="00F01A66">
        <w:rPr>
          <w:sz w:val="24"/>
          <w:szCs w:val="24"/>
        </w:rPr>
        <w:t>.</w:t>
      </w:r>
    </w:p>
    <w:p w:rsidR="004F1245" w:rsidRPr="00F01A66" w:rsidRDefault="004F1245" w:rsidP="004F1245">
      <w:pPr>
        <w:autoSpaceDE w:val="0"/>
        <w:autoSpaceDN w:val="0"/>
        <w:adjustRightInd w:val="0"/>
        <w:ind w:firstLine="567"/>
        <w:jc w:val="both"/>
        <w:rPr>
          <w:sz w:val="24"/>
          <w:szCs w:val="24"/>
        </w:rPr>
      </w:pPr>
      <w:r w:rsidRPr="00F01A66">
        <w:rPr>
          <w:sz w:val="24"/>
          <w:szCs w:val="24"/>
        </w:rPr>
        <w:t>Способ фиксации результата административной процедуры:</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присвоение специалистом, </w:t>
      </w:r>
      <w:r w:rsidRPr="00F01A66">
        <w:rPr>
          <w:color w:val="000000"/>
          <w:sz w:val="24"/>
          <w:szCs w:val="24"/>
        </w:rPr>
        <w:t>ответственным за прием и регистрацию документов</w:t>
      </w:r>
      <w:r w:rsidRPr="00F01A66">
        <w:rPr>
          <w:sz w:val="24"/>
          <w:szCs w:val="24"/>
        </w:rPr>
        <w:t xml:space="preserve">, регистрационного номера </w:t>
      </w:r>
      <w:r w:rsidR="005159FA">
        <w:rPr>
          <w:sz w:val="24"/>
          <w:szCs w:val="24"/>
        </w:rPr>
        <w:t xml:space="preserve">постановлению </w:t>
      </w:r>
      <w:r w:rsidRPr="00F01A66">
        <w:rPr>
          <w:sz w:val="24"/>
          <w:szCs w:val="24"/>
        </w:rPr>
        <w:t xml:space="preserve">о предоставлении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или </w:t>
      </w:r>
      <w:r w:rsidR="005159FA">
        <w:rPr>
          <w:sz w:val="24"/>
          <w:szCs w:val="24"/>
        </w:rPr>
        <w:t xml:space="preserve">постановления </w:t>
      </w:r>
      <w:r w:rsidRPr="00F01A66">
        <w:rPr>
          <w:sz w:val="24"/>
          <w:szCs w:val="24"/>
        </w:rPr>
        <w:t xml:space="preserve">о мотивированном отказе в выдаче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w:t>
      </w:r>
      <w:r w:rsidRPr="00F01A66">
        <w:rPr>
          <w:color w:val="000000"/>
          <w:sz w:val="24"/>
          <w:szCs w:val="24"/>
        </w:rPr>
        <w:t xml:space="preserve">в журнале регистрации постановлений администрации </w:t>
      </w:r>
      <w:r w:rsidR="005E2555">
        <w:rPr>
          <w:color w:val="000000"/>
          <w:sz w:val="24"/>
          <w:szCs w:val="24"/>
        </w:rPr>
        <w:t>Сегежского городского поселения</w:t>
      </w:r>
      <w:r w:rsidRPr="00F01A66">
        <w:rPr>
          <w:color w:val="000000"/>
          <w:sz w:val="24"/>
          <w:szCs w:val="24"/>
        </w:rPr>
        <w:t>.</w:t>
      </w:r>
    </w:p>
    <w:p w:rsidR="004F1245" w:rsidRPr="00F01A66" w:rsidRDefault="004F1245" w:rsidP="004F1245">
      <w:pPr>
        <w:autoSpaceDE w:val="0"/>
        <w:autoSpaceDN w:val="0"/>
        <w:adjustRightInd w:val="0"/>
        <w:ind w:firstLine="567"/>
        <w:jc w:val="both"/>
        <w:rPr>
          <w:sz w:val="24"/>
          <w:szCs w:val="24"/>
        </w:rPr>
      </w:pP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F01A66">
        <w:rPr>
          <w:b/>
          <w:i/>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4F1245" w:rsidRPr="00F01A66" w:rsidRDefault="004F1245" w:rsidP="004F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3.5. Основанием для начала административной процедуры является </w:t>
      </w:r>
      <w:r w:rsidR="005159FA">
        <w:rPr>
          <w:sz w:val="24"/>
          <w:szCs w:val="24"/>
        </w:rPr>
        <w:t xml:space="preserve">подписание постановления </w:t>
      </w:r>
      <w:r w:rsidRPr="00F01A66">
        <w:rPr>
          <w:sz w:val="24"/>
          <w:szCs w:val="24"/>
        </w:rPr>
        <w:t>о предоставлении разрешения на</w:t>
      </w:r>
      <w:r w:rsidRPr="00F01A66">
        <w:rPr>
          <w:rStyle w:val="FontStyle47"/>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или </w:t>
      </w:r>
      <w:r w:rsidR="005159FA">
        <w:rPr>
          <w:sz w:val="24"/>
          <w:szCs w:val="24"/>
        </w:rPr>
        <w:t xml:space="preserve">постановления </w:t>
      </w:r>
      <w:r w:rsidRPr="00F01A66">
        <w:rPr>
          <w:sz w:val="24"/>
          <w:szCs w:val="24"/>
        </w:rPr>
        <w:t xml:space="preserve">о мотивированном отказе в выдаче разрешения на </w:t>
      </w:r>
      <w:r w:rsidRPr="00F01A66">
        <w:rPr>
          <w:rStyle w:val="FontStyle47"/>
          <w:sz w:val="24"/>
          <w:szCs w:val="24"/>
        </w:rPr>
        <w:t>отклонение от предельных параметров разрешенного строительства, реконструкции объектов капитального строительства</w:t>
      </w:r>
      <w:r w:rsidRPr="00F01A66">
        <w:rPr>
          <w:color w:val="000000"/>
          <w:sz w:val="24"/>
          <w:szCs w:val="24"/>
        </w:rPr>
        <w:t>.</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Специалист, </w:t>
      </w:r>
      <w:r w:rsidRPr="00F01A66">
        <w:rPr>
          <w:color w:val="000000"/>
          <w:sz w:val="24"/>
          <w:szCs w:val="24"/>
        </w:rPr>
        <w:t>ответственный за прием и регистрацию документов,</w:t>
      </w:r>
      <w:r w:rsidRPr="00F01A66">
        <w:rPr>
          <w:sz w:val="24"/>
          <w:szCs w:val="24"/>
        </w:rPr>
        <w:t xml:space="preserve"> уведомляет заявителя о принятом решении по телефону (при наличии номера телефона в заявлении) и выдает ему копию </w:t>
      </w:r>
      <w:r w:rsidR="005159FA">
        <w:rPr>
          <w:sz w:val="24"/>
          <w:szCs w:val="24"/>
        </w:rPr>
        <w:t xml:space="preserve">постановления </w:t>
      </w:r>
      <w:r w:rsidRPr="00F01A66">
        <w:rPr>
          <w:sz w:val="24"/>
          <w:szCs w:val="24"/>
        </w:rPr>
        <w:t>о предоставлении разрешения на</w:t>
      </w:r>
      <w:r w:rsidRPr="00F01A66">
        <w:rPr>
          <w:rStyle w:val="FontStyle47"/>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или </w:t>
      </w:r>
      <w:r w:rsidR="005159FA">
        <w:rPr>
          <w:sz w:val="24"/>
          <w:szCs w:val="24"/>
        </w:rPr>
        <w:t xml:space="preserve">постановления </w:t>
      </w:r>
      <w:r w:rsidRPr="00F01A66">
        <w:rPr>
          <w:sz w:val="24"/>
          <w:szCs w:val="24"/>
        </w:rPr>
        <w:t xml:space="preserve">о мотивированном отказе в выдаче разрешения на </w:t>
      </w:r>
      <w:r w:rsidRPr="00F01A66">
        <w:rPr>
          <w:rStyle w:val="FontStyle47"/>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F01A66">
        <w:rPr>
          <w:sz w:val="24"/>
          <w:szCs w:val="24"/>
        </w:rPr>
        <w:t>под роспись.</w:t>
      </w:r>
    </w:p>
    <w:p w:rsidR="004F1245" w:rsidRPr="00F01A66" w:rsidRDefault="004F1245" w:rsidP="004F1245">
      <w:pPr>
        <w:ind w:firstLine="567"/>
        <w:jc w:val="both"/>
        <w:rPr>
          <w:sz w:val="24"/>
          <w:szCs w:val="24"/>
        </w:rPr>
      </w:pPr>
      <w:r w:rsidRPr="00F01A66">
        <w:rPr>
          <w:sz w:val="24"/>
          <w:szCs w:val="24"/>
        </w:rPr>
        <w:t xml:space="preserve">В случае отсутствия возможности оперативного вручения заявителю </w:t>
      </w:r>
      <w:r w:rsidR="005159FA">
        <w:rPr>
          <w:sz w:val="24"/>
          <w:szCs w:val="24"/>
        </w:rPr>
        <w:t xml:space="preserve">постановления </w:t>
      </w:r>
      <w:r w:rsidRPr="00F01A66">
        <w:rPr>
          <w:sz w:val="24"/>
          <w:szCs w:val="24"/>
        </w:rPr>
        <w:t>о  предоставлении разрешения на</w:t>
      </w:r>
      <w:r w:rsidRPr="00F01A66">
        <w:rPr>
          <w:rStyle w:val="FontStyle47"/>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F01A66">
        <w:rPr>
          <w:sz w:val="24"/>
          <w:szCs w:val="24"/>
        </w:rPr>
        <w:t xml:space="preserve"> или </w:t>
      </w:r>
      <w:r w:rsidR="005159FA">
        <w:rPr>
          <w:sz w:val="24"/>
          <w:szCs w:val="24"/>
        </w:rPr>
        <w:t xml:space="preserve">постановления </w:t>
      </w:r>
      <w:r w:rsidRPr="00F01A66">
        <w:rPr>
          <w:sz w:val="24"/>
          <w:szCs w:val="24"/>
        </w:rPr>
        <w:t xml:space="preserve">о мотивированном отказе в выдаче разрешения на </w:t>
      </w:r>
      <w:r w:rsidRPr="00F01A66">
        <w:rPr>
          <w:rStyle w:val="FontStyle47"/>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F01A66">
        <w:rPr>
          <w:sz w:val="24"/>
          <w:szCs w:val="24"/>
        </w:rPr>
        <w:t>документ направляется заявителю в день их подписания почтовым отправлением.</w:t>
      </w:r>
    </w:p>
    <w:p w:rsidR="004F1245" w:rsidRPr="00F01A66" w:rsidRDefault="004F1245" w:rsidP="004F1245">
      <w:pPr>
        <w:ind w:firstLine="567"/>
        <w:jc w:val="both"/>
        <w:rPr>
          <w:sz w:val="24"/>
          <w:szCs w:val="24"/>
        </w:rPr>
      </w:pPr>
      <w:r w:rsidRPr="00F01A66">
        <w:rPr>
          <w:sz w:val="24"/>
          <w:szCs w:val="24"/>
        </w:rPr>
        <w:t xml:space="preserve">В случае обращения заявителя за предоставлением муниципальной услуги в электронном виде, он информируется о принятом решении </w:t>
      </w:r>
      <w:r w:rsidR="005159FA">
        <w:rPr>
          <w:sz w:val="24"/>
          <w:szCs w:val="24"/>
        </w:rPr>
        <w:t>в электронной форме.</w:t>
      </w:r>
    </w:p>
    <w:p w:rsidR="004F1245" w:rsidRPr="00F01A66" w:rsidRDefault="004F1245" w:rsidP="004F1245">
      <w:pPr>
        <w:ind w:firstLine="567"/>
        <w:jc w:val="both"/>
        <w:rPr>
          <w:color w:val="000000"/>
          <w:sz w:val="24"/>
          <w:szCs w:val="24"/>
        </w:rPr>
      </w:pPr>
      <w:r w:rsidRPr="00F01A66">
        <w:rPr>
          <w:color w:val="000000"/>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4F1245" w:rsidRPr="00F01A66" w:rsidRDefault="004F1245" w:rsidP="004F1245">
      <w:pPr>
        <w:ind w:firstLine="567"/>
        <w:jc w:val="both"/>
        <w:rPr>
          <w:sz w:val="24"/>
          <w:szCs w:val="24"/>
        </w:rPr>
      </w:pPr>
      <w:r w:rsidRPr="00F01A66">
        <w:rPr>
          <w:sz w:val="24"/>
          <w:szCs w:val="24"/>
        </w:rPr>
        <w:t>Результатом административной процедуры является:</w:t>
      </w:r>
    </w:p>
    <w:p w:rsidR="004F1245" w:rsidRPr="00F01A66" w:rsidRDefault="004F1245" w:rsidP="004F1245">
      <w:pPr>
        <w:ind w:firstLine="567"/>
        <w:jc w:val="both"/>
        <w:rPr>
          <w:sz w:val="24"/>
          <w:szCs w:val="24"/>
        </w:rPr>
      </w:pPr>
      <w:r w:rsidRPr="00F01A66">
        <w:rPr>
          <w:sz w:val="24"/>
          <w:szCs w:val="24"/>
        </w:rPr>
        <w:t>выдача (направление) заявителю результата предоставления муниципальной услуги</w:t>
      </w:r>
    </w:p>
    <w:p w:rsidR="004F1245" w:rsidRPr="00F01A66" w:rsidRDefault="004F1245" w:rsidP="004F1245">
      <w:pPr>
        <w:autoSpaceDE w:val="0"/>
        <w:autoSpaceDN w:val="0"/>
        <w:adjustRightInd w:val="0"/>
        <w:ind w:firstLine="567"/>
        <w:jc w:val="both"/>
        <w:rPr>
          <w:sz w:val="24"/>
          <w:szCs w:val="24"/>
        </w:rPr>
      </w:pPr>
      <w:r w:rsidRPr="00F01A66">
        <w:rPr>
          <w:sz w:val="24"/>
          <w:szCs w:val="24"/>
        </w:rPr>
        <w:t>Способом фиксации результата административной процедуры является:</w:t>
      </w:r>
    </w:p>
    <w:p w:rsidR="004F1245" w:rsidRPr="00F01A66" w:rsidRDefault="004F1245" w:rsidP="004F1245">
      <w:pPr>
        <w:autoSpaceDE w:val="0"/>
        <w:autoSpaceDN w:val="0"/>
        <w:adjustRightInd w:val="0"/>
        <w:ind w:firstLine="567"/>
        <w:jc w:val="both"/>
        <w:rPr>
          <w:sz w:val="24"/>
          <w:szCs w:val="24"/>
        </w:rPr>
      </w:pPr>
      <w:r w:rsidRPr="00F01A66">
        <w:rPr>
          <w:sz w:val="24"/>
          <w:szCs w:val="24"/>
        </w:rPr>
        <w:t xml:space="preserve">роспись заявителя </w:t>
      </w:r>
      <w:r w:rsidRPr="00F01A66">
        <w:rPr>
          <w:color w:val="000000"/>
          <w:sz w:val="24"/>
          <w:szCs w:val="24"/>
        </w:rPr>
        <w:t>в соответствующем журнале;</w:t>
      </w:r>
    </w:p>
    <w:p w:rsidR="004F1245" w:rsidRPr="00F01A66" w:rsidRDefault="004F1245" w:rsidP="004F1245">
      <w:pPr>
        <w:autoSpaceDE w:val="0"/>
        <w:autoSpaceDN w:val="0"/>
        <w:adjustRightInd w:val="0"/>
        <w:ind w:firstLine="567"/>
        <w:jc w:val="both"/>
        <w:rPr>
          <w:sz w:val="24"/>
          <w:szCs w:val="24"/>
        </w:rPr>
      </w:pPr>
      <w:r w:rsidRPr="00F01A66">
        <w:rPr>
          <w:sz w:val="24"/>
          <w:szCs w:val="24"/>
        </w:rPr>
        <w:t>внесение специалистом, ответственным за прием и регистрацию документов, записи</w:t>
      </w:r>
      <w:r w:rsidRPr="00F01A66">
        <w:rPr>
          <w:color w:val="000000"/>
          <w:sz w:val="24"/>
          <w:szCs w:val="24"/>
        </w:rPr>
        <w:t xml:space="preserve"> </w:t>
      </w:r>
      <w:r w:rsidRPr="00F01A66">
        <w:rPr>
          <w:sz w:val="24"/>
          <w:szCs w:val="24"/>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w:t>
      </w:r>
    </w:p>
    <w:p w:rsidR="00996A84" w:rsidRDefault="00996A84" w:rsidP="00996A84">
      <w:pPr>
        <w:autoSpaceDE w:val="0"/>
        <w:autoSpaceDN w:val="0"/>
        <w:adjustRightInd w:val="0"/>
        <w:ind w:firstLine="567"/>
        <w:jc w:val="both"/>
        <w:rPr>
          <w:sz w:val="24"/>
          <w:szCs w:val="24"/>
        </w:rPr>
      </w:pPr>
      <w:r w:rsidRPr="00F01A66">
        <w:rPr>
          <w:sz w:val="24"/>
          <w:szCs w:val="24"/>
        </w:rPr>
        <w:t>внесение специалистом, ответственным за прием и регистрацию документов, записи</w:t>
      </w:r>
      <w:r w:rsidRPr="00F01A66">
        <w:rPr>
          <w:color w:val="000000"/>
          <w:sz w:val="24"/>
          <w:szCs w:val="24"/>
        </w:rPr>
        <w:t xml:space="preserve"> </w:t>
      </w:r>
      <w:r w:rsidRPr="00F01A66">
        <w:rPr>
          <w:sz w:val="24"/>
          <w:szCs w:val="24"/>
        </w:rPr>
        <w:t xml:space="preserve">о направлении соответствующего документа посредством почтового отправления </w:t>
      </w:r>
      <w:r>
        <w:rPr>
          <w:sz w:val="24"/>
          <w:szCs w:val="24"/>
        </w:rPr>
        <w:t xml:space="preserve">в МФЦ </w:t>
      </w:r>
      <w:r w:rsidRPr="00F01A66">
        <w:rPr>
          <w:sz w:val="24"/>
          <w:szCs w:val="24"/>
        </w:rPr>
        <w:t>с указанием исходящего номера и даты сопроводительного письма</w:t>
      </w:r>
      <w:r>
        <w:rPr>
          <w:sz w:val="24"/>
          <w:szCs w:val="24"/>
        </w:rPr>
        <w:t>.</w:t>
      </w:r>
    </w:p>
    <w:p w:rsidR="00996A84" w:rsidRDefault="00996A84" w:rsidP="00996A84">
      <w:pPr>
        <w:autoSpaceDE w:val="0"/>
        <w:autoSpaceDN w:val="0"/>
        <w:adjustRightInd w:val="0"/>
        <w:ind w:firstLine="567"/>
        <w:jc w:val="both"/>
        <w:rPr>
          <w:sz w:val="24"/>
          <w:szCs w:val="24"/>
        </w:rPr>
      </w:pPr>
    </w:p>
    <w:p w:rsidR="004F1245" w:rsidRPr="00F01A66" w:rsidRDefault="004F1245" w:rsidP="004F1245">
      <w:pPr>
        <w:autoSpaceDE w:val="0"/>
        <w:autoSpaceDN w:val="0"/>
        <w:adjustRightInd w:val="0"/>
        <w:jc w:val="center"/>
        <w:outlineLvl w:val="0"/>
        <w:rPr>
          <w:b/>
          <w:bCs/>
          <w:sz w:val="24"/>
          <w:szCs w:val="24"/>
        </w:rPr>
      </w:pPr>
      <w:r w:rsidRPr="00F01A66">
        <w:rPr>
          <w:b/>
          <w:bCs/>
          <w:sz w:val="24"/>
          <w:szCs w:val="24"/>
        </w:rPr>
        <w:t>IV. Формы к</w:t>
      </w:r>
      <w:r w:rsidR="005159FA">
        <w:rPr>
          <w:b/>
          <w:bCs/>
          <w:sz w:val="24"/>
          <w:szCs w:val="24"/>
        </w:rPr>
        <w:t>онтроля за исполнением А</w:t>
      </w:r>
      <w:r w:rsidRPr="00F01A66">
        <w:rPr>
          <w:b/>
          <w:bCs/>
          <w:sz w:val="24"/>
          <w:szCs w:val="24"/>
        </w:rPr>
        <w:t xml:space="preserve">дминистративного регламента </w:t>
      </w:r>
    </w:p>
    <w:p w:rsidR="004F1245" w:rsidRPr="00F01A66" w:rsidRDefault="004F1245" w:rsidP="004F1245">
      <w:pPr>
        <w:autoSpaceDE w:val="0"/>
        <w:autoSpaceDN w:val="0"/>
        <w:adjustRightInd w:val="0"/>
        <w:jc w:val="both"/>
        <w:rPr>
          <w:bCs/>
          <w:sz w:val="24"/>
          <w:szCs w:val="24"/>
        </w:rPr>
      </w:pPr>
    </w:p>
    <w:p w:rsidR="004F1245" w:rsidRPr="00F01A66" w:rsidRDefault="004F1245" w:rsidP="004F1245">
      <w:pPr>
        <w:autoSpaceDE w:val="0"/>
        <w:autoSpaceDN w:val="0"/>
        <w:adjustRightInd w:val="0"/>
        <w:jc w:val="center"/>
        <w:outlineLvl w:val="1"/>
        <w:rPr>
          <w:b/>
          <w:bCs/>
          <w:i/>
          <w:sz w:val="24"/>
          <w:szCs w:val="24"/>
        </w:rPr>
      </w:pPr>
      <w:r w:rsidRPr="00F01A66">
        <w:rPr>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4F1245" w:rsidRPr="00F01A66" w:rsidRDefault="004F1245" w:rsidP="004F1245">
      <w:pPr>
        <w:autoSpaceDE w:val="0"/>
        <w:autoSpaceDN w:val="0"/>
        <w:adjustRightInd w:val="0"/>
        <w:jc w:val="both"/>
        <w:rPr>
          <w:bCs/>
          <w:i/>
          <w:sz w:val="24"/>
          <w:szCs w:val="24"/>
        </w:rPr>
      </w:pPr>
    </w:p>
    <w:p w:rsidR="004F1245" w:rsidRPr="00F01A66" w:rsidRDefault="004F1245" w:rsidP="004F1245">
      <w:pPr>
        <w:autoSpaceDE w:val="0"/>
        <w:autoSpaceDN w:val="0"/>
        <w:adjustRightInd w:val="0"/>
        <w:ind w:firstLine="540"/>
        <w:jc w:val="both"/>
        <w:rPr>
          <w:sz w:val="24"/>
          <w:szCs w:val="24"/>
          <w:vertAlign w:val="superscript"/>
        </w:rPr>
      </w:pPr>
      <w:r w:rsidRPr="00F01A66">
        <w:rPr>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w:t>
      </w:r>
      <w:r w:rsidR="00996A84">
        <w:rPr>
          <w:sz w:val="24"/>
          <w:szCs w:val="24"/>
        </w:rPr>
        <w:t>ом</w:t>
      </w:r>
      <w:r w:rsidRPr="00F01A66">
        <w:rPr>
          <w:sz w:val="24"/>
          <w:szCs w:val="24"/>
        </w:rPr>
        <w:t xml:space="preserve"> </w:t>
      </w:r>
      <w:r w:rsidRPr="00F01A66">
        <w:rPr>
          <w:sz w:val="24"/>
          <w:szCs w:val="24"/>
        </w:rPr>
        <w:fldChar w:fldCharType="begin"/>
      </w:r>
      <w:r w:rsidRPr="00F01A66">
        <w:rPr>
          <w:sz w:val="24"/>
          <w:szCs w:val="24"/>
        </w:rPr>
        <w:instrText xml:space="preserve"> QUOTE </w:instrText>
      </w:r>
      <w:r w:rsidRPr="00F01A66">
        <w:rPr>
          <w:position w:val="-6"/>
          <w:sz w:val="24"/>
          <w:szCs w:val="24"/>
        </w:rPr>
        <w:pict>
          <v:shape id="_x0000_i1026" type="#_x0000_t75" style="width:3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237F2&quot;/&gt;&lt;wsp:rsid wsp:val=&quot;00004502&quot;/&gt;&lt;wsp:rsid wsp:val=&quot;0004158F&quot;/&gt;&lt;wsp:rsid wsp:val=&quot;000427AA&quot;/&gt;&lt;wsp:rsid wsp:val=&quot;000536EE&quot;/&gt;&lt;wsp:rsid wsp:val=&quot;00061C6A&quot;/&gt;&lt;wsp:rsid wsp:val=&quot;000C2CC3&quot;/&gt;&lt;wsp:rsid wsp:val=&quot;000C640D&quot;/&gt;&lt;wsp:rsid wsp:val=&quot;000D7F90&quot;/&gt;&lt;wsp:rsid wsp:val=&quot;00101661&quot;/&gt;&lt;wsp:rsid wsp:val=&quot;00105DCC&quot;/&gt;&lt;wsp:rsid wsp:val=&quot;00121449&quot;/&gt;&lt;wsp:rsid wsp:val=&quot;00166AFC&quot;/&gt;&lt;wsp:rsid wsp:val=&quot;002237F2&quot;/&gt;&lt;wsp:rsid wsp:val=&quot;00227F74&quot;/&gt;&lt;wsp:rsid wsp:val=&quot;002E2C4D&quot;/&gt;&lt;wsp:rsid wsp:val=&quot;00337881&quot;/&gt;&lt;wsp:rsid wsp:val=&quot;003429FB&quot;/&gt;&lt;wsp:rsid wsp:val=&quot;003607B7&quot;/&gt;&lt;wsp:rsid wsp:val=&quot;00383F23&quot;/&gt;&lt;wsp:rsid wsp:val=&quot;00391740&quot;/&gt;&lt;wsp:rsid wsp:val=&quot;003E5DB8&quot;/&gt;&lt;wsp:rsid wsp:val=&quot;003F4021&quot;/&gt;&lt;wsp:rsid wsp:val=&quot;00431C43&quot;/&gt;&lt;wsp:rsid wsp:val=&quot;004B35DB&quot;/&gt;&lt;wsp:rsid wsp:val=&quot;004B363A&quot;/&gt;&lt;wsp:rsid wsp:val=&quot;004C088A&quot;/&gt;&lt;wsp:rsid wsp:val=&quot;004D35DA&quot;/&gt;&lt;wsp:rsid wsp:val=&quot;004D7A7D&quot;/&gt;&lt;wsp:rsid wsp:val=&quot;004F1245&quot;/&gt;&lt;wsp:rsid wsp:val=&quot;00511260&quot;/&gt;&lt;wsp:rsid wsp:val=&quot;005719E3&quot;/&gt;&lt;wsp:rsid wsp:val=&quot;00590FE2&quot;/&gt;&lt;wsp:rsid wsp:val=&quot;005B2E03&quot;/&gt;&lt;wsp:rsid wsp:val=&quot;00610864&quot;/&gt;&lt;wsp:rsid wsp:val=&quot;006277B8&quot;/&gt;&lt;wsp:rsid wsp:val=&quot;00630E3A&quot;/&gt;&lt;wsp:rsid wsp:val=&quot;00690384&quot;/&gt;&lt;wsp:rsid wsp:val=&quot;006F52DE&quot;/&gt;&lt;wsp:rsid wsp:val=&quot;006F6157&quot;/&gt;&lt;wsp:rsid wsp:val=&quot;007229F6&quot;/&gt;&lt;wsp:rsid wsp:val=&quot;00725111&quot;/&gt;&lt;wsp:rsid wsp:val=&quot;0075148A&quot;/&gt;&lt;wsp:rsid wsp:val=&quot;007D7C33&quot;/&gt;&lt;wsp:rsid wsp:val=&quot;008378DC&quot;/&gt;&lt;wsp:rsid wsp:val=&quot;0085630D&quot;/&gt;&lt;wsp:rsid wsp:val=&quot;00864199&quot;/&gt;&lt;wsp:rsid wsp:val=&quot;00880937&quot;/&gt;&lt;wsp:rsid wsp:val=&quot;008831DB&quot;/&gt;&lt;wsp:rsid wsp:val=&quot;008B5A5E&quot;/&gt;&lt;wsp:rsid wsp:val=&quot;008C3895&quot;/&gt;&lt;wsp:rsid wsp:val=&quot;008D19C2&quot;/&gt;&lt;wsp:rsid wsp:val=&quot;008D7824&quot;/&gt;&lt;wsp:rsid wsp:val=&quot;008E38D8&quot;/&gt;&lt;wsp:rsid wsp:val=&quot;00904FB8&quot;/&gt;&lt;wsp:rsid wsp:val=&quot;00926E5B&quot;/&gt;&lt;wsp:rsid wsp:val=&quot;009329D6&quot;/&gt;&lt;wsp:rsid wsp:val=&quot;00947027&quot;/&gt;&lt;wsp:rsid wsp:val=&quot;009665EB&quot;/&gt;&lt;wsp:rsid wsp:val=&quot;00990FFB&quot;/&gt;&lt;wsp:rsid wsp:val=&quot;009A2E13&quot;/&gt;&lt;wsp:rsid wsp:val=&quot;009A66CC&quot;/&gt;&lt;wsp:rsid wsp:val=&quot;009B1E82&quot;/&gt;&lt;wsp:rsid wsp:val=&quot;00A204CF&quot;/&gt;&lt;wsp:rsid wsp:val=&quot;00A36A7F&quot;/&gt;&lt;wsp:rsid wsp:val=&quot;00A4171B&quot;/&gt;&lt;wsp:rsid wsp:val=&quot;00A56610&quot;/&gt;&lt;wsp:rsid wsp:val=&quot;00AE01F7&quot;/&gt;&lt;wsp:rsid wsp:val=&quot;00B02A14&quot;/&gt;&lt;wsp:rsid wsp:val=&quot;00B12DB1&quot;/&gt;&lt;wsp:rsid wsp:val=&quot;00B16DE0&quot;/&gt;&lt;wsp:rsid wsp:val=&quot;00B265FA&quot;/&gt;&lt;wsp:rsid wsp:val=&quot;00B6170C&quot;/&gt;&lt;wsp:rsid wsp:val=&quot;00B95E3C&quot;/&gt;&lt;wsp:rsid wsp:val=&quot;00BD1BD8&quot;/&gt;&lt;wsp:rsid wsp:val=&quot;00C8577F&quot;/&gt;&lt;wsp:rsid wsp:val=&quot;00CA3ACF&quot;/&gt;&lt;wsp:rsid wsp:val=&quot;00CC23F9&quot;/&gt;&lt;wsp:rsid wsp:val=&quot;00D57AA8&quot;/&gt;&lt;wsp:rsid wsp:val=&quot;00D616C9&quot;/&gt;&lt;wsp:rsid wsp:val=&quot;00D71BE0&quot;/&gt;&lt;wsp:rsid wsp:val=&quot;00D93324&quot;/&gt;&lt;wsp:rsid wsp:val=&quot;00DC4DD1&quot;/&gt;&lt;wsp:rsid wsp:val=&quot;00E17525&quot;/&gt;&lt;wsp:rsid wsp:val=&quot;00E20B15&quot;/&gt;&lt;wsp:rsid wsp:val=&quot;00E54563&quot;/&gt;&lt;wsp:rsid wsp:val=&quot;00E55578&quot;/&gt;&lt;wsp:rsid wsp:val=&quot;00EB2CA0&quot;/&gt;&lt;wsp:rsid wsp:val=&quot;00ED1DEF&quot;/&gt;&lt;wsp:rsid wsp:val=&quot;00ED7162&quot;/&gt;&lt;wsp:rsid wsp:val=&quot;00F02C91&quot;/&gt;&lt;wsp:rsid wsp:val=&quot;00F10F8D&quot;/&gt;&lt;wsp:rsid wsp:val=&quot;00F77C54&quot;/&gt;&lt;wsp:rsid wsp:val=&quot;00FB350E&quot;/&gt;&lt;/wsp:rsids&gt;&lt;/w:docPr&gt;&lt;w:body&gt;&lt;wx:sect&gt;&lt;w:p wsp:rsidR=&quot;00000000&quot; wsp:rsidRDefault=&quot;00630E3A&quot; wsp:rsidP=&quot;00630E3A&quot;&gt;&lt;m:oMathPara&gt;&lt;m:oMath&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F01A66">
        <w:rPr>
          <w:sz w:val="24"/>
          <w:szCs w:val="24"/>
        </w:rPr>
        <w:instrText xml:space="preserve"> </w:instrText>
      </w:r>
      <w:r w:rsidRPr="00F01A66">
        <w:rPr>
          <w:sz w:val="24"/>
          <w:szCs w:val="24"/>
        </w:rPr>
        <w:fldChar w:fldCharType="separate"/>
      </w:r>
      <w:r w:rsidRPr="00F01A66">
        <w:rPr>
          <w:position w:val="-6"/>
          <w:sz w:val="24"/>
          <w:szCs w:val="24"/>
        </w:rPr>
        <w:pict>
          <v:shape id="_x0000_i1027" type="#_x0000_t75" style="width:3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237F2&quot;/&gt;&lt;wsp:rsid wsp:val=&quot;00004502&quot;/&gt;&lt;wsp:rsid wsp:val=&quot;0004158F&quot;/&gt;&lt;wsp:rsid wsp:val=&quot;000427AA&quot;/&gt;&lt;wsp:rsid wsp:val=&quot;000536EE&quot;/&gt;&lt;wsp:rsid wsp:val=&quot;00061C6A&quot;/&gt;&lt;wsp:rsid wsp:val=&quot;000C2CC3&quot;/&gt;&lt;wsp:rsid wsp:val=&quot;000C640D&quot;/&gt;&lt;wsp:rsid wsp:val=&quot;000D7F90&quot;/&gt;&lt;wsp:rsid wsp:val=&quot;00101661&quot;/&gt;&lt;wsp:rsid wsp:val=&quot;00105DCC&quot;/&gt;&lt;wsp:rsid wsp:val=&quot;00121449&quot;/&gt;&lt;wsp:rsid wsp:val=&quot;00166AFC&quot;/&gt;&lt;wsp:rsid wsp:val=&quot;002237F2&quot;/&gt;&lt;wsp:rsid wsp:val=&quot;00227F74&quot;/&gt;&lt;wsp:rsid wsp:val=&quot;002E2C4D&quot;/&gt;&lt;wsp:rsid wsp:val=&quot;00337881&quot;/&gt;&lt;wsp:rsid wsp:val=&quot;003429FB&quot;/&gt;&lt;wsp:rsid wsp:val=&quot;003607B7&quot;/&gt;&lt;wsp:rsid wsp:val=&quot;00383F23&quot;/&gt;&lt;wsp:rsid wsp:val=&quot;00391740&quot;/&gt;&lt;wsp:rsid wsp:val=&quot;003E5DB8&quot;/&gt;&lt;wsp:rsid wsp:val=&quot;003F4021&quot;/&gt;&lt;wsp:rsid wsp:val=&quot;00431C43&quot;/&gt;&lt;wsp:rsid wsp:val=&quot;004B35DB&quot;/&gt;&lt;wsp:rsid wsp:val=&quot;004B363A&quot;/&gt;&lt;wsp:rsid wsp:val=&quot;004C088A&quot;/&gt;&lt;wsp:rsid wsp:val=&quot;004D35DA&quot;/&gt;&lt;wsp:rsid wsp:val=&quot;004D7A7D&quot;/&gt;&lt;wsp:rsid wsp:val=&quot;004F1245&quot;/&gt;&lt;wsp:rsid wsp:val=&quot;00511260&quot;/&gt;&lt;wsp:rsid wsp:val=&quot;005719E3&quot;/&gt;&lt;wsp:rsid wsp:val=&quot;00590FE2&quot;/&gt;&lt;wsp:rsid wsp:val=&quot;005B2E03&quot;/&gt;&lt;wsp:rsid wsp:val=&quot;00610864&quot;/&gt;&lt;wsp:rsid wsp:val=&quot;006277B8&quot;/&gt;&lt;wsp:rsid wsp:val=&quot;00630E3A&quot;/&gt;&lt;wsp:rsid wsp:val=&quot;00690384&quot;/&gt;&lt;wsp:rsid wsp:val=&quot;006F52DE&quot;/&gt;&lt;wsp:rsid wsp:val=&quot;006F6157&quot;/&gt;&lt;wsp:rsid wsp:val=&quot;007229F6&quot;/&gt;&lt;wsp:rsid wsp:val=&quot;00725111&quot;/&gt;&lt;wsp:rsid wsp:val=&quot;0075148A&quot;/&gt;&lt;wsp:rsid wsp:val=&quot;007D7C33&quot;/&gt;&lt;wsp:rsid wsp:val=&quot;008378DC&quot;/&gt;&lt;wsp:rsid wsp:val=&quot;0085630D&quot;/&gt;&lt;wsp:rsid wsp:val=&quot;00864199&quot;/&gt;&lt;wsp:rsid wsp:val=&quot;00880937&quot;/&gt;&lt;wsp:rsid wsp:val=&quot;008831DB&quot;/&gt;&lt;wsp:rsid wsp:val=&quot;008B5A5E&quot;/&gt;&lt;wsp:rsid wsp:val=&quot;008C3895&quot;/&gt;&lt;wsp:rsid wsp:val=&quot;008D19C2&quot;/&gt;&lt;wsp:rsid wsp:val=&quot;008D7824&quot;/&gt;&lt;wsp:rsid wsp:val=&quot;008E38D8&quot;/&gt;&lt;wsp:rsid wsp:val=&quot;00904FB8&quot;/&gt;&lt;wsp:rsid wsp:val=&quot;00926E5B&quot;/&gt;&lt;wsp:rsid wsp:val=&quot;009329D6&quot;/&gt;&lt;wsp:rsid wsp:val=&quot;00947027&quot;/&gt;&lt;wsp:rsid wsp:val=&quot;009665EB&quot;/&gt;&lt;wsp:rsid wsp:val=&quot;00990FFB&quot;/&gt;&lt;wsp:rsid wsp:val=&quot;009A2E13&quot;/&gt;&lt;wsp:rsid wsp:val=&quot;009A66CC&quot;/&gt;&lt;wsp:rsid wsp:val=&quot;009B1E82&quot;/&gt;&lt;wsp:rsid wsp:val=&quot;00A204CF&quot;/&gt;&lt;wsp:rsid wsp:val=&quot;00A36A7F&quot;/&gt;&lt;wsp:rsid wsp:val=&quot;00A4171B&quot;/&gt;&lt;wsp:rsid wsp:val=&quot;00A56610&quot;/&gt;&lt;wsp:rsid wsp:val=&quot;00AE01F7&quot;/&gt;&lt;wsp:rsid wsp:val=&quot;00B02A14&quot;/&gt;&lt;wsp:rsid wsp:val=&quot;00B12DB1&quot;/&gt;&lt;wsp:rsid wsp:val=&quot;00B16DE0&quot;/&gt;&lt;wsp:rsid wsp:val=&quot;00B265FA&quot;/&gt;&lt;wsp:rsid wsp:val=&quot;00B6170C&quot;/&gt;&lt;wsp:rsid wsp:val=&quot;00B95E3C&quot;/&gt;&lt;wsp:rsid wsp:val=&quot;00BD1BD8&quot;/&gt;&lt;wsp:rsid wsp:val=&quot;00C8577F&quot;/&gt;&lt;wsp:rsid wsp:val=&quot;00CA3ACF&quot;/&gt;&lt;wsp:rsid wsp:val=&quot;00CC23F9&quot;/&gt;&lt;wsp:rsid wsp:val=&quot;00D57AA8&quot;/&gt;&lt;wsp:rsid wsp:val=&quot;00D616C9&quot;/&gt;&lt;wsp:rsid wsp:val=&quot;00D71BE0&quot;/&gt;&lt;wsp:rsid wsp:val=&quot;00D93324&quot;/&gt;&lt;wsp:rsid wsp:val=&quot;00DC4DD1&quot;/&gt;&lt;wsp:rsid wsp:val=&quot;00E17525&quot;/&gt;&lt;wsp:rsid wsp:val=&quot;00E20B15&quot;/&gt;&lt;wsp:rsid wsp:val=&quot;00E54563&quot;/&gt;&lt;wsp:rsid wsp:val=&quot;00E55578&quot;/&gt;&lt;wsp:rsid wsp:val=&quot;00EB2CA0&quot;/&gt;&lt;wsp:rsid wsp:val=&quot;00ED1DEF&quot;/&gt;&lt;wsp:rsid wsp:val=&quot;00ED7162&quot;/&gt;&lt;wsp:rsid wsp:val=&quot;00F02C91&quot;/&gt;&lt;wsp:rsid wsp:val=&quot;00F10F8D&quot;/&gt;&lt;wsp:rsid wsp:val=&quot;00F77C54&quot;/&gt;&lt;wsp:rsid wsp:val=&quot;00FB350E&quot;/&gt;&lt;/wsp:rsids&gt;&lt;/w:docPr&gt;&lt;w:body&gt;&lt;wx:sect&gt;&lt;w:p wsp:rsidR=&quot;00000000&quot; wsp:rsidRDefault=&quot;00630E3A&quot; wsp:rsidP=&quot;00630E3A&quot;&gt;&lt;m:oMathPara&gt;&lt;m:oMath&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F01A66">
        <w:rPr>
          <w:sz w:val="24"/>
          <w:szCs w:val="24"/>
        </w:rPr>
        <w:fldChar w:fldCharType="end"/>
      </w:r>
      <w:r w:rsidRPr="00F01A66">
        <w:rPr>
          <w:sz w:val="24"/>
          <w:szCs w:val="24"/>
        </w:rPr>
        <w:t xml:space="preserve">осуществляется </w:t>
      </w:r>
      <w:r w:rsidR="00996A84">
        <w:rPr>
          <w:sz w:val="24"/>
          <w:szCs w:val="24"/>
        </w:rPr>
        <w:t>заместителем главы администрации Сегежского городского поселения п</w:t>
      </w:r>
      <w:r w:rsidRPr="00F01A66">
        <w:rPr>
          <w:sz w:val="24"/>
          <w:szCs w:val="24"/>
        </w:rPr>
        <w:t>осредство</w:t>
      </w:r>
      <w:r w:rsidR="00996A84">
        <w:rPr>
          <w:sz w:val="24"/>
          <w:szCs w:val="24"/>
        </w:rPr>
        <w:t>м анализа действий специалистов</w:t>
      </w:r>
      <w:r w:rsidRPr="00F01A66">
        <w:rPr>
          <w:sz w:val="24"/>
          <w:szCs w:val="24"/>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4F1245" w:rsidRPr="00F01A66" w:rsidRDefault="004F1245" w:rsidP="004F1245">
      <w:pPr>
        <w:autoSpaceDE w:val="0"/>
        <w:autoSpaceDN w:val="0"/>
        <w:adjustRightInd w:val="0"/>
        <w:ind w:firstLine="540"/>
        <w:jc w:val="both"/>
        <w:rPr>
          <w:strike/>
          <w:sz w:val="24"/>
          <w:szCs w:val="24"/>
        </w:rPr>
      </w:pPr>
      <w:r w:rsidRPr="00F01A66">
        <w:rPr>
          <w:sz w:val="24"/>
          <w:szCs w:val="24"/>
        </w:rPr>
        <w:t>4.2. Текущий контроль осуществляется постоянно.</w:t>
      </w:r>
    </w:p>
    <w:p w:rsidR="004F1245" w:rsidRPr="00F01A66" w:rsidRDefault="004F1245" w:rsidP="004F1245">
      <w:pPr>
        <w:autoSpaceDE w:val="0"/>
        <w:autoSpaceDN w:val="0"/>
        <w:adjustRightInd w:val="0"/>
        <w:jc w:val="center"/>
        <w:outlineLvl w:val="1"/>
        <w:rPr>
          <w:bCs/>
          <w:sz w:val="24"/>
          <w:szCs w:val="24"/>
        </w:rPr>
      </w:pPr>
    </w:p>
    <w:p w:rsidR="004F1245" w:rsidRPr="00F01A66" w:rsidRDefault="004F1245" w:rsidP="004F1245">
      <w:pPr>
        <w:autoSpaceDE w:val="0"/>
        <w:autoSpaceDN w:val="0"/>
        <w:adjustRightInd w:val="0"/>
        <w:jc w:val="center"/>
        <w:outlineLvl w:val="1"/>
        <w:rPr>
          <w:b/>
          <w:bCs/>
          <w:i/>
          <w:sz w:val="24"/>
          <w:szCs w:val="24"/>
        </w:rPr>
      </w:pPr>
      <w:r w:rsidRPr="00F01A66">
        <w:rPr>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1245" w:rsidRPr="00F01A66" w:rsidRDefault="004F1245" w:rsidP="004F1245">
      <w:pPr>
        <w:autoSpaceDE w:val="0"/>
        <w:autoSpaceDN w:val="0"/>
        <w:adjustRightInd w:val="0"/>
        <w:jc w:val="center"/>
        <w:rPr>
          <w:bCs/>
          <w:sz w:val="24"/>
          <w:szCs w:val="24"/>
        </w:rPr>
      </w:pPr>
    </w:p>
    <w:p w:rsidR="004F1245" w:rsidRPr="00F01A66" w:rsidRDefault="004F1245" w:rsidP="004F1245">
      <w:pPr>
        <w:autoSpaceDE w:val="0"/>
        <w:autoSpaceDN w:val="0"/>
        <w:adjustRightInd w:val="0"/>
        <w:ind w:firstLine="540"/>
        <w:jc w:val="both"/>
        <w:rPr>
          <w:sz w:val="24"/>
          <w:szCs w:val="24"/>
          <w:vertAlign w:val="superscript"/>
        </w:rPr>
      </w:pPr>
      <w:r w:rsidRPr="00F01A66">
        <w:rPr>
          <w:sz w:val="24"/>
          <w:szCs w:val="24"/>
        </w:rPr>
        <w:t>4.3. Полнота и качество предоставления муниципальной услуги осуществляются на основании проверки.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4.4. Проверки могут быть плановыми (осуществляться на основании планов работы </w:t>
      </w:r>
      <w:r w:rsidR="005159FA">
        <w:rPr>
          <w:sz w:val="24"/>
          <w:szCs w:val="24"/>
        </w:rPr>
        <w:t>Администрации</w:t>
      </w:r>
      <w:r w:rsidRPr="00F01A66">
        <w:rPr>
          <w:sz w:val="24"/>
          <w:szCs w:val="24"/>
        </w:rPr>
        <w:t xml:space="preserve">) и внеплановыми (в форме </w:t>
      </w:r>
      <w:r w:rsidRPr="00F01A66">
        <w:rPr>
          <w:bCs/>
          <w:sz w:val="24"/>
          <w:szCs w:val="24"/>
        </w:rPr>
        <w:t xml:space="preserve">рассмотрения жалобы на действия (бездействие) должностных лиц </w:t>
      </w:r>
      <w:r w:rsidR="005159FA">
        <w:rPr>
          <w:bCs/>
          <w:sz w:val="24"/>
          <w:szCs w:val="24"/>
        </w:rPr>
        <w:t xml:space="preserve">Администрации, </w:t>
      </w:r>
      <w:r w:rsidRPr="00F01A66">
        <w:rPr>
          <w:bCs/>
          <w:sz w:val="24"/>
          <w:szCs w:val="24"/>
        </w:rPr>
        <w:t>а также должностных лиц, муниципальных служащих, ответственных за предоставление муниципальной услуги</w:t>
      </w:r>
      <w:r w:rsidRPr="00F01A66">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Периодичность осуществления плановых проверок устанавливается </w:t>
      </w:r>
      <w:r w:rsidR="00996A84">
        <w:rPr>
          <w:sz w:val="24"/>
          <w:szCs w:val="24"/>
        </w:rPr>
        <w:t>заместителем администрации Сегежского городского поселения</w:t>
      </w:r>
      <w:r w:rsidRPr="00F01A66">
        <w:rPr>
          <w:sz w:val="24"/>
          <w:szCs w:val="24"/>
        </w:rPr>
        <w:t>.</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4" w:history="1">
        <w:r w:rsidRPr="00F01A66">
          <w:rPr>
            <w:sz w:val="24"/>
            <w:szCs w:val="24"/>
          </w:rPr>
          <w:t>пунктом</w:t>
        </w:r>
      </w:hyperlink>
      <w:r w:rsidRPr="00F01A66">
        <w:rPr>
          <w:sz w:val="24"/>
          <w:szCs w:val="24"/>
        </w:rPr>
        <w:t xml:space="preserve"> 2.19 Административного регламента.</w:t>
      </w:r>
    </w:p>
    <w:p w:rsidR="004F1245" w:rsidRPr="00F01A66" w:rsidRDefault="004F1245" w:rsidP="004F1245">
      <w:pPr>
        <w:autoSpaceDE w:val="0"/>
        <w:autoSpaceDN w:val="0"/>
        <w:adjustRightInd w:val="0"/>
        <w:ind w:firstLine="540"/>
        <w:jc w:val="both"/>
        <w:rPr>
          <w:sz w:val="24"/>
          <w:szCs w:val="24"/>
        </w:rPr>
      </w:pPr>
      <w:r w:rsidRPr="00F01A66">
        <w:rPr>
          <w:sz w:val="24"/>
          <w:szCs w:val="24"/>
        </w:rPr>
        <w:t xml:space="preserve">4.5. Проверка полноты и качества предоставления муниципальной услуги проводится должностным лицом, указанным в </w:t>
      </w:r>
      <w:hyperlink r:id="rId15" w:history="1">
        <w:r w:rsidRPr="00F01A66">
          <w:rPr>
            <w:sz w:val="24"/>
            <w:szCs w:val="24"/>
          </w:rPr>
          <w:t>пункте 4.1</w:t>
        </w:r>
      </w:hyperlink>
      <w:r w:rsidRPr="00F01A66">
        <w:rPr>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996A84">
        <w:rPr>
          <w:sz w:val="24"/>
          <w:szCs w:val="24"/>
        </w:rPr>
        <w:t>проверяющим</w:t>
      </w:r>
      <w:r w:rsidRPr="00F01A66">
        <w:rPr>
          <w:sz w:val="24"/>
          <w:szCs w:val="24"/>
        </w:rPr>
        <w:t>.</w:t>
      </w:r>
    </w:p>
    <w:p w:rsidR="004F1245" w:rsidRPr="00F01A66" w:rsidRDefault="004F1245" w:rsidP="004F1245">
      <w:pPr>
        <w:autoSpaceDE w:val="0"/>
        <w:autoSpaceDN w:val="0"/>
        <w:adjustRightInd w:val="0"/>
        <w:ind w:firstLine="540"/>
        <w:jc w:val="both"/>
        <w:rPr>
          <w:sz w:val="24"/>
          <w:szCs w:val="24"/>
        </w:rPr>
      </w:pPr>
    </w:p>
    <w:p w:rsidR="004F1245" w:rsidRPr="00F01A66" w:rsidRDefault="004F1245" w:rsidP="004F1245">
      <w:pPr>
        <w:autoSpaceDE w:val="0"/>
        <w:autoSpaceDN w:val="0"/>
        <w:adjustRightInd w:val="0"/>
        <w:jc w:val="center"/>
        <w:outlineLvl w:val="1"/>
        <w:rPr>
          <w:b/>
          <w:bCs/>
          <w:i/>
          <w:sz w:val="24"/>
          <w:szCs w:val="24"/>
        </w:rPr>
      </w:pPr>
      <w:r w:rsidRPr="00F01A66">
        <w:rPr>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F1245" w:rsidRPr="00F01A66" w:rsidRDefault="004F1245" w:rsidP="004F1245">
      <w:pPr>
        <w:autoSpaceDE w:val="0"/>
        <w:autoSpaceDN w:val="0"/>
        <w:adjustRightInd w:val="0"/>
        <w:jc w:val="both"/>
        <w:rPr>
          <w:bCs/>
          <w:sz w:val="24"/>
          <w:szCs w:val="24"/>
        </w:rPr>
      </w:pPr>
    </w:p>
    <w:p w:rsidR="004F1245" w:rsidRPr="00F01A66" w:rsidRDefault="004F1245" w:rsidP="004F1245">
      <w:pPr>
        <w:pStyle w:val="ConsPlusNormal"/>
        <w:ind w:firstLine="540"/>
        <w:jc w:val="both"/>
        <w:rPr>
          <w:rFonts w:ascii="Times New Roman" w:eastAsia="Calibri" w:hAnsi="Times New Roman" w:cs="Times New Roman"/>
          <w:sz w:val="24"/>
          <w:szCs w:val="24"/>
          <w:lang w:eastAsia="en-US"/>
        </w:rPr>
      </w:pPr>
      <w:r w:rsidRPr="00F01A66">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w:t>
      </w:r>
      <w:r w:rsidR="005159FA">
        <w:rPr>
          <w:rFonts w:ascii="Times New Roman" w:hAnsi="Times New Roman" w:cs="Times New Roman"/>
          <w:sz w:val="24"/>
          <w:szCs w:val="24"/>
        </w:rPr>
        <w:t xml:space="preserve">Администрации </w:t>
      </w:r>
      <w:r w:rsidRPr="00F01A66">
        <w:rPr>
          <w:rFonts w:ascii="Times New Roman" w:hAnsi="Times New Roman" w:cs="Times New Roman"/>
          <w:bCs/>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r w:rsidRPr="00F01A66">
        <w:rPr>
          <w:rFonts w:ascii="Times New Roman" w:eastAsia="Calibri" w:hAnsi="Times New Roman" w:cs="Times New Roman"/>
          <w:sz w:val="24"/>
          <w:szCs w:val="24"/>
          <w:lang w:eastAsia="en-US"/>
        </w:rPr>
        <w:t>в порядке, установленном законодательством.</w:t>
      </w:r>
    </w:p>
    <w:p w:rsidR="004F1245" w:rsidRPr="00F01A66" w:rsidRDefault="004F1245" w:rsidP="004F1245">
      <w:pPr>
        <w:autoSpaceDE w:val="0"/>
        <w:autoSpaceDN w:val="0"/>
        <w:adjustRightInd w:val="0"/>
        <w:ind w:firstLine="540"/>
        <w:jc w:val="both"/>
        <w:rPr>
          <w:bCs/>
          <w:sz w:val="24"/>
          <w:szCs w:val="24"/>
        </w:rPr>
      </w:pPr>
      <w:r w:rsidRPr="00F01A66">
        <w:rPr>
          <w:bCs/>
          <w:sz w:val="24"/>
          <w:szCs w:val="24"/>
        </w:rPr>
        <w:t>4.7. Персональная ответственность муниципальны</w:t>
      </w:r>
      <w:r w:rsidR="0094705E">
        <w:rPr>
          <w:bCs/>
          <w:sz w:val="24"/>
          <w:szCs w:val="24"/>
        </w:rPr>
        <w:t>х</w:t>
      </w:r>
      <w:r w:rsidRPr="00F01A66">
        <w:rPr>
          <w:bCs/>
          <w:sz w:val="24"/>
          <w:szCs w:val="24"/>
        </w:rPr>
        <w:t xml:space="preserve"> служащи</w:t>
      </w:r>
      <w:r w:rsidR="0094705E">
        <w:rPr>
          <w:bCs/>
          <w:sz w:val="24"/>
          <w:szCs w:val="24"/>
        </w:rPr>
        <w:t>х</w:t>
      </w:r>
      <w:r w:rsidRPr="00F01A66">
        <w:rPr>
          <w:bCs/>
          <w:sz w:val="24"/>
          <w:szCs w:val="24"/>
        </w:rPr>
        <w:t xml:space="preserve"> и должностны</w:t>
      </w:r>
      <w:r w:rsidR="0094705E">
        <w:rPr>
          <w:bCs/>
          <w:sz w:val="24"/>
          <w:szCs w:val="24"/>
        </w:rPr>
        <w:t>х</w:t>
      </w:r>
      <w:r w:rsidRPr="00F01A66">
        <w:rPr>
          <w:bCs/>
          <w:sz w:val="24"/>
          <w:szCs w:val="24"/>
        </w:rPr>
        <w:t xml:space="preserve"> лиц </w:t>
      </w:r>
      <w:r w:rsidR="005159FA">
        <w:rPr>
          <w:sz w:val="24"/>
          <w:szCs w:val="24"/>
        </w:rPr>
        <w:t xml:space="preserve">Администрации </w:t>
      </w:r>
      <w:r w:rsidRPr="00F01A66">
        <w:rPr>
          <w:bCs/>
          <w:sz w:val="24"/>
          <w:szCs w:val="24"/>
        </w:rPr>
        <w:t xml:space="preserve">закрепляется в должностных </w:t>
      </w:r>
      <w:r w:rsidR="005159FA">
        <w:rPr>
          <w:bCs/>
          <w:sz w:val="24"/>
          <w:szCs w:val="24"/>
        </w:rPr>
        <w:t>инструкциях</w:t>
      </w:r>
      <w:r w:rsidRPr="00F01A66">
        <w:rPr>
          <w:bCs/>
          <w:sz w:val="24"/>
          <w:szCs w:val="24"/>
        </w:rPr>
        <w:t xml:space="preserve"> в соответствии с требованиями законодательства Российской Федерации и муниципальными нормативными правовыми актами.</w:t>
      </w:r>
    </w:p>
    <w:p w:rsidR="004F1245" w:rsidRPr="00F01A66" w:rsidRDefault="004F1245" w:rsidP="004F1245">
      <w:pPr>
        <w:autoSpaceDE w:val="0"/>
        <w:autoSpaceDN w:val="0"/>
        <w:adjustRightInd w:val="0"/>
        <w:jc w:val="both"/>
        <w:rPr>
          <w:bCs/>
          <w:sz w:val="24"/>
          <w:szCs w:val="24"/>
        </w:rPr>
      </w:pPr>
    </w:p>
    <w:p w:rsidR="004F1245" w:rsidRPr="00F01A66" w:rsidRDefault="004F1245" w:rsidP="004F1245">
      <w:pPr>
        <w:autoSpaceDE w:val="0"/>
        <w:autoSpaceDN w:val="0"/>
        <w:adjustRightInd w:val="0"/>
        <w:jc w:val="center"/>
        <w:outlineLvl w:val="1"/>
        <w:rPr>
          <w:b/>
          <w:bCs/>
          <w:i/>
          <w:sz w:val="24"/>
          <w:szCs w:val="24"/>
        </w:rPr>
      </w:pPr>
      <w:r w:rsidRPr="00F01A66">
        <w:rPr>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1245" w:rsidRPr="00F01A66" w:rsidRDefault="004F1245" w:rsidP="004F1245">
      <w:pPr>
        <w:autoSpaceDE w:val="0"/>
        <w:autoSpaceDN w:val="0"/>
        <w:adjustRightInd w:val="0"/>
        <w:jc w:val="both"/>
        <w:rPr>
          <w:bCs/>
          <w:sz w:val="24"/>
          <w:szCs w:val="24"/>
        </w:rPr>
      </w:pPr>
    </w:p>
    <w:p w:rsidR="004F1245" w:rsidRPr="00F01A66" w:rsidRDefault="004F1245" w:rsidP="004F1245">
      <w:pPr>
        <w:autoSpaceDE w:val="0"/>
        <w:autoSpaceDN w:val="0"/>
        <w:adjustRightInd w:val="0"/>
        <w:ind w:firstLine="540"/>
        <w:jc w:val="both"/>
        <w:rPr>
          <w:iCs/>
          <w:sz w:val="24"/>
          <w:szCs w:val="24"/>
        </w:rPr>
      </w:pPr>
      <w:r w:rsidRPr="00F01A66">
        <w:rPr>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4F1245" w:rsidRPr="00F01A66" w:rsidRDefault="004F1245" w:rsidP="004F1245">
      <w:pPr>
        <w:autoSpaceDE w:val="0"/>
        <w:autoSpaceDN w:val="0"/>
        <w:adjustRightInd w:val="0"/>
        <w:ind w:firstLine="540"/>
        <w:jc w:val="both"/>
        <w:rPr>
          <w:iCs/>
          <w:sz w:val="24"/>
          <w:szCs w:val="24"/>
        </w:rPr>
      </w:pPr>
      <w:r w:rsidRPr="00F01A66">
        <w:rPr>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F1245" w:rsidRPr="00F01A66" w:rsidRDefault="004F1245" w:rsidP="004F1245">
      <w:pPr>
        <w:pStyle w:val="ConsPlusNormal"/>
        <w:jc w:val="center"/>
        <w:outlineLvl w:val="0"/>
        <w:rPr>
          <w:rFonts w:ascii="Times New Roman" w:hAnsi="Times New Roman" w:cs="Times New Roman"/>
          <w:b/>
          <w:sz w:val="24"/>
          <w:szCs w:val="24"/>
        </w:rPr>
      </w:pPr>
    </w:p>
    <w:p w:rsidR="004F1245" w:rsidRPr="00F01A66" w:rsidRDefault="004F1245" w:rsidP="004F1245">
      <w:pPr>
        <w:pStyle w:val="ConsPlusNormal"/>
        <w:jc w:val="center"/>
        <w:outlineLvl w:val="0"/>
        <w:rPr>
          <w:rFonts w:ascii="Times New Roman" w:hAnsi="Times New Roman" w:cs="Times New Roman"/>
          <w:b/>
          <w:sz w:val="24"/>
          <w:szCs w:val="24"/>
        </w:rPr>
      </w:pPr>
      <w:r w:rsidRPr="00F01A66">
        <w:rPr>
          <w:rFonts w:ascii="Times New Roman" w:hAnsi="Times New Roman" w:cs="Times New Roman"/>
          <w:b/>
          <w:sz w:val="24"/>
          <w:szCs w:val="24"/>
        </w:rPr>
        <w:t xml:space="preserve">V. </w:t>
      </w:r>
      <w:r w:rsidRPr="00F01A66">
        <w:rPr>
          <w:rFonts w:ascii="Times New Roman" w:hAnsi="Times New Roman" w:cs="Times New Roman"/>
          <w:sz w:val="24"/>
          <w:szCs w:val="24"/>
        </w:rPr>
        <w:t xml:space="preserve"> </w:t>
      </w:r>
      <w:r w:rsidRPr="00F01A66">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F1245" w:rsidRDefault="004F1245" w:rsidP="004F1245">
      <w:pPr>
        <w:pStyle w:val="ConsPlusNormal"/>
        <w:jc w:val="both"/>
        <w:rPr>
          <w:rFonts w:ascii="Times New Roman" w:hAnsi="Times New Roman" w:cs="Times New Roman"/>
          <w:sz w:val="24"/>
          <w:szCs w:val="24"/>
        </w:rPr>
      </w:pPr>
    </w:p>
    <w:p w:rsidR="006A6607" w:rsidRDefault="006A6607" w:rsidP="006A6607">
      <w:pPr>
        <w:ind w:firstLine="540"/>
        <w:jc w:val="both"/>
        <w:rPr>
          <w:bCs/>
          <w:sz w:val="24"/>
          <w:szCs w:val="24"/>
        </w:rPr>
      </w:pPr>
      <w:r>
        <w:rPr>
          <w:sz w:val="24"/>
          <w:szCs w:val="24"/>
        </w:rPr>
        <w:t xml:space="preserve">5.1. Заявитель имеет право на обжалование действия (бездействия) Администрации, </w:t>
      </w:r>
      <w:r w:rsidRPr="007F15D4">
        <w:rPr>
          <w:bCs/>
          <w:sz w:val="24"/>
          <w:szCs w:val="24"/>
        </w:rPr>
        <w:t xml:space="preserve">должностных лиц, муниципальных служащих, </w:t>
      </w:r>
      <w:r>
        <w:rPr>
          <w:bCs/>
          <w:sz w:val="24"/>
          <w:szCs w:val="24"/>
        </w:rPr>
        <w:t>а также принимаемых ими решений при предоставлении муниципальной услуги в досудебном порядке.</w:t>
      </w:r>
    </w:p>
    <w:p w:rsidR="006A6607" w:rsidRDefault="006A6607" w:rsidP="006A6607">
      <w:pPr>
        <w:pStyle w:val="HTML"/>
        <w:tabs>
          <w:tab w:val="left" w:pos="720"/>
        </w:tabs>
        <w:ind w:firstLine="540"/>
        <w:jc w:val="both"/>
        <w:rPr>
          <w:rFonts w:ascii="Times New Roman" w:hAnsi="Times New Roman" w:cs="Times New Roman"/>
          <w:sz w:val="24"/>
          <w:szCs w:val="24"/>
        </w:rPr>
      </w:pPr>
      <w:r>
        <w:rPr>
          <w:rFonts w:ascii="Times New Roman" w:hAnsi="Times New Roman" w:cs="Times New Roman"/>
          <w:bCs/>
          <w:sz w:val="24"/>
          <w:szCs w:val="24"/>
        </w:rPr>
        <w:t xml:space="preserve">5.2. </w:t>
      </w:r>
      <w:r>
        <w:rPr>
          <w:rFonts w:ascii="Times New Roman" w:hAnsi="Times New Roman" w:cs="Times New Roman"/>
          <w:sz w:val="24"/>
          <w:szCs w:val="24"/>
        </w:rPr>
        <w:t xml:space="preserve">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6A6607" w:rsidRPr="007F15D4" w:rsidRDefault="006A6607" w:rsidP="006A6607">
      <w:pPr>
        <w:ind w:firstLine="540"/>
        <w:jc w:val="both"/>
        <w:rPr>
          <w:sz w:val="24"/>
          <w:szCs w:val="24"/>
        </w:rPr>
      </w:pPr>
    </w:p>
    <w:p w:rsidR="006A6607" w:rsidRPr="00F01A66" w:rsidRDefault="006A6607" w:rsidP="004F1245">
      <w:pPr>
        <w:pStyle w:val="ConsPlusNormal"/>
        <w:jc w:val="both"/>
        <w:rPr>
          <w:rFonts w:ascii="Times New Roman" w:hAnsi="Times New Roman" w:cs="Times New Roman"/>
          <w:sz w:val="24"/>
          <w:szCs w:val="24"/>
        </w:rPr>
      </w:pPr>
    </w:p>
    <w:p w:rsidR="004F1245" w:rsidRPr="00F01A66" w:rsidRDefault="004F1245" w:rsidP="008B1509">
      <w:pPr>
        <w:pStyle w:val="ConsPlusNormal"/>
        <w:pageBreakBefore/>
        <w:ind w:left="5103" w:firstLine="0"/>
        <w:rPr>
          <w:rFonts w:ascii="Times New Roman" w:hAnsi="Times New Roman" w:cs="Times New Roman"/>
          <w:sz w:val="24"/>
          <w:szCs w:val="24"/>
        </w:rPr>
      </w:pPr>
      <w:r w:rsidRPr="00F01A66">
        <w:rPr>
          <w:rFonts w:ascii="Times New Roman" w:hAnsi="Times New Roman" w:cs="Times New Roman"/>
          <w:sz w:val="24"/>
          <w:szCs w:val="24"/>
        </w:rPr>
        <w:t>Приложение № 1</w:t>
      </w:r>
      <w:r w:rsidR="006A6607">
        <w:rPr>
          <w:rFonts w:ascii="Times New Roman" w:hAnsi="Times New Roman" w:cs="Times New Roman"/>
          <w:sz w:val="24"/>
          <w:szCs w:val="24"/>
        </w:rPr>
        <w:t xml:space="preserve"> </w:t>
      </w:r>
      <w:r w:rsidRPr="00F01A66">
        <w:rPr>
          <w:rFonts w:ascii="Times New Roman" w:hAnsi="Times New Roman" w:cs="Times New Roman"/>
          <w:sz w:val="24"/>
          <w:szCs w:val="24"/>
        </w:rPr>
        <w:t xml:space="preserve">к </w:t>
      </w:r>
      <w:r w:rsidR="006A6607">
        <w:rPr>
          <w:rFonts w:ascii="Times New Roman" w:hAnsi="Times New Roman" w:cs="Times New Roman"/>
          <w:sz w:val="24"/>
          <w:szCs w:val="24"/>
        </w:rPr>
        <w:t>А</w:t>
      </w:r>
      <w:r w:rsidRPr="00F01A66">
        <w:rPr>
          <w:rFonts w:ascii="Times New Roman" w:hAnsi="Times New Roman" w:cs="Times New Roman"/>
          <w:sz w:val="24"/>
          <w:szCs w:val="24"/>
        </w:rPr>
        <w:t>дминистративному</w:t>
      </w:r>
      <w:r w:rsidR="006A6607">
        <w:rPr>
          <w:rFonts w:ascii="Times New Roman" w:hAnsi="Times New Roman" w:cs="Times New Roman"/>
          <w:sz w:val="24"/>
          <w:szCs w:val="24"/>
        </w:rPr>
        <w:t xml:space="preserve"> </w:t>
      </w:r>
      <w:r w:rsidRPr="00F01A66">
        <w:rPr>
          <w:rFonts w:ascii="Times New Roman" w:hAnsi="Times New Roman" w:cs="Times New Roman"/>
          <w:sz w:val="24"/>
          <w:szCs w:val="24"/>
        </w:rPr>
        <w:t xml:space="preserve">регламенту </w:t>
      </w:r>
    </w:p>
    <w:p w:rsidR="004F1245" w:rsidRPr="00F01A66" w:rsidRDefault="004F1245" w:rsidP="004F1245">
      <w:pPr>
        <w:jc w:val="center"/>
        <w:rPr>
          <w:sz w:val="24"/>
          <w:szCs w:val="24"/>
        </w:rPr>
      </w:pPr>
    </w:p>
    <w:p w:rsidR="004F1245" w:rsidRPr="00F01A66" w:rsidRDefault="004F1245" w:rsidP="009B4631">
      <w:pPr>
        <w:contextualSpacing/>
        <w:jc w:val="center"/>
        <w:rPr>
          <w:b/>
          <w:sz w:val="24"/>
          <w:szCs w:val="24"/>
        </w:rPr>
      </w:pPr>
      <w:hyperlink r:id="rId16" w:history="1">
        <w:r w:rsidRPr="00F01A66">
          <w:rPr>
            <w:b/>
            <w:sz w:val="24"/>
            <w:szCs w:val="24"/>
          </w:rPr>
          <w:t>Сведения</w:t>
        </w:r>
      </w:hyperlink>
      <w:r w:rsidRPr="00F01A66">
        <w:rPr>
          <w:b/>
          <w:sz w:val="24"/>
          <w:szCs w:val="24"/>
        </w:rPr>
        <w:t xml:space="preserve"> о местах нахождения и графике работы </w:t>
      </w:r>
      <w:r w:rsidR="006A6607">
        <w:rPr>
          <w:b/>
          <w:sz w:val="24"/>
          <w:szCs w:val="24"/>
        </w:rPr>
        <w:t>Администрации</w:t>
      </w:r>
      <w:r w:rsidRPr="00F01A66">
        <w:rPr>
          <w:b/>
          <w:sz w:val="24"/>
          <w:szCs w:val="24"/>
        </w:rPr>
        <w:t>,</w:t>
      </w:r>
      <w:r w:rsidR="00E44FD4">
        <w:rPr>
          <w:b/>
          <w:sz w:val="24"/>
          <w:szCs w:val="24"/>
        </w:rPr>
        <w:t xml:space="preserve"> </w:t>
      </w:r>
      <w:r w:rsidRPr="00F01A66">
        <w:rPr>
          <w:b/>
          <w:sz w:val="24"/>
          <w:szCs w:val="24"/>
        </w:rPr>
        <w:t>МФЦ</w:t>
      </w:r>
    </w:p>
    <w:p w:rsidR="00E44FD4" w:rsidRDefault="004F1245" w:rsidP="00A675EA">
      <w:pPr>
        <w:pStyle w:val="af2"/>
        <w:numPr>
          <w:ilvl w:val="0"/>
          <w:numId w:val="7"/>
        </w:numPr>
        <w:ind w:left="0" w:firstLine="360"/>
        <w:contextualSpacing/>
        <w:jc w:val="both"/>
        <w:rPr>
          <w:color w:val="000000"/>
        </w:rPr>
      </w:pPr>
      <w:r w:rsidRPr="00F01A66">
        <w:rPr>
          <w:color w:val="000000"/>
        </w:rPr>
        <w:t xml:space="preserve">Место нахождения </w:t>
      </w:r>
      <w:r w:rsidR="00E44FD4">
        <w:rPr>
          <w:color w:val="000000"/>
        </w:rPr>
        <w:t xml:space="preserve">администрации Сегежского городского поселения: 186420, Республика Карелия, Сегежский муниципальный район, Сегежское городское поселение, г. Сегежа, ул. Ленина, д. </w:t>
      </w:r>
      <w:r w:rsidR="000D22CE">
        <w:rPr>
          <w:color w:val="000000"/>
        </w:rPr>
        <w:t xml:space="preserve">№ 9-а, </w:t>
      </w:r>
    </w:p>
    <w:p w:rsidR="000D22CE" w:rsidRDefault="000D22CE" w:rsidP="000D22CE">
      <w:pPr>
        <w:pStyle w:val="af2"/>
        <w:ind w:firstLine="720"/>
        <w:contextualSpacing/>
        <w:jc w:val="both"/>
        <w:rPr>
          <w:color w:val="000000"/>
        </w:rPr>
      </w:pPr>
      <w:r>
        <w:rPr>
          <w:color w:val="000000"/>
        </w:rPr>
        <w:t>справочные телефоны: 8(814-31)</w:t>
      </w:r>
      <w:r w:rsidR="008D04C9">
        <w:rPr>
          <w:color w:val="000000"/>
        </w:rPr>
        <w:t xml:space="preserve"> </w:t>
      </w:r>
      <w:r>
        <w:rPr>
          <w:color w:val="000000"/>
        </w:rPr>
        <w:t>4-32-25,</w:t>
      </w:r>
    </w:p>
    <w:p w:rsidR="000D22CE" w:rsidRPr="00F01A66" w:rsidRDefault="000D22CE" w:rsidP="000D22CE">
      <w:pPr>
        <w:pStyle w:val="af2"/>
        <w:ind w:firstLine="720"/>
        <w:contextualSpacing/>
        <w:jc w:val="both"/>
        <w:rPr>
          <w:color w:val="000000"/>
        </w:rPr>
      </w:pPr>
      <w:r>
        <w:rPr>
          <w:color w:val="000000"/>
        </w:rPr>
        <w:t>а</w:t>
      </w:r>
      <w:r w:rsidRPr="00F01A66">
        <w:rPr>
          <w:color w:val="000000"/>
        </w:rPr>
        <w:t xml:space="preserve">дрес официального информационного интернет - портала администрации </w:t>
      </w:r>
      <w:r>
        <w:rPr>
          <w:color w:val="000000"/>
        </w:rPr>
        <w:t>Сегежского городского поселения</w:t>
      </w:r>
      <w:r w:rsidRPr="00F01A66">
        <w:rPr>
          <w:color w:val="000000"/>
        </w:rPr>
        <w:t>: http:// www.</w:t>
      </w:r>
      <w:r>
        <w:rPr>
          <w:color w:val="000000"/>
          <w:lang w:val="en-US"/>
        </w:rPr>
        <w:t>segezha</w:t>
      </w:r>
      <w:r w:rsidRPr="000D22CE">
        <w:rPr>
          <w:color w:val="000000"/>
        </w:rPr>
        <w:t>.</w:t>
      </w:r>
      <w:r>
        <w:rPr>
          <w:color w:val="000000"/>
          <w:lang w:val="en-US"/>
        </w:rPr>
        <w:t>info</w:t>
      </w:r>
      <w:r w:rsidRPr="00F01A66">
        <w:rPr>
          <w:color w:val="000000"/>
        </w:rPr>
        <w:t>.</w:t>
      </w:r>
    </w:p>
    <w:p w:rsidR="000D22CE" w:rsidRDefault="000D22CE" w:rsidP="000D22CE">
      <w:pPr>
        <w:pStyle w:val="af2"/>
        <w:ind w:firstLine="720"/>
        <w:contextualSpacing/>
        <w:jc w:val="both"/>
        <w:rPr>
          <w:color w:val="000000"/>
        </w:rPr>
      </w:pPr>
    </w:p>
    <w:p w:rsidR="000D22CE" w:rsidRDefault="000D22CE" w:rsidP="000D22CE">
      <w:pPr>
        <w:pStyle w:val="af2"/>
        <w:ind w:firstLine="720"/>
        <w:contextualSpacing/>
        <w:jc w:val="both"/>
        <w:rPr>
          <w:color w:val="000000"/>
        </w:rPr>
      </w:pPr>
    </w:p>
    <w:p w:rsidR="009B4631" w:rsidRDefault="009B4631" w:rsidP="00A675EA">
      <w:pPr>
        <w:pStyle w:val="af2"/>
        <w:numPr>
          <w:ilvl w:val="0"/>
          <w:numId w:val="7"/>
        </w:numPr>
        <w:ind w:left="0" w:firstLine="360"/>
        <w:contextualSpacing/>
        <w:jc w:val="both"/>
        <w:rPr>
          <w:color w:val="000000"/>
        </w:rPr>
      </w:pPr>
      <w:r w:rsidRPr="009B4631">
        <w:rPr>
          <w:color w:val="000000"/>
        </w:rPr>
        <w:t>Должность и местонахождение специалиста, оказывающего услугу: главный специалист по архитектуре и строительству администрации Сегежского городского поселения, 186420, Республика Карелия, Сегежский муниципальный район, Сегежское городское поселение, г. Сегежа, ул. Ленина, д. № 9-а, каб. № 7</w:t>
      </w:r>
      <w:r>
        <w:rPr>
          <w:color w:val="000000"/>
        </w:rPr>
        <w:t xml:space="preserve">, </w:t>
      </w:r>
      <w:r w:rsidRPr="009B4631">
        <w:rPr>
          <w:color w:val="000000"/>
        </w:rPr>
        <w:t xml:space="preserve"> </w:t>
      </w:r>
    </w:p>
    <w:p w:rsidR="000D22CE" w:rsidRDefault="000D22CE" w:rsidP="009B4631">
      <w:pPr>
        <w:pStyle w:val="af2"/>
        <w:ind w:left="720"/>
        <w:contextualSpacing/>
        <w:jc w:val="both"/>
        <w:rPr>
          <w:color w:val="000000"/>
        </w:rPr>
      </w:pPr>
    </w:p>
    <w:p w:rsidR="009B4631" w:rsidRDefault="009B4631" w:rsidP="009B4631">
      <w:pPr>
        <w:pStyle w:val="af2"/>
        <w:ind w:left="720"/>
        <w:contextualSpacing/>
        <w:jc w:val="both"/>
        <w:rPr>
          <w:color w:val="000000"/>
        </w:rPr>
      </w:pPr>
      <w:r>
        <w:rPr>
          <w:color w:val="000000"/>
        </w:rPr>
        <w:t>график работы</w:t>
      </w:r>
      <w:r w:rsidR="004F1245" w:rsidRPr="009B4631">
        <w:rPr>
          <w:color w:val="000000"/>
        </w:rPr>
        <w:t xml:space="preserve">: </w:t>
      </w:r>
    </w:p>
    <w:p w:rsidR="009B4631" w:rsidRDefault="009B4631" w:rsidP="009B4631">
      <w:pPr>
        <w:pStyle w:val="af2"/>
        <w:ind w:left="720"/>
        <w:contextualSpacing/>
        <w:jc w:val="both"/>
        <w:rPr>
          <w:color w:val="000000"/>
        </w:rPr>
      </w:pPr>
      <w:r>
        <w:rPr>
          <w:color w:val="000000"/>
        </w:rPr>
        <w:t>понедельник: с 8.45ч. по 13.00ч. и 14.00ч. по 18.15ч.;</w:t>
      </w:r>
    </w:p>
    <w:p w:rsidR="009B4631" w:rsidRDefault="000D22CE" w:rsidP="009B4631">
      <w:pPr>
        <w:pStyle w:val="af2"/>
        <w:ind w:left="720"/>
        <w:contextualSpacing/>
        <w:jc w:val="both"/>
        <w:rPr>
          <w:color w:val="000000"/>
        </w:rPr>
      </w:pPr>
      <w:r>
        <w:rPr>
          <w:color w:val="000000"/>
        </w:rPr>
        <w:t>вторник, среда, четверг: с 8.45ч. по 13.00ч. и с 14.00ч. по 17.15ч.;</w:t>
      </w:r>
    </w:p>
    <w:p w:rsidR="000D22CE" w:rsidRDefault="000D22CE" w:rsidP="009B4631">
      <w:pPr>
        <w:pStyle w:val="af2"/>
        <w:ind w:left="720"/>
        <w:contextualSpacing/>
        <w:jc w:val="both"/>
        <w:rPr>
          <w:color w:val="000000"/>
        </w:rPr>
      </w:pPr>
      <w:r>
        <w:rPr>
          <w:color w:val="000000"/>
        </w:rPr>
        <w:t>пятница: с 9.00ч. по 13.00ч. и с 14.00ч. по 15.00ч.</w:t>
      </w:r>
    </w:p>
    <w:p w:rsidR="000D22CE" w:rsidRDefault="000D22CE" w:rsidP="009B4631">
      <w:pPr>
        <w:pStyle w:val="af2"/>
        <w:ind w:left="720"/>
        <w:contextualSpacing/>
        <w:jc w:val="both"/>
        <w:rPr>
          <w:color w:val="000000"/>
        </w:rPr>
      </w:pPr>
    </w:p>
    <w:p w:rsidR="000D22CE" w:rsidRDefault="000D22CE" w:rsidP="009B4631">
      <w:pPr>
        <w:pStyle w:val="af2"/>
        <w:ind w:left="720"/>
        <w:contextualSpacing/>
        <w:jc w:val="both"/>
        <w:rPr>
          <w:color w:val="000000"/>
        </w:rPr>
      </w:pPr>
      <w:r>
        <w:rPr>
          <w:color w:val="000000"/>
        </w:rPr>
        <w:t>приемные дни и часы:</w:t>
      </w:r>
    </w:p>
    <w:p w:rsidR="000D22CE" w:rsidRDefault="000D22CE" w:rsidP="000D22CE">
      <w:pPr>
        <w:pStyle w:val="af2"/>
        <w:ind w:left="720"/>
        <w:contextualSpacing/>
        <w:jc w:val="both"/>
        <w:rPr>
          <w:color w:val="000000"/>
        </w:rPr>
      </w:pPr>
      <w:r>
        <w:rPr>
          <w:color w:val="000000"/>
        </w:rPr>
        <w:t>понедельник: с 14.00ч. по 18.00ч.;</w:t>
      </w:r>
    </w:p>
    <w:p w:rsidR="000D22CE" w:rsidRDefault="000D22CE" w:rsidP="000D22CE">
      <w:pPr>
        <w:pStyle w:val="af2"/>
        <w:ind w:left="720"/>
        <w:contextualSpacing/>
        <w:jc w:val="both"/>
        <w:rPr>
          <w:color w:val="000000"/>
        </w:rPr>
      </w:pPr>
      <w:r>
        <w:rPr>
          <w:color w:val="000000"/>
        </w:rPr>
        <w:t>четверг: с 11.00ч. по 13.00ч. и с 14.00ч. по 17.00ч.;</w:t>
      </w:r>
    </w:p>
    <w:p w:rsidR="000D22CE" w:rsidRDefault="000D22CE" w:rsidP="009B4631">
      <w:pPr>
        <w:pStyle w:val="af2"/>
        <w:ind w:left="720"/>
        <w:contextualSpacing/>
        <w:jc w:val="both"/>
        <w:rPr>
          <w:color w:val="000000"/>
        </w:rPr>
      </w:pPr>
    </w:p>
    <w:p w:rsidR="004F1245" w:rsidRDefault="000D22CE" w:rsidP="000D22CE">
      <w:pPr>
        <w:pStyle w:val="af2"/>
        <w:ind w:left="720"/>
        <w:contextualSpacing/>
        <w:jc w:val="both"/>
        <w:rPr>
          <w:color w:val="000000"/>
        </w:rPr>
      </w:pPr>
      <w:r>
        <w:rPr>
          <w:color w:val="000000"/>
        </w:rPr>
        <w:t>справочный телефон: 8-964-317-81-57.</w:t>
      </w:r>
    </w:p>
    <w:p w:rsidR="000D22CE" w:rsidRDefault="000D22CE" w:rsidP="000D22CE">
      <w:pPr>
        <w:pStyle w:val="af2"/>
        <w:ind w:left="720"/>
        <w:contextualSpacing/>
        <w:jc w:val="both"/>
        <w:rPr>
          <w:color w:val="000000"/>
        </w:rPr>
      </w:pPr>
    </w:p>
    <w:p w:rsidR="004F1245" w:rsidRPr="00F01A66" w:rsidRDefault="000D22CE" w:rsidP="00A675EA">
      <w:pPr>
        <w:pStyle w:val="af2"/>
        <w:ind w:firstLine="720"/>
        <w:contextualSpacing/>
        <w:jc w:val="both"/>
        <w:rPr>
          <w:color w:val="000000"/>
        </w:rPr>
      </w:pPr>
      <w:r>
        <w:rPr>
          <w:color w:val="000000"/>
        </w:rPr>
        <w:t>3. М</w:t>
      </w:r>
      <w:r w:rsidR="004F1245" w:rsidRPr="00F01A66">
        <w:rPr>
          <w:color w:val="000000"/>
        </w:rPr>
        <w:t xml:space="preserve">есто нахождения многофункционального центра: </w:t>
      </w:r>
      <w:r>
        <w:rPr>
          <w:color w:val="000000"/>
        </w:rPr>
        <w:t>186420, Республика Карелия, Сегежский муниципальный район, Сегежское городское поселение, г. Сегежа, пр. Монтажников, д. № 7</w:t>
      </w:r>
      <w:r w:rsidR="004F1245" w:rsidRPr="00F01A66">
        <w:rPr>
          <w:color w:val="000000"/>
        </w:rPr>
        <w:t>.</w:t>
      </w:r>
    </w:p>
    <w:p w:rsidR="004F1245" w:rsidRPr="00F01A66" w:rsidRDefault="004F1245" w:rsidP="009B4631">
      <w:pPr>
        <w:pStyle w:val="ConsPlusNormal"/>
        <w:jc w:val="both"/>
        <w:rPr>
          <w:rFonts w:ascii="Times New Roman" w:hAnsi="Times New Roman" w:cs="Times New Roman"/>
          <w:sz w:val="24"/>
          <w:szCs w:val="24"/>
        </w:rPr>
      </w:pPr>
    </w:p>
    <w:p w:rsidR="004F1245" w:rsidRPr="00F01A66" w:rsidRDefault="004F1245" w:rsidP="009B4631">
      <w:pPr>
        <w:pStyle w:val="ConsPlusNormal"/>
        <w:jc w:val="both"/>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4F1245" w:rsidP="004F1245">
      <w:pPr>
        <w:pStyle w:val="ConsPlusNormal"/>
        <w:jc w:val="right"/>
        <w:rPr>
          <w:rFonts w:ascii="Times New Roman" w:hAnsi="Times New Roman" w:cs="Times New Roman"/>
          <w:sz w:val="24"/>
          <w:szCs w:val="24"/>
        </w:rPr>
      </w:pPr>
    </w:p>
    <w:p w:rsidR="004F1245" w:rsidRPr="00F01A66" w:rsidRDefault="008B1509" w:rsidP="004F1245">
      <w:pPr>
        <w:pStyle w:val="ConsPlusNormal"/>
        <w:pageBreakBefore/>
        <w:ind w:left="5103" w:firstLine="0"/>
        <w:rPr>
          <w:rFonts w:ascii="Times New Roman" w:hAnsi="Times New Roman" w:cs="Times New Roman"/>
          <w:sz w:val="24"/>
          <w:szCs w:val="24"/>
        </w:rPr>
      </w:pPr>
      <w:r>
        <w:rPr>
          <w:rFonts w:ascii="Times New Roman" w:hAnsi="Times New Roman" w:cs="Times New Roman"/>
          <w:sz w:val="24"/>
          <w:szCs w:val="24"/>
        </w:rPr>
        <w:t xml:space="preserve">Приложение № 2 </w:t>
      </w:r>
      <w:r w:rsidR="004F1245" w:rsidRPr="00F01A66">
        <w:rPr>
          <w:rFonts w:ascii="Times New Roman" w:hAnsi="Times New Roman" w:cs="Times New Roman"/>
          <w:sz w:val="24"/>
          <w:szCs w:val="24"/>
        </w:rPr>
        <w:t xml:space="preserve">к </w:t>
      </w:r>
      <w:r w:rsidR="006A6607">
        <w:rPr>
          <w:rFonts w:ascii="Times New Roman" w:hAnsi="Times New Roman" w:cs="Times New Roman"/>
          <w:sz w:val="24"/>
          <w:szCs w:val="24"/>
        </w:rPr>
        <w:t>А</w:t>
      </w:r>
      <w:r w:rsidR="004F1245" w:rsidRPr="00F01A66">
        <w:rPr>
          <w:rFonts w:ascii="Times New Roman" w:hAnsi="Times New Roman" w:cs="Times New Roman"/>
          <w:sz w:val="24"/>
          <w:szCs w:val="24"/>
        </w:rPr>
        <w:t xml:space="preserve">дминистративному регламенту </w:t>
      </w:r>
    </w:p>
    <w:p w:rsidR="004F1245" w:rsidRPr="00F01A66" w:rsidRDefault="004F1245" w:rsidP="004F1245">
      <w:pPr>
        <w:pStyle w:val="ConsPlusNormal"/>
        <w:jc w:val="both"/>
        <w:rPr>
          <w:rFonts w:ascii="Times New Roman" w:hAnsi="Times New Roman" w:cs="Times New Roman"/>
          <w:b/>
          <w:sz w:val="24"/>
          <w:szCs w:val="24"/>
        </w:rPr>
      </w:pPr>
    </w:p>
    <w:p w:rsidR="008D04C9" w:rsidRDefault="008D04C9" w:rsidP="004F1245">
      <w:pPr>
        <w:pStyle w:val="ConsPlusNonformat"/>
        <w:ind w:left="4962"/>
        <w:jc w:val="both"/>
        <w:rPr>
          <w:rFonts w:ascii="Times New Roman" w:hAnsi="Times New Roman" w:cs="Times New Roman"/>
          <w:b/>
          <w:sz w:val="24"/>
          <w:szCs w:val="24"/>
        </w:rPr>
      </w:pPr>
      <w:r>
        <w:rPr>
          <w:rFonts w:ascii="Times New Roman" w:hAnsi="Times New Roman" w:cs="Times New Roman"/>
          <w:b/>
          <w:sz w:val="24"/>
          <w:szCs w:val="24"/>
        </w:rPr>
        <w:t xml:space="preserve">В </w:t>
      </w:r>
      <w:r w:rsidR="006A6607">
        <w:rPr>
          <w:rFonts w:ascii="Times New Roman" w:hAnsi="Times New Roman" w:cs="Times New Roman"/>
          <w:b/>
          <w:sz w:val="24"/>
          <w:szCs w:val="24"/>
        </w:rPr>
        <w:t>К</w:t>
      </w:r>
      <w:r>
        <w:rPr>
          <w:rFonts w:ascii="Times New Roman" w:hAnsi="Times New Roman" w:cs="Times New Roman"/>
          <w:b/>
          <w:sz w:val="24"/>
          <w:szCs w:val="24"/>
        </w:rPr>
        <w:t>омиссию по подготовке проекта правил землепользования и застройки Сегежского городского поселения</w:t>
      </w:r>
    </w:p>
    <w:p w:rsidR="004F1245" w:rsidRPr="00F01A66" w:rsidRDefault="008D04C9" w:rsidP="004F1245">
      <w:pPr>
        <w:pStyle w:val="ConsPlusNonformat"/>
        <w:ind w:left="4962"/>
        <w:jc w:val="both"/>
        <w:rPr>
          <w:rFonts w:ascii="Times New Roman" w:hAnsi="Times New Roman" w:cs="Times New Roman"/>
          <w:sz w:val="24"/>
          <w:szCs w:val="24"/>
        </w:rPr>
      </w:pPr>
      <w:r w:rsidRPr="008D04C9">
        <w:rPr>
          <w:rFonts w:ascii="Times New Roman" w:hAnsi="Times New Roman" w:cs="Times New Roman"/>
          <w:sz w:val="24"/>
          <w:szCs w:val="24"/>
        </w:rPr>
        <w:t>от</w:t>
      </w:r>
      <w:r w:rsidR="004F1245" w:rsidRPr="008D04C9">
        <w:rPr>
          <w:rFonts w:ascii="Times New Roman" w:hAnsi="Times New Roman" w:cs="Times New Roman"/>
          <w:sz w:val="24"/>
          <w:szCs w:val="24"/>
        </w:rPr>
        <w:t xml:space="preserve"> </w:t>
      </w:r>
      <w:r>
        <w:rPr>
          <w:rFonts w:ascii="Times New Roman" w:hAnsi="Times New Roman" w:cs="Times New Roman"/>
          <w:sz w:val="24"/>
          <w:szCs w:val="24"/>
        </w:rPr>
        <w:t xml:space="preserve"> _</w:t>
      </w:r>
      <w:r w:rsidR="004F1245" w:rsidRPr="00F01A66">
        <w:rPr>
          <w:rFonts w:ascii="Times New Roman" w:hAnsi="Times New Roman" w:cs="Times New Roman"/>
          <w:sz w:val="24"/>
          <w:szCs w:val="24"/>
        </w:rPr>
        <w:t>______________________________</w:t>
      </w:r>
    </w:p>
    <w:p w:rsidR="004F1245" w:rsidRPr="008D04C9" w:rsidRDefault="004F65C9" w:rsidP="004F1245">
      <w:pPr>
        <w:autoSpaceDE w:val="0"/>
        <w:autoSpaceDN w:val="0"/>
        <w:adjustRightInd w:val="0"/>
        <w:ind w:left="4962"/>
        <w:jc w:val="both"/>
        <w:rPr>
          <w:i/>
        </w:rPr>
      </w:pPr>
      <w:r>
        <w:rPr>
          <w:i/>
        </w:rPr>
        <w:t>(</w:t>
      </w:r>
      <w:r w:rsidR="004F1245" w:rsidRPr="008D04C9">
        <w:rPr>
          <w:i/>
        </w:rPr>
        <w:t>Для физических лиц (Ф.И.О., место жительства, номер телефона)</w:t>
      </w:r>
    </w:p>
    <w:p w:rsidR="004F1245" w:rsidRPr="008D04C9" w:rsidRDefault="004F1245" w:rsidP="004F1245">
      <w:pPr>
        <w:autoSpaceDE w:val="0"/>
        <w:autoSpaceDN w:val="0"/>
        <w:adjustRightInd w:val="0"/>
        <w:ind w:left="4962"/>
        <w:jc w:val="both"/>
        <w:rPr>
          <w:i/>
        </w:rPr>
      </w:pPr>
      <w:r w:rsidRPr="008D04C9">
        <w:rPr>
          <w:i/>
        </w:rPr>
        <w:t>Для юридических лиц (наименование, организационно-правовая форма, адрес места нахождения, номер телефона)</w:t>
      </w:r>
    </w:p>
    <w:p w:rsidR="004F1245" w:rsidRPr="00F01A66" w:rsidRDefault="004F1245" w:rsidP="004F1245">
      <w:pPr>
        <w:autoSpaceDE w:val="0"/>
        <w:autoSpaceDN w:val="0"/>
        <w:adjustRightInd w:val="0"/>
        <w:ind w:left="4962"/>
        <w:jc w:val="both"/>
        <w:rPr>
          <w:i/>
          <w:sz w:val="24"/>
          <w:szCs w:val="24"/>
        </w:rPr>
      </w:pPr>
      <w:r w:rsidRPr="00F01A66">
        <w:rPr>
          <w:i/>
          <w:sz w:val="24"/>
          <w:szCs w:val="24"/>
        </w:rPr>
        <w:t>____________________________</w:t>
      </w:r>
    </w:p>
    <w:p w:rsidR="004F1245" w:rsidRPr="004F65C9" w:rsidRDefault="004F65C9" w:rsidP="004F1245">
      <w:pPr>
        <w:autoSpaceDE w:val="0"/>
        <w:autoSpaceDN w:val="0"/>
        <w:adjustRightInd w:val="0"/>
        <w:ind w:left="4962"/>
        <w:jc w:val="both"/>
        <w:rPr>
          <w:i/>
        </w:rPr>
      </w:pPr>
      <w:r>
        <w:rPr>
          <w:i/>
        </w:rPr>
        <w:t>(</w:t>
      </w:r>
      <w:r w:rsidR="004F1245" w:rsidRPr="004F65C9">
        <w:rPr>
          <w:i/>
        </w:rPr>
        <w:t>Лицо, действующее по доверенности (номер доверенности, дата выдачи)</w:t>
      </w:r>
    </w:p>
    <w:p w:rsidR="004F1245" w:rsidRPr="00F01A66" w:rsidRDefault="004F1245" w:rsidP="004F1245">
      <w:pPr>
        <w:pStyle w:val="ConsPlusNonformat"/>
        <w:jc w:val="center"/>
        <w:rPr>
          <w:rFonts w:ascii="Times New Roman" w:hAnsi="Times New Roman" w:cs="Times New Roman"/>
          <w:sz w:val="24"/>
          <w:szCs w:val="24"/>
        </w:rPr>
      </w:pPr>
    </w:p>
    <w:p w:rsidR="004F1245" w:rsidRPr="00F01A66" w:rsidRDefault="004F1245" w:rsidP="004F1245">
      <w:pPr>
        <w:pStyle w:val="ConsPlusNonformat"/>
        <w:jc w:val="center"/>
        <w:rPr>
          <w:rFonts w:ascii="Times New Roman" w:hAnsi="Times New Roman" w:cs="Times New Roman"/>
          <w:b/>
          <w:sz w:val="24"/>
          <w:szCs w:val="24"/>
        </w:rPr>
      </w:pPr>
      <w:r w:rsidRPr="00F01A66">
        <w:rPr>
          <w:rFonts w:ascii="Times New Roman" w:hAnsi="Times New Roman" w:cs="Times New Roman"/>
          <w:b/>
          <w:sz w:val="24"/>
          <w:szCs w:val="24"/>
        </w:rPr>
        <w:t>ЗАЯВЛЕНИЕ</w:t>
      </w:r>
    </w:p>
    <w:p w:rsidR="004F1245" w:rsidRPr="00F01A66" w:rsidRDefault="004F1245" w:rsidP="004F1245">
      <w:pPr>
        <w:ind w:firstLine="708"/>
        <w:jc w:val="both"/>
        <w:rPr>
          <w:sz w:val="24"/>
          <w:szCs w:val="24"/>
        </w:rPr>
      </w:pPr>
      <w:r w:rsidRPr="00F01A66">
        <w:rPr>
          <w:sz w:val="24"/>
          <w:szCs w:val="24"/>
        </w:rPr>
        <w:t>Прошу  предоставить  разрешение  на  отклонение от предельного (-ых) параметра(-ов) разрешенного строительства, реконструкции объектов капитального строительства__________________________________</w:t>
      </w:r>
      <w:r w:rsidR="008D04C9">
        <w:rPr>
          <w:sz w:val="24"/>
          <w:szCs w:val="24"/>
        </w:rPr>
        <w:t>____________________________________</w:t>
      </w:r>
      <w:r w:rsidRPr="00F01A66">
        <w:rPr>
          <w:sz w:val="24"/>
          <w:szCs w:val="24"/>
        </w:rPr>
        <w:t>____________________________________________________________________</w:t>
      </w:r>
    </w:p>
    <w:p w:rsidR="004F1245" w:rsidRPr="006A6607" w:rsidRDefault="008D04C9" w:rsidP="004F1245">
      <w:pPr>
        <w:jc w:val="center"/>
        <w:rPr>
          <w:i/>
        </w:rPr>
      </w:pPr>
      <w:r w:rsidRPr="006A6607">
        <w:rPr>
          <w:i/>
        </w:rPr>
        <w:t>(</w:t>
      </w:r>
      <w:r w:rsidR="004F1245" w:rsidRPr="006A6607">
        <w:rPr>
          <w:i/>
        </w:rPr>
        <w:t>указать значение установленного(-ых) предельного(-ых) параметра(-ов) разрешенного строительства, реконструкции</w:t>
      </w:r>
      <w:r w:rsidRPr="006A6607">
        <w:rPr>
          <w:i/>
        </w:rPr>
        <w:t xml:space="preserve"> </w:t>
      </w:r>
      <w:r w:rsidR="004F1245" w:rsidRPr="006A6607">
        <w:rPr>
          <w:i/>
        </w:rPr>
        <w:t>объектов капитального строительства, отклонение от которого запрашивается</w:t>
      </w:r>
      <w:r w:rsidRPr="006A6607">
        <w:rPr>
          <w:i/>
        </w:rPr>
        <w:t>)</w:t>
      </w:r>
    </w:p>
    <w:p w:rsidR="008D04C9" w:rsidRDefault="008D04C9" w:rsidP="004F1245">
      <w:pPr>
        <w:jc w:val="both"/>
        <w:rPr>
          <w:sz w:val="24"/>
          <w:szCs w:val="24"/>
        </w:rPr>
      </w:pPr>
    </w:p>
    <w:p w:rsidR="004F1245" w:rsidRPr="00F01A66" w:rsidRDefault="004F1245" w:rsidP="004F1245">
      <w:pPr>
        <w:jc w:val="both"/>
        <w:rPr>
          <w:sz w:val="24"/>
          <w:szCs w:val="24"/>
        </w:rPr>
      </w:pPr>
      <w:r w:rsidRPr="00F01A66">
        <w:rPr>
          <w:sz w:val="24"/>
          <w:szCs w:val="24"/>
        </w:rPr>
        <w:t>для земельного участка с кадастровым номером _________________________</w:t>
      </w:r>
      <w:r w:rsidR="008D04C9">
        <w:rPr>
          <w:sz w:val="24"/>
          <w:szCs w:val="24"/>
        </w:rPr>
        <w:t>________</w:t>
      </w:r>
      <w:r w:rsidRPr="00F01A66">
        <w:rPr>
          <w:sz w:val="24"/>
          <w:szCs w:val="24"/>
        </w:rPr>
        <w:t>,</w:t>
      </w:r>
    </w:p>
    <w:p w:rsidR="004F1245" w:rsidRPr="00F01A66" w:rsidRDefault="004F1245" w:rsidP="004F1245">
      <w:pPr>
        <w:jc w:val="both"/>
        <w:rPr>
          <w:sz w:val="24"/>
          <w:szCs w:val="24"/>
        </w:rPr>
      </w:pPr>
      <w:r w:rsidRPr="00F01A66">
        <w:rPr>
          <w:sz w:val="24"/>
          <w:szCs w:val="24"/>
        </w:rPr>
        <w:t>площадью___________кв. метров, расположенного по адресу:______________</w:t>
      </w:r>
      <w:r w:rsidR="008D04C9">
        <w:rPr>
          <w:sz w:val="24"/>
          <w:szCs w:val="24"/>
        </w:rPr>
        <w:t>________</w:t>
      </w:r>
    </w:p>
    <w:p w:rsidR="004F1245" w:rsidRPr="00F01A66" w:rsidRDefault="004F1245" w:rsidP="004F1245">
      <w:pPr>
        <w:jc w:val="both"/>
        <w:rPr>
          <w:sz w:val="24"/>
          <w:szCs w:val="24"/>
        </w:rPr>
      </w:pPr>
      <w:r w:rsidRPr="00F01A66">
        <w:rPr>
          <w:sz w:val="24"/>
          <w:szCs w:val="24"/>
        </w:rPr>
        <w:t>____________________________________________________________________</w:t>
      </w:r>
      <w:r w:rsidR="008D04C9">
        <w:rPr>
          <w:sz w:val="24"/>
          <w:szCs w:val="24"/>
        </w:rPr>
        <w:t>_______</w:t>
      </w:r>
      <w:r w:rsidRPr="00F01A66">
        <w:rPr>
          <w:sz w:val="24"/>
          <w:szCs w:val="24"/>
        </w:rPr>
        <w:t xml:space="preserve">, с </w:t>
      </w:r>
      <w:r w:rsidR="008D04C9">
        <w:rPr>
          <w:sz w:val="24"/>
          <w:szCs w:val="24"/>
        </w:rPr>
        <w:t xml:space="preserve">видом разрешенного использования </w:t>
      </w:r>
      <w:r w:rsidRPr="00F01A66">
        <w:rPr>
          <w:sz w:val="24"/>
          <w:szCs w:val="24"/>
        </w:rPr>
        <w:t xml:space="preserve">  ____________________________________</w:t>
      </w:r>
      <w:r w:rsidR="008D04C9">
        <w:rPr>
          <w:sz w:val="24"/>
          <w:szCs w:val="24"/>
        </w:rPr>
        <w:t>_____</w:t>
      </w:r>
      <w:r w:rsidRPr="00F01A66">
        <w:rPr>
          <w:sz w:val="24"/>
          <w:szCs w:val="24"/>
        </w:rPr>
        <w:t>,</w:t>
      </w:r>
    </w:p>
    <w:p w:rsidR="004F1245" w:rsidRPr="00F01A66" w:rsidRDefault="004F1245" w:rsidP="004F1245">
      <w:pPr>
        <w:jc w:val="both"/>
        <w:rPr>
          <w:sz w:val="24"/>
          <w:szCs w:val="24"/>
        </w:rPr>
      </w:pPr>
      <w:r w:rsidRPr="00F01A66">
        <w:rPr>
          <w:sz w:val="24"/>
          <w:szCs w:val="24"/>
        </w:rPr>
        <w:t>принадлежащего на праве_____________________________________________</w:t>
      </w:r>
      <w:r w:rsidR="008D04C9">
        <w:rPr>
          <w:sz w:val="24"/>
          <w:szCs w:val="24"/>
        </w:rPr>
        <w:t>_______</w:t>
      </w:r>
      <w:r w:rsidRPr="00F01A66">
        <w:rPr>
          <w:sz w:val="24"/>
          <w:szCs w:val="24"/>
        </w:rPr>
        <w:t>,</w:t>
      </w:r>
    </w:p>
    <w:p w:rsidR="004F1245" w:rsidRPr="00F01A66" w:rsidRDefault="004F1245" w:rsidP="004F1245">
      <w:pPr>
        <w:jc w:val="both"/>
        <w:rPr>
          <w:color w:val="000000"/>
          <w:sz w:val="24"/>
          <w:szCs w:val="24"/>
        </w:rPr>
      </w:pPr>
      <w:r w:rsidRPr="00F01A66">
        <w:rPr>
          <w:color w:val="000000"/>
          <w:sz w:val="24"/>
          <w:szCs w:val="24"/>
        </w:rPr>
        <w:t>установленного(-ых) градостроительным регламентом территориальной зоны __________________________________________________________</w:t>
      </w:r>
      <w:r w:rsidR="008D04C9">
        <w:rPr>
          <w:color w:val="000000"/>
          <w:sz w:val="24"/>
          <w:szCs w:val="24"/>
        </w:rPr>
        <w:t>________________</w:t>
      </w:r>
      <w:r w:rsidRPr="00F01A66">
        <w:rPr>
          <w:color w:val="000000"/>
          <w:sz w:val="24"/>
          <w:szCs w:val="24"/>
        </w:rPr>
        <w:t>_,</w:t>
      </w:r>
    </w:p>
    <w:p w:rsidR="004F1245" w:rsidRPr="006A6607" w:rsidRDefault="008D04C9" w:rsidP="004F1245">
      <w:pPr>
        <w:jc w:val="center"/>
        <w:rPr>
          <w:i/>
          <w:color w:val="000000"/>
        </w:rPr>
      </w:pPr>
      <w:r w:rsidRPr="006A6607">
        <w:rPr>
          <w:i/>
        </w:rPr>
        <w:t>(</w:t>
      </w:r>
      <w:r w:rsidR="004F1245" w:rsidRPr="006A6607">
        <w:rPr>
          <w:i/>
        </w:rPr>
        <w:t>указать наименование территориальной зоны</w:t>
      </w:r>
      <w:r w:rsidRPr="006A6607">
        <w:rPr>
          <w:i/>
        </w:rPr>
        <w:t>)</w:t>
      </w:r>
    </w:p>
    <w:p w:rsidR="004F1245" w:rsidRPr="00F01A66" w:rsidRDefault="004F1245" w:rsidP="004F1245">
      <w:pPr>
        <w:jc w:val="both"/>
        <w:rPr>
          <w:sz w:val="24"/>
          <w:szCs w:val="24"/>
        </w:rPr>
      </w:pPr>
      <w:r w:rsidRPr="00F01A66">
        <w:rPr>
          <w:color w:val="000000"/>
          <w:sz w:val="24"/>
          <w:szCs w:val="24"/>
        </w:rPr>
        <w:t xml:space="preserve"> в границах которой</w:t>
      </w:r>
      <w:r w:rsidRPr="00F01A66">
        <w:rPr>
          <w:sz w:val="24"/>
          <w:szCs w:val="24"/>
        </w:rPr>
        <w:t xml:space="preserve"> расположен земельный участок, до значения</w:t>
      </w:r>
      <w:r w:rsidR="008D04C9">
        <w:rPr>
          <w:sz w:val="24"/>
          <w:szCs w:val="24"/>
        </w:rPr>
        <w:t xml:space="preserve"> (ий)</w:t>
      </w:r>
      <w:r w:rsidRPr="00F01A66">
        <w:rPr>
          <w:sz w:val="24"/>
          <w:szCs w:val="24"/>
        </w:rPr>
        <w:t>:  _________________________________________________________________</w:t>
      </w:r>
    </w:p>
    <w:p w:rsidR="004F1245" w:rsidRPr="006A6607" w:rsidRDefault="008D04C9" w:rsidP="004F1245">
      <w:pPr>
        <w:jc w:val="center"/>
        <w:rPr>
          <w:i/>
        </w:rPr>
      </w:pPr>
      <w:r w:rsidRPr="006A6607">
        <w:rPr>
          <w:i/>
        </w:rPr>
        <w:t>(</w:t>
      </w:r>
      <w:r w:rsidR="004F1245" w:rsidRPr="006A6607">
        <w:rPr>
          <w:i/>
        </w:rPr>
        <w:t>указать значение запрашиваемого</w:t>
      </w:r>
      <w:r w:rsidRPr="006A6607">
        <w:rPr>
          <w:i/>
        </w:rPr>
        <w:t xml:space="preserve"> (ых)</w:t>
      </w:r>
      <w:r w:rsidR="004F1245" w:rsidRPr="006A6607">
        <w:rPr>
          <w:i/>
        </w:rPr>
        <w:t xml:space="preserve"> параметра</w:t>
      </w:r>
      <w:r w:rsidRPr="006A6607">
        <w:rPr>
          <w:i/>
        </w:rPr>
        <w:t xml:space="preserve"> (ов)</w:t>
      </w:r>
      <w:r w:rsidR="004F1245" w:rsidRPr="006A6607">
        <w:rPr>
          <w:i/>
        </w:rPr>
        <w:t xml:space="preserve"> разрешенного строительства, реконструкции</w:t>
      </w:r>
    </w:p>
    <w:p w:rsidR="004F1245" w:rsidRPr="006A6607" w:rsidRDefault="004F1245" w:rsidP="004F1245">
      <w:pPr>
        <w:jc w:val="center"/>
        <w:rPr>
          <w:i/>
        </w:rPr>
      </w:pPr>
      <w:r w:rsidRPr="006A6607">
        <w:rPr>
          <w:i/>
        </w:rPr>
        <w:t>объектов капитального строительства</w:t>
      </w:r>
      <w:r w:rsidR="008D04C9" w:rsidRPr="006A6607">
        <w:rPr>
          <w:i/>
        </w:rPr>
        <w:t>)</w:t>
      </w:r>
    </w:p>
    <w:p w:rsidR="004F1245" w:rsidRPr="006A6607" w:rsidRDefault="004F1245" w:rsidP="004F1245">
      <w:pPr>
        <w:pStyle w:val="ConsPlusNonformat"/>
        <w:ind w:firstLine="708"/>
        <w:jc w:val="both"/>
        <w:rPr>
          <w:rFonts w:ascii="Times New Roman" w:hAnsi="Times New Roman" w:cs="Times New Roman"/>
          <w:sz w:val="24"/>
          <w:szCs w:val="24"/>
        </w:rPr>
      </w:pPr>
    </w:p>
    <w:p w:rsidR="004F1245" w:rsidRPr="006A6607" w:rsidRDefault="004F1245" w:rsidP="006A6607">
      <w:pPr>
        <w:pStyle w:val="ConsPlusNonformat"/>
        <w:rPr>
          <w:rFonts w:ascii="Times New Roman" w:hAnsi="Times New Roman" w:cs="Times New Roman"/>
          <w:sz w:val="24"/>
          <w:szCs w:val="24"/>
        </w:rPr>
      </w:pPr>
      <w:r w:rsidRPr="006A6607">
        <w:rPr>
          <w:rFonts w:ascii="Times New Roman" w:hAnsi="Times New Roman" w:cs="Times New Roman"/>
          <w:sz w:val="24"/>
          <w:szCs w:val="24"/>
        </w:rPr>
        <w:t>К заявлению прилагаются следующие документы:</w:t>
      </w:r>
    </w:p>
    <w:p w:rsidR="004F1245" w:rsidRPr="00F01A66" w:rsidRDefault="004F1245" w:rsidP="004F1245">
      <w:pPr>
        <w:pStyle w:val="ConsPlusNonformat"/>
        <w:rPr>
          <w:rFonts w:ascii="Times New Roman" w:hAnsi="Times New Roman" w:cs="Times New Roman"/>
          <w:sz w:val="24"/>
          <w:szCs w:val="24"/>
        </w:rPr>
      </w:pPr>
      <w:r w:rsidRPr="00F01A66">
        <w:rPr>
          <w:rFonts w:ascii="Times New Roman" w:hAnsi="Times New Roman" w:cs="Times New Roman"/>
          <w:sz w:val="24"/>
          <w:szCs w:val="24"/>
        </w:rPr>
        <w:t xml:space="preserve">___________________________________________________________________ </w:t>
      </w:r>
    </w:p>
    <w:p w:rsidR="004F1245" w:rsidRPr="006A6607" w:rsidRDefault="006A6607" w:rsidP="006A6607">
      <w:pPr>
        <w:pStyle w:val="ConsPlusNonformat"/>
        <w:jc w:val="center"/>
        <w:rPr>
          <w:rFonts w:ascii="Times New Roman" w:hAnsi="Times New Roman" w:cs="Times New Roman"/>
          <w:i/>
        </w:rPr>
      </w:pPr>
      <w:r w:rsidRPr="006A6607">
        <w:rPr>
          <w:rFonts w:ascii="Times New Roman" w:hAnsi="Times New Roman" w:cs="Times New Roman"/>
          <w:i/>
        </w:rPr>
        <w:t>(</w:t>
      </w:r>
      <w:r w:rsidR="004F1245" w:rsidRPr="006A6607">
        <w:rPr>
          <w:rFonts w:ascii="Times New Roman" w:hAnsi="Times New Roman" w:cs="Times New Roman"/>
          <w:i/>
        </w:rPr>
        <w:t>указываются документы, предусмотренные пункт</w:t>
      </w:r>
      <w:r w:rsidRPr="006A6607">
        <w:rPr>
          <w:rFonts w:ascii="Times New Roman" w:hAnsi="Times New Roman" w:cs="Times New Roman"/>
          <w:i/>
        </w:rPr>
        <w:t xml:space="preserve">ом </w:t>
      </w:r>
      <w:r w:rsidR="004F1245" w:rsidRPr="006A6607">
        <w:rPr>
          <w:rFonts w:ascii="Times New Roman" w:hAnsi="Times New Roman" w:cs="Times New Roman"/>
          <w:i/>
        </w:rPr>
        <w:t xml:space="preserve">2.6 </w:t>
      </w:r>
      <w:r w:rsidRPr="006A6607">
        <w:rPr>
          <w:rFonts w:ascii="Times New Roman" w:hAnsi="Times New Roman" w:cs="Times New Roman"/>
          <w:i/>
        </w:rPr>
        <w:t>А</w:t>
      </w:r>
      <w:r w:rsidR="004F1245" w:rsidRPr="006A6607">
        <w:rPr>
          <w:rFonts w:ascii="Times New Roman" w:hAnsi="Times New Roman" w:cs="Times New Roman"/>
          <w:i/>
        </w:rPr>
        <w:t>дминистративного регламента</w:t>
      </w:r>
      <w:r w:rsidRPr="006A6607">
        <w:rPr>
          <w:rFonts w:ascii="Times New Roman" w:hAnsi="Times New Roman" w:cs="Times New Roman"/>
          <w:i/>
        </w:rPr>
        <w:t>)</w:t>
      </w:r>
    </w:p>
    <w:p w:rsidR="006A6607" w:rsidRDefault="006A6607" w:rsidP="004F1245">
      <w:pPr>
        <w:pStyle w:val="ConsPlusNonformat"/>
        <w:ind w:firstLine="708"/>
        <w:jc w:val="both"/>
        <w:rPr>
          <w:rFonts w:ascii="Times New Roman" w:hAnsi="Times New Roman" w:cs="Times New Roman"/>
          <w:b/>
          <w:sz w:val="24"/>
          <w:szCs w:val="24"/>
        </w:rPr>
      </w:pPr>
    </w:p>
    <w:p w:rsidR="004F1245" w:rsidRPr="00F01A66" w:rsidRDefault="004F1245" w:rsidP="004F1245">
      <w:pPr>
        <w:pStyle w:val="ConsPlusNonformat"/>
        <w:ind w:firstLine="708"/>
        <w:jc w:val="both"/>
        <w:rPr>
          <w:rFonts w:ascii="Times New Roman" w:hAnsi="Times New Roman" w:cs="Times New Roman"/>
          <w:b/>
          <w:sz w:val="24"/>
          <w:szCs w:val="24"/>
        </w:rPr>
      </w:pPr>
      <w:r w:rsidRPr="00F01A66">
        <w:rPr>
          <w:rFonts w:ascii="Times New Roman" w:hAnsi="Times New Roman" w:cs="Times New Roman"/>
          <w:b/>
          <w:sz w:val="24"/>
          <w:szCs w:val="24"/>
        </w:rPr>
        <w:t xml:space="preserve">Заявитель                           </w:t>
      </w:r>
      <w:r w:rsidRPr="00F01A66">
        <w:rPr>
          <w:rFonts w:ascii="Times New Roman" w:hAnsi="Times New Roman" w:cs="Times New Roman"/>
          <w:b/>
          <w:sz w:val="24"/>
          <w:szCs w:val="24"/>
        </w:rPr>
        <w:tab/>
      </w:r>
    </w:p>
    <w:p w:rsidR="006A6607" w:rsidRDefault="006A6607" w:rsidP="004F1245">
      <w:pPr>
        <w:pStyle w:val="ConsPlusNonformat"/>
        <w:jc w:val="both"/>
        <w:rPr>
          <w:rFonts w:ascii="Times New Roman" w:hAnsi="Times New Roman" w:cs="Times New Roman"/>
          <w:sz w:val="24"/>
          <w:szCs w:val="24"/>
        </w:rPr>
      </w:pPr>
    </w:p>
    <w:p w:rsidR="004F1245" w:rsidRPr="00F01A66" w:rsidRDefault="004F1245" w:rsidP="004F1245">
      <w:pPr>
        <w:pStyle w:val="ConsPlusNonformat"/>
        <w:jc w:val="both"/>
        <w:rPr>
          <w:rFonts w:ascii="Times New Roman" w:hAnsi="Times New Roman" w:cs="Times New Roman"/>
          <w:b/>
          <w:sz w:val="24"/>
          <w:szCs w:val="24"/>
        </w:rPr>
      </w:pPr>
      <w:r w:rsidRPr="00F01A66">
        <w:rPr>
          <w:rFonts w:ascii="Times New Roman" w:hAnsi="Times New Roman" w:cs="Times New Roman"/>
          <w:sz w:val="24"/>
          <w:szCs w:val="24"/>
        </w:rPr>
        <w:t>"_____" ________________ _____ г.</w:t>
      </w:r>
      <w:r w:rsidRPr="00F01A66">
        <w:rPr>
          <w:rFonts w:ascii="Times New Roman" w:hAnsi="Times New Roman" w:cs="Times New Roman"/>
          <w:b/>
          <w:sz w:val="24"/>
          <w:szCs w:val="24"/>
        </w:rPr>
        <w:tab/>
      </w:r>
      <w:r w:rsidRPr="00F01A66">
        <w:rPr>
          <w:rFonts w:ascii="Times New Roman" w:hAnsi="Times New Roman" w:cs="Times New Roman"/>
          <w:b/>
          <w:sz w:val="24"/>
          <w:szCs w:val="24"/>
        </w:rPr>
        <w:tab/>
      </w:r>
      <w:r w:rsidRPr="00F01A66">
        <w:rPr>
          <w:rFonts w:ascii="Times New Roman" w:hAnsi="Times New Roman" w:cs="Times New Roman"/>
          <w:b/>
          <w:sz w:val="24"/>
          <w:szCs w:val="24"/>
        </w:rPr>
        <w:tab/>
        <w:t xml:space="preserve"> _____________          </w:t>
      </w:r>
    </w:p>
    <w:p w:rsidR="004F1245" w:rsidRPr="00F01A66" w:rsidRDefault="004F1245" w:rsidP="004F1245">
      <w:pPr>
        <w:pStyle w:val="ConsPlusNonformat"/>
        <w:ind w:firstLine="708"/>
        <w:jc w:val="both"/>
        <w:rPr>
          <w:rFonts w:ascii="Times New Roman" w:hAnsi="Times New Roman" w:cs="Times New Roman"/>
          <w:i/>
          <w:sz w:val="24"/>
          <w:szCs w:val="24"/>
        </w:rPr>
      </w:pPr>
      <w:r w:rsidRPr="00F01A66">
        <w:rPr>
          <w:rFonts w:ascii="Times New Roman" w:hAnsi="Times New Roman" w:cs="Times New Roman"/>
          <w:sz w:val="24"/>
          <w:szCs w:val="24"/>
        </w:rPr>
        <w:t xml:space="preserve">          (дата)              </w:t>
      </w:r>
      <w:r w:rsidRPr="00F01A66">
        <w:rPr>
          <w:rFonts w:ascii="Times New Roman" w:hAnsi="Times New Roman" w:cs="Times New Roman"/>
          <w:sz w:val="24"/>
          <w:szCs w:val="24"/>
        </w:rPr>
        <w:tab/>
        <w:t xml:space="preserve">                </w:t>
      </w:r>
      <w:r w:rsidRPr="00F01A66">
        <w:rPr>
          <w:rFonts w:ascii="Times New Roman" w:hAnsi="Times New Roman" w:cs="Times New Roman"/>
          <w:sz w:val="24"/>
          <w:szCs w:val="24"/>
        </w:rPr>
        <w:tab/>
      </w:r>
      <w:r w:rsidRPr="00F01A66">
        <w:rPr>
          <w:rFonts w:ascii="Times New Roman" w:hAnsi="Times New Roman" w:cs="Times New Roman"/>
          <w:i/>
          <w:sz w:val="24"/>
          <w:szCs w:val="24"/>
        </w:rPr>
        <w:t>(подпись)     (фамилия, инициалы)</w:t>
      </w:r>
    </w:p>
    <w:p w:rsidR="004F1245" w:rsidRPr="00DC0EA8" w:rsidRDefault="004F1245" w:rsidP="006A6607">
      <w:pPr>
        <w:pStyle w:val="ConsPlusNonformat"/>
        <w:pageBreakBefore/>
        <w:ind w:left="5103"/>
        <w:rPr>
          <w:rFonts w:ascii="Times New Roman" w:hAnsi="Times New Roman" w:cs="Times New Roman"/>
          <w:sz w:val="24"/>
          <w:szCs w:val="24"/>
        </w:rPr>
      </w:pPr>
      <w:r w:rsidRPr="00DC0EA8">
        <w:rPr>
          <w:rFonts w:ascii="Times New Roman" w:hAnsi="Times New Roman" w:cs="Times New Roman"/>
          <w:sz w:val="24"/>
          <w:szCs w:val="24"/>
        </w:rPr>
        <w:t xml:space="preserve">Приложение № 3 к </w:t>
      </w:r>
      <w:r w:rsidR="006A6607">
        <w:rPr>
          <w:rFonts w:ascii="Times New Roman" w:hAnsi="Times New Roman" w:cs="Times New Roman"/>
          <w:sz w:val="24"/>
          <w:szCs w:val="24"/>
        </w:rPr>
        <w:t>А</w:t>
      </w:r>
      <w:r w:rsidRPr="00DC0EA8">
        <w:rPr>
          <w:rFonts w:ascii="Times New Roman" w:hAnsi="Times New Roman" w:cs="Times New Roman"/>
          <w:sz w:val="24"/>
          <w:szCs w:val="24"/>
        </w:rPr>
        <w:t xml:space="preserve">дминистративному регламенту </w:t>
      </w:r>
    </w:p>
    <w:p w:rsidR="004F1245" w:rsidRPr="0065616D" w:rsidRDefault="004F1245" w:rsidP="004F1245">
      <w:pPr>
        <w:jc w:val="center"/>
        <w:rPr>
          <w:b/>
          <w:caps/>
          <w:kern w:val="28"/>
          <w:szCs w:val="28"/>
        </w:rPr>
      </w:pPr>
    </w:p>
    <w:p w:rsidR="004F1245" w:rsidRPr="0065616D" w:rsidRDefault="004F1245" w:rsidP="004F1245">
      <w:pPr>
        <w:jc w:val="center"/>
        <w:rPr>
          <w:b/>
          <w:sz w:val="28"/>
          <w:szCs w:val="28"/>
        </w:rPr>
      </w:pPr>
      <w:r w:rsidRPr="0065616D">
        <w:rPr>
          <w:b/>
          <w:sz w:val="28"/>
          <w:szCs w:val="28"/>
        </w:rPr>
        <w:t xml:space="preserve">БЛОК-СХЕМА </w:t>
      </w:r>
    </w:p>
    <w:p w:rsidR="004F1245" w:rsidRPr="0065616D" w:rsidRDefault="004F1245" w:rsidP="004F1245">
      <w:pPr>
        <w:jc w:val="center"/>
        <w:rPr>
          <w:b/>
          <w:sz w:val="28"/>
          <w:szCs w:val="28"/>
        </w:rPr>
      </w:pPr>
      <w:r w:rsidRPr="0065616D">
        <w:rPr>
          <w:b/>
          <w:sz w:val="28"/>
          <w:szCs w:val="28"/>
        </w:rPr>
        <w:t xml:space="preserve">ПОСЛЕДОВАТЕЛЬНОСТИ АДМИНИСТРАТИВНЫХ ПРОЦЕДУР ПРИ ПРЕДОСТАВЛЕНИИ МУНИЦИПАЛЬНОЙ УСЛУГИ «ПРЕДОСТАВЛЕНИЕ РАЗРЕШЕНИЯ НА </w:t>
      </w:r>
      <w:r>
        <w:rPr>
          <w:b/>
          <w:sz w:val="28"/>
          <w:szCs w:val="28"/>
        </w:rPr>
        <w:t>ОТКЛОНЕНИЕ ОТ ПРЕДЕЛЬНЫХ ПАРАМЕТРОВ РАЗРЕШЁННОГО СТРОИТЕЛЬСТВА, РЕКОНСТРУКЦИИ ОБЪЕКТОВ КАПИТАЛЬНОГО СТРОИТЕЛЬСТВА»</w:t>
      </w:r>
    </w:p>
    <w:p w:rsidR="004F1245" w:rsidRDefault="004F1245" w:rsidP="004F1245">
      <w:pPr>
        <w:pStyle w:val="ConsPlusTitle"/>
        <w:jc w:val="center"/>
        <w:rPr>
          <w:rFonts w:ascii="Times New Roman" w:hAnsi="Times New Roman" w:cs="Times New Roman"/>
          <w:sz w:val="28"/>
          <w:szCs w:val="28"/>
        </w:rPr>
      </w:pPr>
    </w:p>
    <w:p w:rsidR="004F1245" w:rsidRPr="0065616D" w:rsidRDefault="004F1245" w:rsidP="004F1245">
      <w:pPr>
        <w:pStyle w:val="ConsPlusTitle"/>
        <w:jc w:val="center"/>
        <w:rPr>
          <w:rFonts w:ascii="Times New Roman" w:hAnsi="Times New Roman" w:cs="Times New Roman"/>
          <w:sz w:val="28"/>
          <w:szCs w:val="28"/>
        </w:rPr>
      </w:pPr>
    </w:p>
    <w:p w:rsidR="004F1245" w:rsidRPr="0065616D" w:rsidRDefault="004F1245" w:rsidP="004F1245">
      <w:pPr>
        <w:pStyle w:val="ConsPlusNormal"/>
        <w:jc w:val="both"/>
        <w:rPr>
          <w:rFonts w:ascii="Times New Roman" w:hAnsi="Times New Roman" w:cs="Times New Roman"/>
        </w:rPr>
      </w:pPr>
      <w:r>
        <w:rPr>
          <w:noProof/>
        </w:rPr>
        <w:pict>
          <v:rect id="Rectangle 11" o:spid="_x0000_s1036" style="position:absolute;left:0;text-align:left;margin-left:-6.05pt;margin-top:3.25pt;width:387.6pt;height:27.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">
            <v:textbox>
              <w:txbxContent>
                <w:p w:rsidR="004F1245" w:rsidRPr="00EE5AB8" w:rsidRDefault="004F1245" w:rsidP="004F1245">
                  <w:pPr>
                    <w:jc w:val="center"/>
                    <w:rPr>
                      <w:sz w:val="24"/>
                    </w:rPr>
                  </w:pPr>
                  <w:r w:rsidRPr="00EE5AB8">
                    <w:rPr>
                      <w:sz w:val="28"/>
                      <w:szCs w:val="24"/>
                    </w:rPr>
                    <w:t>Прием, регистрация заявления и документов</w:t>
                  </w:r>
                </w:p>
              </w:txbxContent>
            </v:textbox>
          </v:rect>
        </w:pict>
      </w:r>
    </w:p>
    <w:p w:rsidR="004F1245" w:rsidRPr="0065616D" w:rsidRDefault="004F1245" w:rsidP="004F1245">
      <w:pPr>
        <w:jc w:val="center"/>
        <w:rPr>
          <w:sz w:val="24"/>
          <w:szCs w:val="24"/>
        </w:rPr>
      </w:pPr>
    </w:p>
    <w:p w:rsidR="004F1245" w:rsidRPr="0065616D" w:rsidRDefault="004F1245" w:rsidP="004F1245">
      <w:pPr>
        <w:pStyle w:val="10"/>
        <w:spacing w:line="218" w:lineRule="auto"/>
        <w:ind w:right="26" w:firstLine="709"/>
        <w:jc w:val="right"/>
        <w:rPr>
          <w:color w:val="000000"/>
          <w:szCs w:val="24"/>
        </w:rPr>
      </w:pPr>
      <w:r>
        <w:rPr>
          <w:noProof/>
        </w:rPr>
        <w:pict>
          <v:shapetype id="_x0000_t32" coordsize="21600,21600" o:spt="32" o:oned="t" path="m,l21600,21600e" filled="f">
            <v:path arrowok="t" fillok="f" o:connecttype="none"/>
            <o:lock v:ext="edit" shapetype="t"/>
          </v:shapetype>
          <v:shape id="AutoShape 7" o:spid="_x0000_s1035" type="#_x0000_t32" style="position:absolute;left:0;text-align:left;margin-left:78.85pt;margin-top:3.2pt;width:0;height:21.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1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">
            <v:stroke endarrow="block"/>
          </v:shape>
        </w:pict>
      </w:r>
    </w:p>
    <w:p w:rsidR="004F1245" w:rsidRPr="0065616D" w:rsidRDefault="004F1245" w:rsidP="004F1245">
      <w:pPr>
        <w:pStyle w:val="10"/>
        <w:spacing w:line="218" w:lineRule="auto"/>
        <w:ind w:right="26" w:firstLine="709"/>
        <w:jc w:val="right"/>
        <w:rPr>
          <w:color w:val="000000"/>
          <w:szCs w:val="24"/>
        </w:rPr>
      </w:pPr>
    </w:p>
    <w:p w:rsidR="004F1245" w:rsidRPr="0065616D" w:rsidRDefault="004F1245" w:rsidP="004F1245">
      <w:pPr>
        <w:pStyle w:val="10"/>
        <w:spacing w:line="218" w:lineRule="auto"/>
        <w:ind w:right="26" w:firstLine="709"/>
        <w:jc w:val="right"/>
        <w:rPr>
          <w:color w:val="000000"/>
          <w:szCs w:val="24"/>
        </w:rPr>
      </w:pPr>
      <w:r>
        <w:rPr>
          <w:noProof/>
        </w:rPr>
        <w:pict>
          <v:rect id="Rectangle 8" o:spid="_x0000_s1034" style="position:absolute;left:0;text-align:left;margin-left:-6.05pt;margin-top:3.1pt;width:407.4pt;height:2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">
            <v:textbox>
              <w:txbxContent>
                <w:p w:rsidR="004F1245" w:rsidRPr="00EE5AB8" w:rsidRDefault="004F1245" w:rsidP="004F1245">
                  <w:pPr>
                    <w:jc w:val="center"/>
                    <w:rPr>
                      <w:sz w:val="28"/>
                      <w:szCs w:val="24"/>
                    </w:rPr>
                  </w:pPr>
                  <w:r w:rsidRPr="00EE5AB8">
                    <w:rPr>
                      <w:sz w:val="28"/>
                      <w:szCs w:val="24"/>
                    </w:rPr>
                    <w:t xml:space="preserve">Формирование и направление межведомственных запросов </w:t>
                  </w:r>
                </w:p>
                <w:p w:rsidR="004F1245" w:rsidRPr="00EE5AB8" w:rsidRDefault="004F1245" w:rsidP="004F1245">
                  <w:pPr>
                    <w:rPr>
                      <w:sz w:val="24"/>
                      <w:szCs w:val="24"/>
                    </w:rPr>
                  </w:pPr>
                </w:p>
              </w:txbxContent>
            </v:textbox>
          </v:rect>
        </w:pict>
      </w:r>
    </w:p>
    <w:p w:rsidR="004F1245" w:rsidRPr="0065616D" w:rsidRDefault="004F1245" w:rsidP="004F1245">
      <w:pPr>
        <w:pStyle w:val="10"/>
        <w:spacing w:line="218" w:lineRule="auto"/>
        <w:ind w:right="26" w:firstLine="709"/>
        <w:jc w:val="right"/>
        <w:rPr>
          <w:color w:val="000000"/>
          <w:szCs w:val="24"/>
        </w:rPr>
      </w:pPr>
    </w:p>
    <w:p w:rsidR="004F1245" w:rsidRPr="0065616D" w:rsidRDefault="004F1245" w:rsidP="004F1245">
      <w:pPr>
        <w:pStyle w:val="10"/>
        <w:spacing w:line="218" w:lineRule="auto"/>
        <w:ind w:right="26" w:firstLine="709"/>
        <w:jc w:val="right"/>
        <w:rPr>
          <w:color w:val="000000"/>
          <w:szCs w:val="24"/>
        </w:rPr>
      </w:pPr>
      <w:r>
        <w:rPr>
          <w:noProof/>
        </w:rPr>
        <w:pict>
          <v:shape id="AutoShape 9" o:spid="_x0000_s1033" type="#_x0000_t32" style="position:absolute;left:0;text-align:left;margin-left:79pt;margin-top:.55pt;width:0;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5A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">
            <v:stroke endarrow="block"/>
          </v:shape>
        </w:pict>
      </w:r>
    </w:p>
    <w:p w:rsidR="004F1245" w:rsidRPr="0065616D" w:rsidRDefault="004F1245" w:rsidP="004F1245">
      <w:pPr>
        <w:pStyle w:val="10"/>
        <w:spacing w:line="218" w:lineRule="auto"/>
        <w:ind w:right="26" w:firstLine="709"/>
        <w:jc w:val="right"/>
        <w:rPr>
          <w:color w:val="000000"/>
          <w:szCs w:val="24"/>
        </w:rPr>
      </w:pPr>
      <w:r>
        <w:rPr>
          <w:noProof/>
        </w:rPr>
        <w:pict>
          <v:rect id="Rectangle 15" o:spid="_x0000_s1032" style="position:absolute;left:0;text-align:left;margin-left:-6.05pt;margin-top:10.5pt;width:407.4pt;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QQLAIAAE8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">
            <v:textbox>
              <w:txbxContent>
                <w:p w:rsidR="004F1245" w:rsidRPr="00EE5AB8" w:rsidRDefault="004F1245" w:rsidP="004F1245">
                  <w:pPr>
                    <w:ind w:left="-142" w:right="-163"/>
                    <w:jc w:val="center"/>
                    <w:rPr>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4F1245" w:rsidRPr="0065616D" w:rsidRDefault="004F1245" w:rsidP="004F1245">
      <w:pPr>
        <w:pStyle w:val="10"/>
        <w:spacing w:line="218" w:lineRule="auto"/>
        <w:ind w:right="26" w:firstLine="709"/>
        <w:jc w:val="right"/>
        <w:rPr>
          <w:color w:val="000000"/>
          <w:szCs w:val="24"/>
        </w:rPr>
      </w:pPr>
    </w:p>
    <w:p w:rsidR="004F1245" w:rsidRPr="0065616D" w:rsidRDefault="004F1245" w:rsidP="004F1245">
      <w:pPr>
        <w:pStyle w:val="10"/>
        <w:spacing w:line="218" w:lineRule="auto"/>
        <w:ind w:right="26" w:firstLine="709"/>
        <w:jc w:val="right"/>
        <w:rPr>
          <w:color w:val="000000"/>
          <w:szCs w:val="24"/>
        </w:rPr>
      </w:pPr>
    </w:p>
    <w:p w:rsidR="004F1245" w:rsidRPr="0065616D" w:rsidRDefault="004F1245" w:rsidP="004F1245">
      <w:pPr>
        <w:pStyle w:val="10"/>
        <w:ind w:right="28" w:firstLine="709"/>
        <w:jc w:val="right"/>
        <w:rPr>
          <w:color w:val="000000"/>
          <w:szCs w:val="24"/>
        </w:rPr>
      </w:pPr>
    </w:p>
    <w:p w:rsidR="004F1245" w:rsidRPr="0065616D" w:rsidRDefault="004F1245" w:rsidP="004F1245">
      <w:pPr>
        <w:pStyle w:val="10"/>
        <w:ind w:right="28" w:firstLine="709"/>
        <w:jc w:val="right"/>
        <w:rPr>
          <w:color w:val="000000"/>
          <w:szCs w:val="24"/>
        </w:rPr>
      </w:pPr>
      <w:r>
        <w:rPr>
          <w:noProof/>
        </w:rPr>
        <w:pict>
          <v:line id="Line 10" o:spid="_x0000_s1031" style="position:absolute;left:0;text-align:left;z-index:251655680;visibility:visibl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iJgIAAEo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KWAeiJgIAAEoEAAAOAAAAAAAAAAAAAAAAAC4CAABkcnMvZTJvRG9j&#10;LnhtbFBLAQItABQABgAIAAAAIQA//uFz3QAAAAcBAAAPAAAAAAAAAAAAAAAAAIAEAABkcnMvZG93&#10;bnJldi54bWxQSwUGAAAAAAQABADzAAAAigUAAAAA&#10;">
            <v:stroke endarrow="block"/>
          </v:line>
        </w:pict>
      </w:r>
    </w:p>
    <w:p w:rsidR="004F1245" w:rsidRPr="0065616D" w:rsidRDefault="004F1245" w:rsidP="004F1245">
      <w:pPr>
        <w:pStyle w:val="10"/>
        <w:ind w:right="28" w:firstLine="709"/>
        <w:jc w:val="right"/>
        <w:rPr>
          <w:color w:val="000000"/>
          <w:szCs w:val="24"/>
        </w:rPr>
      </w:pPr>
      <w:r>
        <w:rPr>
          <w:noProof/>
        </w:rPr>
        <w:pict>
          <v:rect id="Rectangle 16" o:spid="_x0000_s1030" style="position:absolute;left:0;text-align:left;margin-left:-6.05pt;margin-top:6.4pt;width:459.6pt;height:4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">
            <v:textbox>
              <w:txbxContent>
                <w:p w:rsidR="004F1245" w:rsidRPr="00934C3D" w:rsidRDefault="004F1245" w:rsidP="004F1245">
                  <w:pPr>
                    <w:jc w:val="center"/>
                    <w:rPr>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4F1245" w:rsidRPr="00934C3D" w:rsidRDefault="004F1245" w:rsidP="004F1245">
                  <w:pPr>
                    <w:rPr>
                      <w:sz w:val="24"/>
                      <w:szCs w:val="24"/>
                    </w:rPr>
                  </w:pPr>
                </w:p>
              </w:txbxContent>
            </v:textbox>
          </v:rect>
        </w:pict>
      </w:r>
    </w:p>
    <w:p w:rsidR="004F1245" w:rsidRPr="0065616D" w:rsidRDefault="004F1245" w:rsidP="004F1245">
      <w:pPr>
        <w:pStyle w:val="10"/>
        <w:ind w:right="28" w:firstLine="709"/>
        <w:jc w:val="right"/>
        <w:rPr>
          <w:color w:val="000000"/>
          <w:szCs w:val="24"/>
        </w:rPr>
      </w:pPr>
    </w:p>
    <w:p w:rsidR="004F1245" w:rsidRPr="0065616D" w:rsidRDefault="004F1245" w:rsidP="004F1245">
      <w:pPr>
        <w:pStyle w:val="10"/>
        <w:ind w:right="28" w:firstLine="709"/>
        <w:jc w:val="right"/>
        <w:rPr>
          <w:color w:val="000000"/>
          <w:szCs w:val="24"/>
        </w:rPr>
      </w:pPr>
    </w:p>
    <w:p w:rsidR="004F1245" w:rsidRPr="0065616D" w:rsidRDefault="004F1245" w:rsidP="004F1245">
      <w:pPr>
        <w:pStyle w:val="10"/>
        <w:ind w:right="28" w:firstLine="709"/>
        <w:jc w:val="right"/>
        <w:rPr>
          <w:color w:val="000000"/>
          <w:szCs w:val="24"/>
        </w:rPr>
      </w:pPr>
      <w:r>
        <w:rPr>
          <w:noProof/>
        </w:rPr>
        <w:pict>
          <v:line id="Line 19" o:spid="_x0000_s1029" style="position:absolute;left:0;text-align:left;z-index:251661824;visibility:visible" from="341.35pt,8.75pt" to="341.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m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">
            <v:stroke endarrow="block"/>
          </v:line>
        </w:pict>
      </w:r>
      <w:r>
        <w:rPr>
          <w:noProof/>
        </w:rPr>
        <w:pict>
          <v:line id="Line 17" o:spid="_x0000_s1028" style="position:absolute;left:0;text-align:left;z-index:251659776;visibility:visibl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aJwIAAEo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AQ6+laJwIAAEoEAAAOAAAAAAAAAAAAAAAAAC4CAABkcnMvZTJv&#10;RG9jLnhtbFBLAQItABQABgAIAAAAIQDSBpF83wAAAAkBAAAPAAAAAAAAAAAAAAAAAIEEAABkcnMv&#10;ZG93bnJldi54bWxQSwUGAAAAAAQABADzAAAAjQUAAAAA&#10;">
            <v:stroke endarrow="block"/>
          </v:line>
        </w:pict>
      </w:r>
    </w:p>
    <w:p w:rsidR="004F1245" w:rsidRPr="0065616D" w:rsidRDefault="004F1245" w:rsidP="004F1245">
      <w:pPr>
        <w:pStyle w:val="10"/>
        <w:ind w:right="28" w:firstLine="709"/>
        <w:jc w:val="right"/>
        <w:rPr>
          <w:color w:val="000000"/>
          <w:szCs w:val="24"/>
        </w:rPr>
      </w:pPr>
    </w:p>
    <w:p w:rsidR="004F1245" w:rsidRPr="008722AB" w:rsidRDefault="004F1245" w:rsidP="004F1245">
      <w:pPr>
        <w:pStyle w:val="10"/>
        <w:tabs>
          <w:tab w:val="left" w:pos="7260"/>
          <w:tab w:val="right" w:pos="9326"/>
        </w:tabs>
        <w:ind w:right="28" w:firstLine="0"/>
        <w:jc w:val="right"/>
        <w:rPr>
          <w:color w:val="000000"/>
          <w:szCs w:val="24"/>
        </w:rPr>
      </w:pPr>
      <w:r>
        <w:rPr>
          <w:noProof/>
        </w:rPr>
        <w:pict>
          <v:rect id="Rectangle 18" o:spid="_x0000_s1027" style="position:absolute;left:0;text-align:left;margin-left:-6.05pt;margin-top:.8pt;width:202.6pt;height:127.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">
            <v:textbox>
              <w:txbxContent>
                <w:p w:rsidR="004F1245" w:rsidRPr="00E547B7" w:rsidRDefault="006A6607" w:rsidP="004F1245">
                  <w:pPr>
                    <w:jc w:val="center"/>
                    <w:rPr>
                      <w:sz w:val="28"/>
                      <w:szCs w:val="28"/>
                    </w:rPr>
                  </w:pPr>
                  <w:r>
                    <w:rPr>
                      <w:sz w:val="28"/>
                      <w:szCs w:val="28"/>
                    </w:rPr>
                    <w:t>Постановление</w:t>
                  </w:r>
                  <w:r w:rsidR="004F1245" w:rsidRPr="00E547B7">
                    <w:rPr>
                      <w:sz w:val="28"/>
                      <w:szCs w:val="28"/>
                    </w:rPr>
                    <w:t xml:space="preserve"> о предоставлении разрешения на </w:t>
                  </w:r>
                  <w:r w:rsidR="004F1245" w:rsidRPr="00E547B7">
                    <w:rPr>
                      <w:color w:val="000000"/>
                      <w:sz w:val="28"/>
                      <w:szCs w:val="28"/>
                    </w:rPr>
                    <w:t>отклонение от предельных параметров разрешенного строительства, реконструкции объектов капитального строительства</w:t>
                  </w:r>
                </w:p>
              </w:txbxContent>
            </v:textbox>
          </v:rect>
        </w:pict>
      </w:r>
      <w:r>
        <w:rPr>
          <w:noProof/>
        </w:rPr>
        <w:pict>
          <v:rect id="Rectangle 20" o:spid="_x0000_s1026" style="position:absolute;left:0;text-align:left;margin-left:204.35pt;margin-top:.8pt;width:263.7pt;height:127.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">
            <v:textbox>
              <w:txbxContent>
                <w:p w:rsidR="004F1245" w:rsidRPr="004F70CF" w:rsidRDefault="006A6607" w:rsidP="004F1245">
                  <w:pPr>
                    <w:jc w:val="center"/>
                    <w:rPr>
                      <w:sz w:val="28"/>
                      <w:szCs w:val="28"/>
                    </w:rPr>
                  </w:pPr>
                  <w:r>
                    <w:rPr>
                      <w:sz w:val="28"/>
                      <w:szCs w:val="28"/>
                    </w:rPr>
                    <w:t>Постановление</w:t>
                  </w:r>
                  <w:r w:rsidR="004F1245" w:rsidRPr="004F70CF">
                    <w:rPr>
                      <w:sz w:val="28"/>
                      <w:szCs w:val="28"/>
                    </w:rPr>
                    <w:t xml:space="preserve"> о мотивированном отказе в предоставлении разрешения на </w:t>
                  </w:r>
                  <w:r w:rsidR="004F1245" w:rsidRPr="004F70CF">
                    <w:rPr>
                      <w:color w:val="000000"/>
                      <w:sz w:val="28"/>
                      <w:szCs w:val="28"/>
                    </w:rPr>
                    <w:t>отклонение от предельных параметров разрешенного строительства, реконструкции объектов капитального строительства</w:t>
                  </w:r>
                </w:p>
              </w:txbxContent>
            </v:textbox>
          </v:rect>
        </w:pict>
      </w:r>
    </w:p>
    <w:p w:rsidR="004F1245" w:rsidRDefault="004F1245" w:rsidP="004F1245"/>
    <w:p w:rsidR="004F65C9" w:rsidRDefault="004F65C9" w:rsidP="006F6157"/>
    <w:p w:rsidR="004F65C9" w:rsidRPr="004F65C9" w:rsidRDefault="004F65C9" w:rsidP="004F65C9"/>
    <w:p w:rsidR="004F65C9" w:rsidRPr="004F65C9" w:rsidRDefault="004F65C9" w:rsidP="004F65C9"/>
    <w:p w:rsidR="004F65C9" w:rsidRPr="004F65C9" w:rsidRDefault="004F65C9" w:rsidP="004F65C9"/>
    <w:p w:rsidR="004F65C9" w:rsidRPr="004F65C9" w:rsidRDefault="004F65C9" w:rsidP="004F65C9"/>
    <w:p w:rsidR="004F65C9" w:rsidRPr="004F65C9" w:rsidRDefault="004F65C9" w:rsidP="004F65C9"/>
    <w:p w:rsidR="004F65C9" w:rsidRPr="004F65C9" w:rsidRDefault="004F65C9" w:rsidP="004F65C9"/>
    <w:p w:rsidR="004F65C9" w:rsidRPr="004F65C9" w:rsidRDefault="004F65C9" w:rsidP="004F65C9"/>
    <w:p w:rsidR="004F65C9" w:rsidRDefault="004F65C9" w:rsidP="004F65C9"/>
    <w:p w:rsidR="00A675EA" w:rsidRPr="00997C02" w:rsidRDefault="00A675EA" w:rsidP="00A675EA">
      <w:pPr>
        <w:pStyle w:val="ConsPlusNormal"/>
        <w:pageBreakBefore/>
        <w:ind w:left="5103" w:firstLine="0"/>
        <w:rPr>
          <w:rFonts w:ascii="Times New Roman" w:hAnsi="Times New Roman" w:cs="Times New Roman"/>
          <w:sz w:val="24"/>
          <w:szCs w:val="24"/>
        </w:rPr>
      </w:pPr>
      <w:r w:rsidRPr="00997C02">
        <w:rPr>
          <w:rFonts w:ascii="Times New Roman" w:hAnsi="Times New Roman" w:cs="Times New Roman"/>
          <w:sz w:val="24"/>
          <w:szCs w:val="24"/>
        </w:rPr>
        <w:t xml:space="preserve">Приложение № </w:t>
      </w:r>
      <w:r>
        <w:rPr>
          <w:rFonts w:ascii="Times New Roman" w:hAnsi="Times New Roman" w:cs="Times New Roman"/>
          <w:sz w:val="24"/>
          <w:szCs w:val="24"/>
        </w:rPr>
        <w:t>4</w:t>
      </w:r>
      <w:r w:rsidR="008B1509">
        <w:rPr>
          <w:rFonts w:ascii="Times New Roman" w:hAnsi="Times New Roman" w:cs="Times New Roman"/>
          <w:sz w:val="24"/>
          <w:szCs w:val="24"/>
        </w:rPr>
        <w:t xml:space="preserve">  </w:t>
      </w:r>
      <w:r w:rsidR="006A6607">
        <w:rPr>
          <w:rFonts w:ascii="Times New Roman" w:hAnsi="Times New Roman" w:cs="Times New Roman"/>
          <w:sz w:val="24"/>
          <w:szCs w:val="24"/>
        </w:rPr>
        <w:t>к А</w:t>
      </w:r>
      <w:r w:rsidRPr="00997C02">
        <w:rPr>
          <w:rFonts w:ascii="Times New Roman" w:hAnsi="Times New Roman" w:cs="Times New Roman"/>
          <w:sz w:val="24"/>
          <w:szCs w:val="24"/>
        </w:rPr>
        <w:t xml:space="preserve">дминистративному регламенту </w:t>
      </w:r>
    </w:p>
    <w:p w:rsidR="00A675EA" w:rsidRPr="00CF218D" w:rsidRDefault="00A675EA" w:rsidP="00A675EA">
      <w:pPr>
        <w:jc w:val="center"/>
        <w:rPr>
          <w:b/>
          <w:sz w:val="24"/>
          <w:szCs w:val="24"/>
        </w:rPr>
      </w:pPr>
      <w:r w:rsidRPr="00CF218D">
        <w:rPr>
          <w:b/>
          <w:sz w:val="24"/>
          <w:szCs w:val="24"/>
        </w:rPr>
        <w:t xml:space="preserve">ОБЯЗАТЕЛЬСТВО </w:t>
      </w:r>
    </w:p>
    <w:p w:rsidR="00A675EA" w:rsidRDefault="00A675EA" w:rsidP="00A675EA">
      <w:pPr>
        <w:jc w:val="center"/>
        <w:rPr>
          <w:b/>
          <w:sz w:val="24"/>
          <w:szCs w:val="24"/>
        </w:rPr>
      </w:pPr>
      <w:r w:rsidRPr="00CF218D">
        <w:rPr>
          <w:b/>
          <w:sz w:val="24"/>
          <w:szCs w:val="24"/>
        </w:rPr>
        <w:t>о возмещении расходов на проведение публичных слушаний по отдельным вопросам градостроительной деятельности</w:t>
      </w:r>
    </w:p>
    <w:p w:rsidR="00A675EA" w:rsidRDefault="00A675EA" w:rsidP="00A675EA">
      <w:pPr>
        <w:rPr>
          <w:b/>
          <w:sz w:val="24"/>
          <w:szCs w:val="24"/>
        </w:rPr>
      </w:pPr>
    </w:p>
    <w:p w:rsidR="00A675EA" w:rsidRDefault="00A675EA" w:rsidP="00A675EA">
      <w:pPr>
        <w:rPr>
          <w:b/>
          <w:sz w:val="24"/>
          <w:szCs w:val="24"/>
        </w:rPr>
      </w:pPr>
      <w:r>
        <w:rPr>
          <w:b/>
          <w:sz w:val="24"/>
          <w:szCs w:val="24"/>
        </w:rPr>
        <w:t xml:space="preserve">«____» ______________ 20 ____ года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г.Сегежа</w:t>
      </w:r>
    </w:p>
    <w:p w:rsidR="00A675EA" w:rsidRDefault="00A675EA" w:rsidP="00A675EA">
      <w:pPr>
        <w:rPr>
          <w:b/>
          <w:sz w:val="24"/>
          <w:szCs w:val="24"/>
        </w:rPr>
      </w:pPr>
      <w:r>
        <w:rPr>
          <w:b/>
          <w:sz w:val="24"/>
          <w:szCs w:val="24"/>
        </w:rPr>
        <w:t>___________________________________________________________________________</w:t>
      </w:r>
    </w:p>
    <w:p w:rsidR="00A675EA" w:rsidRPr="00CF218D" w:rsidRDefault="00A675EA" w:rsidP="00A675EA">
      <w:pPr>
        <w:jc w:val="center"/>
        <w:rPr>
          <w:i/>
        </w:rPr>
      </w:pPr>
      <w:r w:rsidRPr="00CF218D">
        <w:rPr>
          <w:i/>
        </w:rPr>
        <w:t>(для физического лица: Ф.И.О., реквизиты документа, удостоверяющего личность</w:t>
      </w:r>
      <w:r>
        <w:rPr>
          <w:i/>
        </w:rPr>
        <w:t>, адрес регистрации и</w:t>
      </w:r>
    </w:p>
    <w:p w:rsidR="00A675EA" w:rsidRPr="00CF218D" w:rsidRDefault="00A675EA" w:rsidP="00A675EA">
      <w:pPr>
        <w:rPr>
          <w:b/>
          <w:sz w:val="24"/>
          <w:szCs w:val="24"/>
        </w:rPr>
      </w:pPr>
      <w:r>
        <w:rPr>
          <w:b/>
          <w:sz w:val="24"/>
          <w:szCs w:val="24"/>
        </w:rPr>
        <w:t>___________________________________________________________________________</w:t>
      </w:r>
    </w:p>
    <w:p w:rsidR="00A675EA" w:rsidRPr="00CF218D" w:rsidRDefault="00A675EA" w:rsidP="00A675EA">
      <w:pPr>
        <w:jc w:val="center"/>
        <w:rPr>
          <w:i/>
        </w:rPr>
      </w:pPr>
      <w:r>
        <w:rPr>
          <w:i/>
        </w:rPr>
        <w:t>почтовый адрес, номер контактного телефона;</w:t>
      </w:r>
    </w:p>
    <w:p w:rsidR="00A675EA" w:rsidRPr="00CF218D" w:rsidRDefault="00A675EA" w:rsidP="00A675EA">
      <w:pPr>
        <w:rPr>
          <w:b/>
          <w:sz w:val="24"/>
          <w:szCs w:val="24"/>
        </w:rPr>
      </w:pPr>
      <w:r>
        <w:rPr>
          <w:b/>
          <w:sz w:val="24"/>
          <w:szCs w:val="24"/>
        </w:rPr>
        <w:t>___________________________________________________________________________</w:t>
      </w:r>
    </w:p>
    <w:p w:rsidR="00A675EA" w:rsidRPr="00CF218D" w:rsidRDefault="00A675EA" w:rsidP="00A675EA">
      <w:pPr>
        <w:jc w:val="center"/>
        <w:rPr>
          <w:i/>
        </w:rPr>
      </w:pPr>
      <w:r w:rsidRPr="00CF218D">
        <w:rPr>
          <w:i/>
        </w:rPr>
        <w:t xml:space="preserve">(для </w:t>
      </w:r>
      <w:r>
        <w:rPr>
          <w:i/>
        </w:rPr>
        <w:t>юридического лица: полное наименование, ИНН, КПП, банковские реквизиты, юридический и почтовый</w:t>
      </w:r>
    </w:p>
    <w:p w:rsidR="00A675EA" w:rsidRPr="00CF218D" w:rsidRDefault="00A675EA" w:rsidP="00A675EA">
      <w:pPr>
        <w:rPr>
          <w:b/>
          <w:sz w:val="24"/>
          <w:szCs w:val="24"/>
        </w:rPr>
      </w:pPr>
      <w:r>
        <w:rPr>
          <w:b/>
          <w:sz w:val="24"/>
          <w:szCs w:val="24"/>
        </w:rPr>
        <w:t>___________________________________________________________________________</w:t>
      </w:r>
    </w:p>
    <w:p w:rsidR="00A675EA" w:rsidRPr="00CF218D" w:rsidRDefault="00A675EA" w:rsidP="00A675EA">
      <w:pPr>
        <w:jc w:val="center"/>
        <w:rPr>
          <w:i/>
        </w:rPr>
      </w:pPr>
      <w:r>
        <w:rPr>
          <w:i/>
        </w:rPr>
        <w:t xml:space="preserve">адрес, номер телефон, факса, Ф.И.О. должностного лица, реквизиты документа, удостоверяющего право </w:t>
      </w:r>
    </w:p>
    <w:p w:rsidR="00A675EA" w:rsidRPr="00CF218D" w:rsidRDefault="00A675EA" w:rsidP="00A675EA">
      <w:pPr>
        <w:rPr>
          <w:b/>
          <w:sz w:val="24"/>
          <w:szCs w:val="24"/>
        </w:rPr>
      </w:pPr>
      <w:r>
        <w:rPr>
          <w:b/>
          <w:sz w:val="24"/>
          <w:szCs w:val="24"/>
        </w:rPr>
        <w:t>___________________________________________________________________________</w:t>
      </w:r>
    </w:p>
    <w:p w:rsidR="00A675EA" w:rsidRPr="00CF218D" w:rsidRDefault="00A675EA" w:rsidP="00A675EA">
      <w:pPr>
        <w:jc w:val="center"/>
        <w:rPr>
          <w:i/>
        </w:rPr>
      </w:pPr>
      <w:r>
        <w:rPr>
          <w:i/>
        </w:rPr>
        <w:t>действовать от имени юридического лица, его паспортные данные, контактный телефон)</w:t>
      </w:r>
    </w:p>
    <w:p w:rsidR="00A675EA" w:rsidRDefault="00A675EA" w:rsidP="006A6607">
      <w:pPr>
        <w:ind w:firstLine="720"/>
        <w:jc w:val="both"/>
        <w:rPr>
          <w:sz w:val="24"/>
          <w:szCs w:val="24"/>
        </w:rPr>
      </w:pPr>
      <w:r w:rsidRPr="00CF218D">
        <w:rPr>
          <w:sz w:val="24"/>
          <w:szCs w:val="24"/>
        </w:rPr>
        <w:t>обязуется возместить в бюджет Сегежского городского поселения</w:t>
      </w:r>
      <w:r>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675EA" w:rsidRPr="006A6607" w:rsidRDefault="00A675EA" w:rsidP="00A675EA">
      <w:pPr>
        <w:jc w:val="both"/>
        <w:rPr>
          <w:i/>
        </w:rPr>
      </w:pPr>
      <w:r w:rsidRPr="006A6607">
        <w:rPr>
          <w:i/>
        </w:rPr>
        <w:t>(нужное подчеркнуть)</w:t>
      </w:r>
    </w:p>
    <w:p w:rsidR="00A675EA" w:rsidRDefault="00A675EA" w:rsidP="00A675EA">
      <w:pPr>
        <w:jc w:val="both"/>
        <w:rPr>
          <w:sz w:val="24"/>
          <w:szCs w:val="24"/>
        </w:rPr>
      </w:pPr>
      <w:r>
        <w:rPr>
          <w:sz w:val="24"/>
          <w:szCs w:val="24"/>
        </w:rPr>
        <w:t>___________________________________________________________________________</w:t>
      </w:r>
      <w:r w:rsidR="006A6607">
        <w:rPr>
          <w:sz w:val="24"/>
          <w:szCs w:val="24"/>
        </w:rPr>
        <w:t>,</w:t>
      </w:r>
    </w:p>
    <w:p w:rsidR="00A675EA" w:rsidRDefault="00A675EA" w:rsidP="00A675EA">
      <w:pPr>
        <w:jc w:val="center"/>
        <w:rPr>
          <w:sz w:val="24"/>
          <w:szCs w:val="24"/>
        </w:rPr>
      </w:pPr>
      <w:r w:rsidRPr="00B838E1">
        <w:rPr>
          <w:i/>
        </w:rPr>
        <w:t>(указать кадастровый номер и адрес</w:t>
      </w:r>
      <w:r>
        <w:rPr>
          <w:i/>
        </w:rPr>
        <w:t xml:space="preserve"> (при наличии)</w:t>
      </w:r>
      <w:r w:rsidRPr="00B838E1">
        <w:rPr>
          <w:i/>
        </w:rPr>
        <w:t xml:space="preserve"> земельного участка, объекта капитального строительства, по которому проводится публичное слушание)</w:t>
      </w:r>
    </w:p>
    <w:p w:rsidR="00A675EA" w:rsidRDefault="00A675EA" w:rsidP="006A6607">
      <w:pPr>
        <w:ind w:firstLine="708"/>
        <w:jc w:val="both"/>
        <w:rPr>
          <w:sz w:val="24"/>
          <w:szCs w:val="24"/>
        </w:rPr>
      </w:pPr>
      <w:r>
        <w:rPr>
          <w:sz w:val="24"/>
          <w:szCs w:val="24"/>
        </w:rPr>
        <w:t xml:space="preserve">проводимых комиссией по подготовке проекта правил землепользования и застройки </w:t>
      </w:r>
      <w:r w:rsidRPr="00CF218D">
        <w:rPr>
          <w:sz w:val="24"/>
          <w:szCs w:val="24"/>
        </w:rPr>
        <w:t>Сегежского городского поселения</w:t>
      </w:r>
      <w:r>
        <w:rPr>
          <w:sz w:val="24"/>
          <w:szCs w:val="24"/>
        </w:rPr>
        <w:t xml:space="preserve"> в границах территории населённого пункта </w:t>
      </w:r>
      <w:r w:rsidRPr="00C51193">
        <w:rPr>
          <w:sz w:val="24"/>
          <w:szCs w:val="24"/>
        </w:rPr>
        <w:t>Сегежского городского поселения</w:t>
      </w:r>
      <w:r>
        <w:rPr>
          <w:sz w:val="24"/>
          <w:szCs w:val="24"/>
        </w:rPr>
        <w:t xml:space="preserve"> (далее – Комиссия),</w:t>
      </w:r>
    </w:p>
    <w:p w:rsidR="00A675EA" w:rsidRDefault="00A675EA" w:rsidP="00A675EA">
      <w:pPr>
        <w:ind w:firstLine="708"/>
        <w:jc w:val="both"/>
        <w:rPr>
          <w:sz w:val="24"/>
          <w:szCs w:val="24"/>
        </w:rPr>
      </w:pPr>
      <w:r>
        <w:rPr>
          <w:sz w:val="24"/>
          <w:szCs w:val="24"/>
        </w:rPr>
        <w:t xml:space="preserve">в размере, установленном решением </w:t>
      </w:r>
      <w:r>
        <w:rPr>
          <w:sz w:val="24"/>
          <w:szCs w:val="24"/>
          <w:lang w:val="en-US"/>
        </w:rPr>
        <w:t>XIV</w:t>
      </w:r>
      <w:r w:rsidRPr="00C51193">
        <w:rPr>
          <w:sz w:val="24"/>
          <w:szCs w:val="24"/>
        </w:rPr>
        <w:t xml:space="preserve"> </w:t>
      </w:r>
      <w:r>
        <w:rPr>
          <w:sz w:val="24"/>
          <w:szCs w:val="24"/>
        </w:rPr>
        <w:t xml:space="preserve">сессии </w:t>
      </w:r>
      <w:r w:rsidRPr="00C51193">
        <w:rPr>
          <w:sz w:val="24"/>
          <w:szCs w:val="24"/>
        </w:rPr>
        <w:t>Совета Сегежского городского поселения</w:t>
      </w:r>
      <w:r>
        <w:rPr>
          <w:sz w:val="24"/>
          <w:szCs w:val="24"/>
        </w:rPr>
        <w:t xml:space="preserve"> </w:t>
      </w:r>
      <w:r>
        <w:rPr>
          <w:sz w:val="24"/>
          <w:szCs w:val="24"/>
          <w:lang w:val="en-US"/>
        </w:rPr>
        <w:t>III</w:t>
      </w:r>
      <w:r>
        <w:rPr>
          <w:sz w:val="24"/>
          <w:szCs w:val="24"/>
        </w:rPr>
        <w:t xml:space="preserve"> созыва от 25 сентября 2014 года № 82 – </w:t>
      </w:r>
      <w:r w:rsidRPr="00C51193">
        <w:rPr>
          <w:b/>
          <w:sz w:val="24"/>
          <w:szCs w:val="24"/>
        </w:rPr>
        <w:t>10997,68 (десять тысяч девятьсот девяносто семь рублей 68 копеек)</w:t>
      </w:r>
      <w:r>
        <w:rPr>
          <w:b/>
          <w:sz w:val="24"/>
          <w:szCs w:val="24"/>
        </w:rPr>
        <w:t xml:space="preserve"> </w:t>
      </w:r>
      <w:r>
        <w:rPr>
          <w:sz w:val="24"/>
          <w:szCs w:val="24"/>
        </w:rPr>
        <w:t>за одно публичное слушание (далее – Расходы),</w:t>
      </w:r>
    </w:p>
    <w:p w:rsidR="00A675EA" w:rsidRDefault="00A675EA" w:rsidP="00A675EA">
      <w:pPr>
        <w:ind w:firstLine="708"/>
        <w:jc w:val="both"/>
        <w:rPr>
          <w:sz w:val="24"/>
          <w:szCs w:val="24"/>
        </w:rPr>
      </w:pPr>
      <w:r>
        <w:rPr>
          <w:sz w:val="24"/>
          <w:szCs w:val="24"/>
        </w:rPr>
        <w:t>в безналичной форме в течение 10 (десяти) рабочих дней со дня обращения в Комиссию,</w:t>
      </w:r>
    </w:p>
    <w:p w:rsidR="00A675EA" w:rsidRDefault="00A675EA" w:rsidP="00A675EA">
      <w:pPr>
        <w:ind w:firstLine="708"/>
        <w:jc w:val="both"/>
        <w:rPr>
          <w:sz w:val="24"/>
          <w:szCs w:val="24"/>
        </w:rPr>
      </w:pPr>
      <w:r>
        <w:rPr>
          <w:sz w:val="24"/>
          <w:szCs w:val="24"/>
        </w:rPr>
        <w:t xml:space="preserve">в порядке, установленном Порядком возмещения расходов на проведение публичных слушаний по отдельным вопросам градостроительной деятельности на территории муниципального образования «Сегежское городское поселение», утверждённым решением </w:t>
      </w:r>
      <w:r>
        <w:rPr>
          <w:sz w:val="24"/>
          <w:szCs w:val="24"/>
          <w:lang w:val="en-US"/>
        </w:rPr>
        <w:t>XIV</w:t>
      </w:r>
      <w:r w:rsidRPr="00C51193">
        <w:rPr>
          <w:sz w:val="24"/>
          <w:szCs w:val="24"/>
        </w:rPr>
        <w:t xml:space="preserve"> </w:t>
      </w:r>
      <w:r>
        <w:rPr>
          <w:sz w:val="24"/>
          <w:szCs w:val="24"/>
        </w:rPr>
        <w:t xml:space="preserve">сессии </w:t>
      </w:r>
      <w:r w:rsidRPr="00C51193">
        <w:rPr>
          <w:sz w:val="24"/>
          <w:szCs w:val="24"/>
        </w:rPr>
        <w:t>Совета Сегежского городского поселения</w:t>
      </w:r>
      <w:r>
        <w:rPr>
          <w:sz w:val="24"/>
          <w:szCs w:val="24"/>
        </w:rPr>
        <w:t xml:space="preserve"> </w:t>
      </w:r>
      <w:r>
        <w:rPr>
          <w:sz w:val="24"/>
          <w:szCs w:val="24"/>
          <w:lang w:val="en-US"/>
        </w:rPr>
        <w:t>III</w:t>
      </w:r>
      <w:r>
        <w:rPr>
          <w:sz w:val="24"/>
          <w:szCs w:val="24"/>
        </w:rPr>
        <w:t xml:space="preserve"> созыва от 25 сентября 2014 года № 82,</w:t>
      </w:r>
    </w:p>
    <w:p w:rsidR="00A675EA" w:rsidRDefault="00A675EA" w:rsidP="00A675EA">
      <w:pPr>
        <w:ind w:firstLine="708"/>
        <w:jc w:val="both"/>
        <w:rPr>
          <w:sz w:val="24"/>
          <w:szCs w:val="24"/>
        </w:rPr>
      </w:pPr>
      <w:r>
        <w:rPr>
          <w:sz w:val="24"/>
          <w:szCs w:val="24"/>
        </w:rPr>
        <w:t>по следующим реквизитам:</w:t>
      </w:r>
    </w:p>
    <w:p w:rsidR="00A675EA" w:rsidRPr="00C51193" w:rsidRDefault="00A675EA" w:rsidP="00A675EA">
      <w:pPr>
        <w:ind w:firstLine="708"/>
        <w:jc w:val="both"/>
        <w:rPr>
          <w:b/>
          <w:sz w:val="24"/>
          <w:szCs w:val="24"/>
        </w:rPr>
      </w:pPr>
      <w:r w:rsidRPr="00C51193">
        <w:rPr>
          <w:b/>
          <w:sz w:val="24"/>
          <w:szCs w:val="24"/>
        </w:rPr>
        <w:t>Управление Федерального Казначейства по Республике Карелия (л/с 04063004990 администрация Сегежского городского поселения)</w:t>
      </w:r>
    </w:p>
    <w:p w:rsidR="00A675EA" w:rsidRPr="00C51193" w:rsidRDefault="00A675EA" w:rsidP="00A675EA">
      <w:pPr>
        <w:ind w:firstLine="708"/>
        <w:jc w:val="both"/>
        <w:rPr>
          <w:b/>
          <w:sz w:val="24"/>
          <w:szCs w:val="24"/>
        </w:rPr>
      </w:pPr>
      <w:r w:rsidRPr="00C51193">
        <w:rPr>
          <w:b/>
          <w:sz w:val="24"/>
          <w:szCs w:val="24"/>
        </w:rPr>
        <w:t>ИНН / КПП     1006007050 / 100601001</w:t>
      </w:r>
    </w:p>
    <w:p w:rsidR="00A675EA" w:rsidRPr="00C51193" w:rsidRDefault="00A675EA" w:rsidP="00A675EA">
      <w:pPr>
        <w:ind w:firstLine="708"/>
        <w:jc w:val="both"/>
        <w:rPr>
          <w:b/>
          <w:sz w:val="24"/>
          <w:szCs w:val="24"/>
        </w:rPr>
      </w:pPr>
      <w:r w:rsidRPr="00C51193">
        <w:rPr>
          <w:b/>
          <w:sz w:val="24"/>
          <w:szCs w:val="24"/>
        </w:rPr>
        <w:t xml:space="preserve">Р/счет 40101810600000010006 в </w:t>
      </w:r>
      <w:r>
        <w:rPr>
          <w:b/>
          <w:sz w:val="24"/>
          <w:szCs w:val="24"/>
        </w:rPr>
        <w:t>Отделение – НБ Республика Карелия</w:t>
      </w:r>
      <w:r w:rsidRPr="00C51193">
        <w:rPr>
          <w:b/>
          <w:sz w:val="24"/>
          <w:szCs w:val="24"/>
        </w:rPr>
        <w:t xml:space="preserve"> г. Петрозаводск</w:t>
      </w:r>
    </w:p>
    <w:p w:rsidR="00A675EA" w:rsidRPr="00C51193" w:rsidRDefault="00A675EA" w:rsidP="00A675EA">
      <w:pPr>
        <w:ind w:firstLine="708"/>
        <w:jc w:val="both"/>
        <w:rPr>
          <w:b/>
          <w:sz w:val="24"/>
          <w:szCs w:val="24"/>
        </w:rPr>
      </w:pPr>
      <w:r w:rsidRPr="00C51193">
        <w:rPr>
          <w:b/>
          <w:sz w:val="24"/>
          <w:szCs w:val="24"/>
        </w:rPr>
        <w:t>БИК 048602001</w:t>
      </w:r>
      <w:r>
        <w:rPr>
          <w:b/>
          <w:sz w:val="24"/>
          <w:szCs w:val="24"/>
        </w:rPr>
        <w:t xml:space="preserve"> ОКТМО 86645101</w:t>
      </w:r>
    </w:p>
    <w:p w:rsidR="00A675EA" w:rsidRPr="00C51193" w:rsidRDefault="00A675EA" w:rsidP="00A675EA">
      <w:pPr>
        <w:ind w:firstLine="708"/>
        <w:jc w:val="both"/>
        <w:rPr>
          <w:b/>
          <w:sz w:val="24"/>
          <w:szCs w:val="24"/>
        </w:rPr>
      </w:pPr>
      <w:r w:rsidRPr="00C51193">
        <w:rPr>
          <w:b/>
          <w:sz w:val="24"/>
          <w:szCs w:val="24"/>
        </w:rPr>
        <w:t xml:space="preserve">КБК </w:t>
      </w:r>
      <w:r>
        <w:rPr>
          <w:b/>
          <w:sz w:val="24"/>
          <w:szCs w:val="24"/>
        </w:rPr>
        <w:t>03511302995130000130</w:t>
      </w:r>
    </w:p>
    <w:p w:rsidR="00A675EA" w:rsidRDefault="00A675EA" w:rsidP="00A675EA">
      <w:pPr>
        <w:ind w:firstLine="708"/>
        <w:jc w:val="both"/>
        <w:rPr>
          <w:b/>
          <w:sz w:val="24"/>
          <w:szCs w:val="24"/>
        </w:rPr>
      </w:pPr>
      <w:r w:rsidRPr="00C51193">
        <w:rPr>
          <w:b/>
          <w:sz w:val="24"/>
          <w:szCs w:val="24"/>
        </w:rPr>
        <w:t>ОКАТО 86245501000</w:t>
      </w:r>
    </w:p>
    <w:p w:rsidR="00A675EA" w:rsidRDefault="00A675EA" w:rsidP="00A675EA">
      <w:pPr>
        <w:ind w:firstLine="708"/>
        <w:jc w:val="both"/>
        <w:rPr>
          <w:b/>
          <w:sz w:val="24"/>
          <w:szCs w:val="24"/>
        </w:rPr>
      </w:pPr>
      <w:r>
        <w:rPr>
          <w:b/>
          <w:sz w:val="24"/>
          <w:szCs w:val="24"/>
        </w:rPr>
        <w:t>наименование платежа – возмещение расходов на проведение публичных слушаний по объекту с кадастровым номером ______</w:t>
      </w:r>
      <w:r w:rsidR="006A6607">
        <w:rPr>
          <w:b/>
          <w:sz w:val="24"/>
          <w:szCs w:val="24"/>
        </w:rPr>
        <w:t>___________________________</w:t>
      </w:r>
    </w:p>
    <w:p w:rsidR="00A675EA" w:rsidRPr="006A6607" w:rsidRDefault="00A675EA" w:rsidP="00A675EA">
      <w:pPr>
        <w:ind w:firstLine="708"/>
        <w:jc w:val="both"/>
        <w:rPr>
          <w:i/>
        </w:rPr>
      </w:pPr>
      <w:r>
        <w:rPr>
          <w:i/>
          <w:sz w:val="24"/>
          <w:szCs w:val="24"/>
        </w:rPr>
        <w:tab/>
      </w:r>
      <w:r>
        <w:rPr>
          <w:i/>
          <w:sz w:val="24"/>
          <w:szCs w:val="24"/>
        </w:rPr>
        <w:tab/>
      </w:r>
      <w:r>
        <w:rPr>
          <w:i/>
          <w:sz w:val="24"/>
          <w:szCs w:val="24"/>
        </w:rPr>
        <w:tab/>
      </w:r>
      <w:r w:rsidRPr="006A6607">
        <w:rPr>
          <w:i/>
        </w:rPr>
        <w:tab/>
        <w:t>(указать кадастровый номер объекта или земельного участка)</w:t>
      </w:r>
    </w:p>
    <w:p w:rsidR="00A675EA" w:rsidRDefault="00B041EF" w:rsidP="00B041EF">
      <w:pPr>
        <w:jc w:val="both"/>
        <w:rPr>
          <w:b/>
          <w:sz w:val="24"/>
          <w:szCs w:val="24"/>
        </w:rPr>
      </w:pPr>
      <w:r>
        <w:rPr>
          <w:b/>
          <w:sz w:val="24"/>
          <w:szCs w:val="24"/>
        </w:rPr>
        <w:t>________________</w:t>
      </w:r>
      <w:r>
        <w:rPr>
          <w:b/>
          <w:sz w:val="24"/>
          <w:szCs w:val="24"/>
        </w:rPr>
        <w:tab/>
      </w:r>
      <w:r>
        <w:rPr>
          <w:b/>
          <w:sz w:val="24"/>
          <w:szCs w:val="24"/>
        </w:rPr>
        <w:tab/>
      </w:r>
      <w:r>
        <w:rPr>
          <w:b/>
          <w:sz w:val="24"/>
          <w:szCs w:val="24"/>
        </w:rPr>
        <w:tab/>
      </w:r>
      <w:r>
        <w:rPr>
          <w:b/>
          <w:sz w:val="24"/>
          <w:szCs w:val="24"/>
        </w:rPr>
        <w:tab/>
        <w:t>____________________</w:t>
      </w:r>
    </w:p>
    <w:p w:rsidR="004F65C9" w:rsidRPr="00B041EF" w:rsidRDefault="00A675EA" w:rsidP="00B041EF">
      <w:r w:rsidRPr="00B041EF">
        <w:rPr>
          <w:i/>
        </w:rPr>
        <w:t>подпись, печать (при наличии)</w:t>
      </w:r>
      <w:r w:rsidRPr="00B041EF">
        <w:rPr>
          <w:i/>
        </w:rPr>
        <w:tab/>
      </w:r>
      <w:r w:rsidRPr="00C51193">
        <w:rPr>
          <w:i/>
          <w:sz w:val="24"/>
          <w:szCs w:val="24"/>
        </w:rPr>
        <w:tab/>
      </w:r>
      <w:r w:rsidRPr="00C51193">
        <w:rPr>
          <w:i/>
          <w:sz w:val="24"/>
          <w:szCs w:val="24"/>
        </w:rPr>
        <w:tab/>
      </w:r>
      <w:r w:rsidRPr="00B041EF">
        <w:rPr>
          <w:i/>
        </w:rPr>
        <w:t>Ф.И.О., должность (при нал</w:t>
      </w:r>
      <w:r w:rsidR="00B041EF" w:rsidRPr="00B041EF">
        <w:rPr>
          <w:i/>
        </w:rPr>
        <w:t>ичии)</w:t>
      </w:r>
    </w:p>
    <w:sectPr w:rsidR="004F65C9" w:rsidRPr="00B041EF" w:rsidSect="005C540D">
      <w:headerReference w:type="default" r:id="rId17"/>
      <w:pgSz w:w="11906" w:h="16838"/>
      <w:pgMar w:top="568" w:right="851"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D3" w:rsidRDefault="003F21D3" w:rsidP="00F01A66">
      <w:r>
        <w:separator/>
      </w:r>
    </w:p>
  </w:endnote>
  <w:endnote w:type="continuationSeparator" w:id="0">
    <w:p w:rsidR="003F21D3" w:rsidRDefault="003F21D3" w:rsidP="00F0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D3" w:rsidRDefault="003F21D3" w:rsidP="00F01A66">
      <w:r>
        <w:separator/>
      </w:r>
    </w:p>
  </w:footnote>
  <w:footnote w:type="continuationSeparator" w:id="0">
    <w:p w:rsidR="003F21D3" w:rsidRDefault="003F21D3" w:rsidP="00F0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0D" w:rsidRDefault="005C540D">
    <w:pPr>
      <w:pStyle w:val="ae"/>
      <w:jc w:val="center"/>
    </w:pPr>
    <w:r>
      <w:fldChar w:fldCharType="begin"/>
    </w:r>
    <w:r>
      <w:instrText>PAGE   \* MERGEFORMAT</w:instrText>
    </w:r>
    <w:r>
      <w:fldChar w:fldCharType="separate"/>
    </w:r>
    <w:r w:rsidR="00430CC7">
      <w:rPr>
        <w:noProof/>
      </w:rPr>
      <w:t>2</w:t>
    </w:r>
    <w:r>
      <w:fldChar w:fldCharType="end"/>
    </w:r>
  </w:p>
  <w:p w:rsidR="005C540D" w:rsidRDefault="005C54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BAE"/>
    <w:multiLevelType w:val="multilevel"/>
    <w:tmpl w:val="1A1CFEC4"/>
    <w:lvl w:ilvl="0">
      <w:start w:val="2"/>
      <w:numFmt w:val="decimal"/>
      <w:lvlText w:val="%1."/>
      <w:lvlJc w:val="left"/>
      <w:pPr>
        <w:ind w:left="450" w:hanging="450"/>
      </w:pPr>
      <w:rPr>
        <w:b/>
      </w:rPr>
    </w:lvl>
    <w:lvl w:ilvl="1">
      <w:start w:val="4"/>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E95A6A"/>
    <w:multiLevelType w:val="singleLevel"/>
    <w:tmpl w:val="9CB2EDB8"/>
    <w:lvl w:ilvl="0">
      <w:start w:val="1"/>
      <w:numFmt w:val="bullet"/>
      <w:lvlText w:val="-"/>
      <w:lvlJc w:val="left"/>
      <w:pPr>
        <w:tabs>
          <w:tab w:val="num" w:pos="1080"/>
        </w:tabs>
        <w:ind w:left="1080" w:hanging="360"/>
      </w:pPr>
      <w:rPr>
        <w:rFonts w:hint="default"/>
      </w:rPr>
    </w:lvl>
  </w:abstractNum>
  <w:abstractNum w:abstractNumId="3">
    <w:nsid w:val="29CC3E5F"/>
    <w:multiLevelType w:val="singleLevel"/>
    <w:tmpl w:val="1FB4A524"/>
    <w:lvl w:ilvl="0">
      <w:start w:val="1"/>
      <w:numFmt w:val="decimal"/>
      <w:lvlText w:val="%1."/>
      <w:lvlJc w:val="left"/>
      <w:pPr>
        <w:tabs>
          <w:tab w:val="num" w:pos="1080"/>
        </w:tabs>
        <w:ind w:left="1080" w:hanging="3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5FA5630"/>
    <w:multiLevelType w:val="hybridMultilevel"/>
    <w:tmpl w:val="5A329C8E"/>
    <w:lvl w:ilvl="0" w:tplc="25BE3B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DF6E70"/>
    <w:multiLevelType w:val="hybridMultilevel"/>
    <w:tmpl w:val="05F6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7F2"/>
    <w:rsid w:val="000024BA"/>
    <w:rsid w:val="00004502"/>
    <w:rsid w:val="00031D35"/>
    <w:rsid w:val="0004158F"/>
    <w:rsid w:val="00042120"/>
    <w:rsid w:val="000427AA"/>
    <w:rsid w:val="00050EAA"/>
    <w:rsid w:val="000536EE"/>
    <w:rsid w:val="00061C6A"/>
    <w:rsid w:val="000C2CC3"/>
    <w:rsid w:val="000C640D"/>
    <w:rsid w:val="000D22CE"/>
    <w:rsid w:val="000D4B77"/>
    <w:rsid w:val="000D7F90"/>
    <w:rsid w:val="000F1B89"/>
    <w:rsid w:val="00101661"/>
    <w:rsid w:val="00105DCC"/>
    <w:rsid w:val="00121449"/>
    <w:rsid w:val="00124CCF"/>
    <w:rsid w:val="00160F73"/>
    <w:rsid w:val="00166638"/>
    <w:rsid w:val="00166AFC"/>
    <w:rsid w:val="002237F2"/>
    <w:rsid w:val="00227F74"/>
    <w:rsid w:val="002E2C4D"/>
    <w:rsid w:val="002E550E"/>
    <w:rsid w:val="002F3C50"/>
    <w:rsid w:val="00305FA1"/>
    <w:rsid w:val="00314A9E"/>
    <w:rsid w:val="00337881"/>
    <w:rsid w:val="003429FB"/>
    <w:rsid w:val="003607B7"/>
    <w:rsid w:val="0036483F"/>
    <w:rsid w:val="00383F23"/>
    <w:rsid w:val="00391740"/>
    <w:rsid w:val="003A3DF1"/>
    <w:rsid w:val="003E5DB8"/>
    <w:rsid w:val="003F21D3"/>
    <w:rsid w:val="003F4021"/>
    <w:rsid w:val="00430CC7"/>
    <w:rsid w:val="00431C43"/>
    <w:rsid w:val="00473258"/>
    <w:rsid w:val="004951F9"/>
    <w:rsid w:val="004B35DB"/>
    <w:rsid w:val="004B363A"/>
    <w:rsid w:val="004B46FB"/>
    <w:rsid w:val="004C088A"/>
    <w:rsid w:val="004D35DA"/>
    <w:rsid w:val="004D7A7D"/>
    <w:rsid w:val="004F1245"/>
    <w:rsid w:val="004F65C9"/>
    <w:rsid w:val="00511260"/>
    <w:rsid w:val="0051413E"/>
    <w:rsid w:val="005159FA"/>
    <w:rsid w:val="005719E3"/>
    <w:rsid w:val="00590FE2"/>
    <w:rsid w:val="005A29EF"/>
    <w:rsid w:val="005B2E03"/>
    <w:rsid w:val="005C540D"/>
    <w:rsid w:val="005D4918"/>
    <w:rsid w:val="005D56FC"/>
    <w:rsid w:val="005E2555"/>
    <w:rsid w:val="00610864"/>
    <w:rsid w:val="006277B8"/>
    <w:rsid w:val="00641FA5"/>
    <w:rsid w:val="0066508F"/>
    <w:rsid w:val="00690384"/>
    <w:rsid w:val="006A3235"/>
    <w:rsid w:val="006A6607"/>
    <w:rsid w:val="006F52DE"/>
    <w:rsid w:val="006F6157"/>
    <w:rsid w:val="007229F6"/>
    <w:rsid w:val="00725111"/>
    <w:rsid w:val="0075148A"/>
    <w:rsid w:val="0076388B"/>
    <w:rsid w:val="007826E1"/>
    <w:rsid w:val="00791B43"/>
    <w:rsid w:val="007D7C33"/>
    <w:rsid w:val="00804B5C"/>
    <w:rsid w:val="008378DC"/>
    <w:rsid w:val="0085630D"/>
    <w:rsid w:val="00864199"/>
    <w:rsid w:val="00880937"/>
    <w:rsid w:val="008831DB"/>
    <w:rsid w:val="008B1509"/>
    <w:rsid w:val="008B1E1D"/>
    <w:rsid w:val="008B5A5E"/>
    <w:rsid w:val="008C3895"/>
    <w:rsid w:val="008D04C9"/>
    <w:rsid w:val="008D19C2"/>
    <w:rsid w:val="008D7824"/>
    <w:rsid w:val="008E38D8"/>
    <w:rsid w:val="00904FB8"/>
    <w:rsid w:val="00926E5B"/>
    <w:rsid w:val="009329D6"/>
    <w:rsid w:val="00947027"/>
    <w:rsid w:val="0094705E"/>
    <w:rsid w:val="009665EB"/>
    <w:rsid w:val="00990FFB"/>
    <w:rsid w:val="00992282"/>
    <w:rsid w:val="00996A84"/>
    <w:rsid w:val="009A2E13"/>
    <w:rsid w:val="009A66CC"/>
    <w:rsid w:val="009B1E82"/>
    <w:rsid w:val="009B4631"/>
    <w:rsid w:val="009D37FA"/>
    <w:rsid w:val="00A0376A"/>
    <w:rsid w:val="00A204CF"/>
    <w:rsid w:val="00A34AEB"/>
    <w:rsid w:val="00A36A7F"/>
    <w:rsid w:val="00A4171B"/>
    <w:rsid w:val="00A56610"/>
    <w:rsid w:val="00A57625"/>
    <w:rsid w:val="00A61B01"/>
    <w:rsid w:val="00A675EA"/>
    <w:rsid w:val="00A71B8A"/>
    <w:rsid w:val="00AE01F7"/>
    <w:rsid w:val="00B02A14"/>
    <w:rsid w:val="00B041EF"/>
    <w:rsid w:val="00B12DB1"/>
    <w:rsid w:val="00B16DE0"/>
    <w:rsid w:val="00B26015"/>
    <w:rsid w:val="00B265FA"/>
    <w:rsid w:val="00B6170C"/>
    <w:rsid w:val="00B62E4E"/>
    <w:rsid w:val="00B95E3C"/>
    <w:rsid w:val="00BB5B61"/>
    <w:rsid w:val="00BD1BD8"/>
    <w:rsid w:val="00C1149D"/>
    <w:rsid w:val="00C8577F"/>
    <w:rsid w:val="00CA3ACF"/>
    <w:rsid w:val="00CC23F9"/>
    <w:rsid w:val="00CC4E08"/>
    <w:rsid w:val="00CC6FD0"/>
    <w:rsid w:val="00CF544D"/>
    <w:rsid w:val="00D24A69"/>
    <w:rsid w:val="00D57AA8"/>
    <w:rsid w:val="00D616C9"/>
    <w:rsid w:val="00D66A2E"/>
    <w:rsid w:val="00D71BE0"/>
    <w:rsid w:val="00D93324"/>
    <w:rsid w:val="00DA438C"/>
    <w:rsid w:val="00DA751D"/>
    <w:rsid w:val="00DC4DD1"/>
    <w:rsid w:val="00DF5C00"/>
    <w:rsid w:val="00E17525"/>
    <w:rsid w:val="00E20B15"/>
    <w:rsid w:val="00E229D2"/>
    <w:rsid w:val="00E44FD4"/>
    <w:rsid w:val="00E54563"/>
    <w:rsid w:val="00E55578"/>
    <w:rsid w:val="00EA7D63"/>
    <w:rsid w:val="00EB2CA0"/>
    <w:rsid w:val="00EB486D"/>
    <w:rsid w:val="00ED1DEF"/>
    <w:rsid w:val="00ED7162"/>
    <w:rsid w:val="00F01A66"/>
    <w:rsid w:val="00F02C91"/>
    <w:rsid w:val="00F10F8D"/>
    <w:rsid w:val="00F77C54"/>
    <w:rsid w:val="00FB0341"/>
    <w:rsid w:val="00FB0990"/>
    <w:rsid w:val="00FB350E"/>
    <w:rsid w:val="00FF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rules v:ext="edit">
        <o:r id="V:Rule1" type="connector" idref="#AutoShape 9"/>
        <o:r id="V:Rule2"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tabs>
        <w:tab w:val="left" w:pos="0"/>
      </w:tabs>
      <w:jc w:val="both"/>
      <w:outlineLvl w:val="1"/>
    </w:pPr>
    <w:rPr>
      <w:b/>
      <w:sz w:val="28"/>
    </w:rPr>
  </w:style>
  <w:style w:type="paragraph" w:styleId="3">
    <w:name w:val="heading 3"/>
    <w:basedOn w:val="a"/>
    <w:next w:val="a"/>
    <w:link w:val="30"/>
    <w:semiHidden/>
    <w:unhideWhenUsed/>
    <w:qFormat/>
    <w:rsid w:val="00EA7D63"/>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Pr>
      <w:sz w:val="28"/>
    </w:rPr>
  </w:style>
  <w:style w:type="paragraph" w:styleId="20">
    <w:name w:val="Body Text 2"/>
    <w:basedOn w:val="a"/>
    <w:pPr>
      <w:jc w:val="both"/>
    </w:pPr>
    <w:rPr>
      <w:sz w:val="28"/>
    </w:rPr>
  </w:style>
  <w:style w:type="paragraph" w:styleId="a4">
    <w:name w:val="Body Text Indent"/>
    <w:basedOn w:val="a"/>
    <w:pPr>
      <w:ind w:firstLine="720"/>
      <w:jc w:val="both"/>
    </w:pPr>
    <w:rPr>
      <w:sz w:val="28"/>
    </w:rPr>
  </w:style>
  <w:style w:type="character" w:customStyle="1" w:styleId="a5">
    <w:name w:val="Цветовое выделение"/>
    <w:rsid w:val="00A56610"/>
    <w:rPr>
      <w:b/>
      <w:bCs/>
      <w:color w:val="000080"/>
      <w:sz w:val="20"/>
      <w:szCs w:val="20"/>
    </w:rPr>
  </w:style>
  <w:style w:type="paragraph" w:customStyle="1" w:styleId="a6">
    <w:name w:val="Таблицы (моноширинный)"/>
    <w:basedOn w:val="a"/>
    <w:next w:val="a"/>
    <w:rsid w:val="00A56610"/>
    <w:pPr>
      <w:widowControl w:val="0"/>
      <w:suppressAutoHyphens/>
      <w:autoSpaceDE w:val="0"/>
      <w:jc w:val="both"/>
    </w:pPr>
    <w:rPr>
      <w:rFonts w:ascii="Courier New" w:hAnsi="Courier New" w:cs="Courier New"/>
      <w:lang w:eastAsia="zh-CN"/>
    </w:rPr>
  </w:style>
  <w:style w:type="paragraph" w:customStyle="1" w:styleId="a7">
    <w:name w:val="Стиль"/>
    <w:rsid w:val="00A56610"/>
    <w:pPr>
      <w:widowControl w:val="0"/>
      <w:suppressAutoHyphens/>
      <w:autoSpaceDE w:val="0"/>
      <w:ind w:firstLine="720"/>
      <w:jc w:val="both"/>
    </w:pPr>
    <w:rPr>
      <w:rFonts w:ascii="Arial" w:hAnsi="Arial" w:cs="Arial"/>
      <w:lang w:eastAsia="zh-CN"/>
    </w:rPr>
  </w:style>
  <w:style w:type="paragraph" w:customStyle="1" w:styleId="ConsPlusNormal">
    <w:name w:val="ConsPlusNormal"/>
    <w:link w:val="ConsPlusNormal0"/>
    <w:rsid w:val="004F1245"/>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4F1245"/>
    <w:pPr>
      <w:spacing w:after="200" w:line="276" w:lineRule="auto"/>
      <w:ind w:left="720"/>
      <w:contextualSpacing/>
    </w:pPr>
    <w:rPr>
      <w:rFonts w:ascii="Calibri" w:hAnsi="Calibri"/>
      <w:sz w:val="22"/>
      <w:szCs w:val="22"/>
    </w:rPr>
  </w:style>
  <w:style w:type="character" w:styleId="a9">
    <w:name w:val="Hyperlink"/>
    <w:uiPriority w:val="99"/>
    <w:unhideWhenUsed/>
    <w:rsid w:val="004F1245"/>
    <w:rPr>
      <w:color w:val="0000FF"/>
      <w:u w:val="single"/>
    </w:rPr>
  </w:style>
  <w:style w:type="character" w:styleId="aa">
    <w:name w:val="Placeholder Text"/>
    <w:uiPriority w:val="99"/>
    <w:semiHidden/>
    <w:rsid w:val="004F1245"/>
    <w:rPr>
      <w:color w:val="808080"/>
    </w:rPr>
  </w:style>
  <w:style w:type="paragraph" w:styleId="ab">
    <w:name w:val="Balloon Text"/>
    <w:basedOn w:val="a"/>
    <w:link w:val="ac"/>
    <w:uiPriority w:val="99"/>
    <w:unhideWhenUsed/>
    <w:rsid w:val="004F1245"/>
    <w:rPr>
      <w:rFonts w:ascii="Tahoma" w:hAnsi="Tahoma" w:cs="Tahoma"/>
      <w:sz w:val="16"/>
      <w:szCs w:val="16"/>
    </w:rPr>
  </w:style>
  <w:style w:type="character" w:customStyle="1" w:styleId="ac">
    <w:name w:val="Текст выноски Знак"/>
    <w:link w:val="ab"/>
    <w:uiPriority w:val="99"/>
    <w:rsid w:val="004F1245"/>
    <w:rPr>
      <w:rFonts w:ascii="Tahoma" w:hAnsi="Tahoma" w:cs="Tahoma"/>
      <w:sz w:val="16"/>
      <w:szCs w:val="16"/>
    </w:rPr>
  </w:style>
  <w:style w:type="paragraph" w:customStyle="1" w:styleId="ConsPlusNonformat">
    <w:name w:val="ConsPlusNonformat"/>
    <w:uiPriority w:val="99"/>
    <w:rsid w:val="004F1245"/>
    <w:pPr>
      <w:widowControl w:val="0"/>
      <w:autoSpaceDE w:val="0"/>
      <w:autoSpaceDN w:val="0"/>
    </w:pPr>
    <w:rPr>
      <w:rFonts w:ascii="Courier New" w:hAnsi="Courier New" w:cs="Courier New"/>
    </w:rPr>
  </w:style>
  <w:style w:type="paragraph" w:customStyle="1" w:styleId="10">
    <w:name w:val="Обычный1"/>
    <w:rsid w:val="004F1245"/>
    <w:pPr>
      <w:widowControl w:val="0"/>
      <w:ind w:firstLine="400"/>
      <w:jc w:val="both"/>
    </w:pPr>
    <w:rPr>
      <w:snapToGrid w:val="0"/>
      <w:sz w:val="24"/>
    </w:rPr>
  </w:style>
  <w:style w:type="character" w:customStyle="1" w:styleId="ConsPlusNormal0">
    <w:name w:val="ConsPlusNormal Знак"/>
    <w:link w:val="ConsPlusNormal"/>
    <w:locked/>
    <w:rsid w:val="004F1245"/>
    <w:rPr>
      <w:rFonts w:ascii="Arial" w:hAnsi="Arial" w:cs="Arial"/>
    </w:rPr>
  </w:style>
  <w:style w:type="table" w:styleId="ad">
    <w:name w:val="Table Grid"/>
    <w:basedOn w:val="a1"/>
    <w:uiPriority w:val="59"/>
    <w:rsid w:val="004F124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F1245"/>
    <w:pPr>
      <w:widowControl w:val="0"/>
      <w:autoSpaceDE w:val="0"/>
      <w:autoSpaceDN w:val="0"/>
    </w:pPr>
    <w:rPr>
      <w:rFonts w:ascii="Calibri" w:hAnsi="Calibri" w:cs="Calibri"/>
      <w:b/>
      <w:sz w:val="22"/>
    </w:rPr>
  </w:style>
  <w:style w:type="paragraph" w:styleId="ae">
    <w:name w:val="header"/>
    <w:basedOn w:val="a"/>
    <w:link w:val="af"/>
    <w:uiPriority w:val="99"/>
    <w:unhideWhenUsed/>
    <w:rsid w:val="004F1245"/>
    <w:pPr>
      <w:tabs>
        <w:tab w:val="center" w:pos="4677"/>
        <w:tab w:val="right" w:pos="9355"/>
      </w:tabs>
    </w:pPr>
    <w:rPr>
      <w:rFonts w:ascii="Calibri" w:hAnsi="Calibri"/>
      <w:sz w:val="22"/>
      <w:szCs w:val="22"/>
    </w:rPr>
  </w:style>
  <w:style w:type="character" w:customStyle="1" w:styleId="af">
    <w:name w:val="Верхний колонтитул Знак"/>
    <w:link w:val="ae"/>
    <w:uiPriority w:val="99"/>
    <w:rsid w:val="004F1245"/>
    <w:rPr>
      <w:rFonts w:ascii="Calibri" w:hAnsi="Calibri"/>
      <w:sz w:val="22"/>
      <w:szCs w:val="22"/>
    </w:rPr>
  </w:style>
  <w:style w:type="paragraph" w:styleId="af0">
    <w:name w:val="footer"/>
    <w:basedOn w:val="a"/>
    <w:link w:val="af1"/>
    <w:uiPriority w:val="99"/>
    <w:unhideWhenUsed/>
    <w:rsid w:val="004F1245"/>
    <w:pPr>
      <w:tabs>
        <w:tab w:val="center" w:pos="4677"/>
        <w:tab w:val="right" w:pos="9355"/>
      </w:tabs>
    </w:pPr>
    <w:rPr>
      <w:rFonts w:ascii="Calibri" w:hAnsi="Calibri"/>
      <w:sz w:val="22"/>
      <w:szCs w:val="22"/>
    </w:rPr>
  </w:style>
  <w:style w:type="character" w:customStyle="1" w:styleId="af1">
    <w:name w:val="Нижний колонтитул Знак"/>
    <w:link w:val="af0"/>
    <w:uiPriority w:val="99"/>
    <w:rsid w:val="004F1245"/>
    <w:rPr>
      <w:rFonts w:ascii="Calibri" w:hAnsi="Calibri"/>
      <w:sz w:val="22"/>
      <w:szCs w:val="22"/>
    </w:rPr>
  </w:style>
  <w:style w:type="character" w:customStyle="1" w:styleId="-">
    <w:name w:val="Интернет-ссылка"/>
    <w:rsid w:val="004F1245"/>
    <w:rPr>
      <w:color w:val="0000FF"/>
      <w:u w:val="single"/>
    </w:rPr>
  </w:style>
  <w:style w:type="paragraph" w:styleId="af2">
    <w:name w:val="Normal (Web)"/>
    <w:basedOn w:val="a"/>
    <w:uiPriority w:val="99"/>
    <w:unhideWhenUsed/>
    <w:rsid w:val="004F1245"/>
    <w:pPr>
      <w:spacing w:before="100" w:beforeAutospacing="1" w:after="100" w:afterAutospacing="1"/>
    </w:pPr>
    <w:rPr>
      <w:sz w:val="24"/>
      <w:szCs w:val="24"/>
    </w:rPr>
  </w:style>
  <w:style w:type="character" w:customStyle="1" w:styleId="FontStyle47">
    <w:name w:val="Font Style47"/>
    <w:rsid w:val="004F1245"/>
    <w:rPr>
      <w:rFonts w:ascii="Times New Roman" w:hAnsi="Times New Roman" w:cs="Times New Roman"/>
      <w:sz w:val="22"/>
      <w:szCs w:val="22"/>
    </w:rPr>
  </w:style>
  <w:style w:type="paragraph" w:customStyle="1" w:styleId="Style7">
    <w:name w:val="Style7"/>
    <w:basedOn w:val="a"/>
    <w:rsid w:val="004F124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30">
    <w:name w:val="Заголовок 3 Знак"/>
    <w:link w:val="3"/>
    <w:semiHidden/>
    <w:rsid w:val="00EA7D63"/>
    <w:rPr>
      <w:rFonts w:ascii="Cambria" w:eastAsia="Times New Roman" w:hAnsi="Cambria" w:cs="Times New Roman"/>
      <w:b/>
      <w:bCs/>
      <w:sz w:val="26"/>
      <w:szCs w:val="26"/>
    </w:rPr>
  </w:style>
  <w:style w:type="paragraph" w:customStyle="1" w:styleId="Char">
    <w:name w:val=" Char Знак"/>
    <w:basedOn w:val="a"/>
    <w:rsid w:val="0051413E"/>
    <w:pPr>
      <w:spacing w:before="100" w:beforeAutospacing="1" w:after="100" w:afterAutospacing="1"/>
    </w:pPr>
    <w:rPr>
      <w:rFonts w:ascii="Tahoma" w:hAnsi="Tahoma"/>
      <w:lang w:val="en-US" w:eastAsia="en-US"/>
    </w:rPr>
  </w:style>
  <w:style w:type="paragraph" w:styleId="HTML">
    <w:name w:val="HTML Preformatted"/>
    <w:basedOn w:val="a"/>
    <w:link w:val="HTML0"/>
    <w:rsid w:val="00BB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B5B6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gezha.info" TargetMode="External"/><Relationship Id="rId5" Type="http://schemas.openxmlformats.org/officeDocument/2006/relationships/webSettings" Target="webSettings.xml"/><Relationship Id="rId15"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517EFAB1354FB569EE267971A5F45BBCDFE4B2C02556DA698C4D52F85456746F430478C9D4C7C08A991763a4i9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6;&#1089;&#1090;&#1072;&#1085;&#1086;&#1074;&#1083;&#1077;&#1085;&#1080;&#1077;%2020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A8CA-1B62-46C5-85B9-3B8D5C4C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2001</Template>
  <TotalTime>1</TotalTime>
  <Pages>1</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ASD</Company>
  <LinksUpToDate>false</LinksUpToDate>
  <CharactersWithSpaces>65888</CharactersWithSpaces>
  <SharedDoc>false</SharedDoc>
  <HLinks>
    <vt:vector size="48" baseType="variant">
      <vt:variant>
        <vt:i4>5898248</vt:i4>
      </vt:variant>
      <vt:variant>
        <vt:i4>24</vt:i4>
      </vt:variant>
      <vt:variant>
        <vt:i4>0</vt:i4>
      </vt:variant>
      <vt:variant>
        <vt:i4>5</vt:i4>
      </vt:variant>
      <vt:variant>
        <vt:lpwstr>consultantplus://offline/ref=4F4E0A7680715914A206CEBA48E3B6584872044C3AFCE0C5838FB46E95E79C9130147D88AB5F08D1D45E72I5v9L</vt:lpwstr>
      </vt:variant>
      <vt:variant>
        <vt:lpwstr/>
      </vt:variant>
      <vt:variant>
        <vt:i4>5177438</vt:i4>
      </vt:variant>
      <vt:variant>
        <vt:i4>21</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18</vt:i4>
      </vt:variant>
      <vt:variant>
        <vt:i4>0</vt:i4>
      </vt:variant>
      <vt:variant>
        <vt:i4>5</vt:i4>
      </vt:variant>
      <vt:variant>
        <vt:lpwstr>consultantplus://offline/ref=517EFAB1354FB569EE267971A5F45BBCDFE4B2C02556DA698C4D52F85456746F430478C9D4C7C08A991763a4i9H</vt:lpwstr>
      </vt:variant>
      <vt:variant>
        <vt:lpwstr/>
      </vt:variant>
      <vt:variant>
        <vt:i4>327761</vt:i4>
      </vt:variant>
      <vt:variant>
        <vt:i4>12</vt:i4>
      </vt:variant>
      <vt:variant>
        <vt:i4>0</vt:i4>
      </vt:variant>
      <vt:variant>
        <vt:i4>5</vt:i4>
      </vt:variant>
      <vt:variant>
        <vt:lpwstr>consultantplus://offline/ref=2DAA3B89F7A34FB859BB305A08796F64F35C2F3EAD397986830DE75A380B2635CE0B2B4B90724A313CEB27TAk6L</vt:lpwstr>
      </vt:variant>
      <vt:variant>
        <vt:lpwstr/>
      </vt:variant>
      <vt:variant>
        <vt:i4>2031705</vt:i4>
      </vt:variant>
      <vt:variant>
        <vt:i4>9</vt:i4>
      </vt:variant>
      <vt:variant>
        <vt:i4>0</vt:i4>
      </vt:variant>
      <vt:variant>
        <vt:i4>5</vt:i4>
      </vt:variant>
      <vt:variant>
        <vt:lpwstr>consultantplus://offline/ref=DD1163A091AF84DA7934D42E981632B33F5BFD5BF0F821AD617EF1971A7ACFA319E39083CD60F9777BFDDEa1fFI</vt:lpwstr>
      </vt:variant>
      <vt:variant>
        <vt:lpwstr/>
      </vt:variant>
      <vt:variant>
        <vt:i4>262167</vt:i4>
      </vt:variant>
      <vt:variant>
        <vt:i4>6</vt:i4>
      </vt:variant>
      <vt:variant>
        <vt:i4>0</vt:i4>
      </vt:variant>
      <vt:variant>
        <vt:i4>5</vt:i4>
      </vt:variant>
      <vt:variant>
        <vt:lpwstr>http://www.segezha.info/</vt:lpwstr>
      </vt:variant>
      <vt:variant>
        <vt:lpwstr/>
      </vt:variant>
      <vt:variant>
        <vt:i4>5898248</vt:i4>
      </vt:variant>
      <vt:variant>
        <vt:i4>3</vt:i4>
      </vt:variant>
      <vt:variant>
        <vt:i4>0</vt:i4>
      </vt:variant>
      <vt:variant>
        <vt:i4>5</vt:i4>
      </vt:variant>
      <vt:variant>
        <vt:lpwstr>consultantplus://offline/ref=4F4E0A7680715914A206CEBA48E3B6584872044C3AFCE0C5838FB46E95E79C9130147D88AB5F08D1D45E72I5v9L</vt:lpwstr>
      </vt:variant>
      <vt:variant>
        <vt:lpwstr/>
      </vt:variant>
      <vt:variant>
        <vt:i4>5898248</vt:i4>
      </vt:variant>
      <vt:variant>
        <vt:i4>0</vt:i4>
      </vt:variant>
      <vt:variant>
        <vt:i4>0</vt:i4>
      </vt:variant>
      <vt:variant>
        <vt:i4>5</vt:i4>
      </vt:variant>
      <vt:variant>
        <vt:lpwstr>consultantplus://offline/ref=4F4E0A7680715914A206CEBA48E3B6584872044C3AFCE0C5838FB46E95E79C9130147D88AB5F08D1D45E72I5v9L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Гелана Семушина</cp:lastModifiedBy>
  <cp:revision>3</cp:revision>
  <cp:lastPrinted>2016-10-27T10:54:00Z</cp:lastPrinted>
  <dcterms:created xsi:type="dcterms:W3CDTF">2016-10-27T10:53:00Z</dcterms:created>
  <dcterms:modified xsi:type="dcterms:W3CDTF">2016-10-27T10:54:00Z</dcterms:modified>
</cp:coreProperties>
</file>