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5A0" w:rsidRPr="005145A0" w:rsidRDefault="005145A0" w:rsidP="005145A0">
      <w:pPr>
        <w:jc w:val="right"/>
        <w:rPr>
          <w:sz w:val="20"/>
          <w:szCs w:val="20"/>
        </w:rPr>
      </w:pPr>
      <w:r w:rsidRPr="005145A0">
        <w:rPr>
          <w:sz w:val="20"/>
          <w:szCs w:val="20"/>
        </w:rPr>
        <w:t>Обнародовано в газете «Доверие»</w:t>
      </w:r>
    </w:p>
    <w:p w:rsidR="005145A0" w:rsidRDefault="005145A0" w:rsidP="005145A0">
      <w:pPr>
        <w:jc w:val="right"/>
        <w:rPr>
          <w:sz w:val="20"/>
          <w:szCs w:val="20"/>
        </w:rPr>
      </w:pPr>
      <w:r w:rsidRPr="005145A0">
        <w:rPr>
          <w:sz w:val="20"/>
          <w:szCs w:val="20"/>
        </w:rPr>
        <w:t xml:space="preserve">от «____» </w:t>
      </w:r>
      <w:r w:rsidR="00D81BFB">
        <w:rPr>
          <w:sz w:val="20"/>
          <w:szCs w:val="20"/>
        </w:rPr>
        <w:t xml:space="preserve">_________ 2017 </w:t>
      </w:r>
      <w:r w:rsidRPr="005145A0">
        <w:rPr>
          <w:sz w:val="20"/>
          <w:szCs w:val="20"/>
        </w:rPr>
        <w:t xml:space="preserve"> года № ____</w:t>
      </w:r>
      <w:r>
        <w:rPr>
          <w:sz w:val="20"/>
          <w:szCs w:val="20"/>
        </w:rPr>
        <w:t>,</w:t>
      </w:r>
    </w:p>
    <w:p w:rsidR="005145A0" w:rsidRDefault="005145A0" w:rsidP="005145A0">
      <w:pPr>
        <w:jc w:val="right"/>
        <w:rPr>
          <w:sz w:val="20"/>
          <w:szCs w:val="20"/>
        </w:rPr>
      </w:pPr>
      <w:r>
        <w:rPr>
          <w:sz w:val="20"/>
          <w:szCs w:val="20"/>
        </w:rPr>
        <w:t xml:space="preserve">на сайте </w:t>
      </w:r>
      <w:hyperlink r:id="rId9" w:history="1">
        <w:r w:rsidR="00D81BFB" w:rsidRPr="00421318">
          <w:rPr>
            <w:rStyle w:val="a8"/>
            <w:sz w:val="20"/>
            <w:szCs w:val="20"/>
            <w:lang w:val="en-US"/>
          </w:rPr>
          <w:t>www</w:t>
        </w:r>
        <w:r w:rsidR="00D81BFB" w:rsidRPr="00421318">
          <w:rPr>
            <w:rStyle w:val="a8"/>
            <w:sz w:val="20"/>
            <w:szCs w:val="20"/>
          </w:rPr>
          <w:t>.</w:t>
        </w:r>
        <w:proofErr w:type="spellStart"/>
        <w:r w:rsidR="00D81BFB" w:rsidRPr="00421318">
          <w:rPr>
            <w:rStyle w:val="a8"/>
            <w:sz w:val="20"/>
            <w:szCs w:val="20"/>
            <w:lang w:val="en-US"/>
          </w:rPr>
          <w:t>segezha</w:t>
        </w:r>
        <w:proofErr w:type="spellEnd"/>
        <w:r w:rsidR="00D81BFB" w:rsidRPr="00421318">
          <w:rPr>
            <w:rStyle w:val="a8"/>
            <w:sz w:val="20"/>
            <w:szCs w:val="20"/>
          </w:rPr>
          <w:t>.</w:t>
        </w:r>
        <w:r w:rsidR="00D81BFB" w:rsidRPr="00421318">
          <w:rPr>
            <w:rStyle w:val="a8"/>
            <w:sz w:val="20"/>
            <w:szCs w:val="20"/>
            <w:lang w:val="en-US"/>
          </w:rPr>
          <w:t>info</w:t>
        </w:r>
      </w:hyperlink>
    </w:p>
    <w:p w:rsidR="00D81BFB" w:rsidRPr="00D81BFB" w:rsidRDefault="00D81BFB" w:rsidP="005145A0">
      <w:pPr>
        <w:jc w:val="right"/>
        <w:rPr>
          <w:sz w:val="20"/>
          <w:szCs w:val="20"/>
        </w:rPr>
      </w:pPr>
      <w:r>
        <w:rPr>
          <w:sz w:val="20"/>
          <w:szCs w:val="20"/>
        </w:rPr>
        <w:t>«_____» _____________ 2017 года</w:t>
      </w:r>
    </w:p>
    <w:p w:rsidR="0003783C" w:rsidRDefault="005B16EC">
      <w:pPr>
        <w:jc w:val="center"/>
        <w:rPr>
          <w:b/>
        </w:rPr>
      </w:pPr>
      <w:r>
        <w:rPr>
          <w:noProof/>
        </w:rPr>
        <w:drawing>
          <wp:inline distT="0" distB="0" distL="0" distR="0">
            <wp:extent cx="58102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914400"/>
                    </a:xfrm>
                    <a:prstGeom prst="rect">
                      <a:avLst/>
                    </a:prstGeom>
                    <a:noFill/>
                    <a:ln>
                      <a:noFill/>
                    </a:ln>
                  </pic:spPr>
                </pic:pic>
              </a:graphicData>
            </a:graphic>
          </wp:inline>
        </w:drawing>
      </w:r>
    </w:p>
    <w:p w:rsidR="0003783C" w:rsidRDefault="0003783C">
      <w:pPr>
        <w:jc w:val="center"/>
        <w:rPr>
          <w:b/>
        </w:rPr>
      </w:pPr>
    </w:p>
    <w:p w:rsidR="0003783C" w:rsidRDefault="0003783C">
      <w:pPr>
        <w:rPr>
          <w:sz w:val="12"/>
        </w:rPr>
      </w:pPr>
    </w:p>
    <w:p w:rsidR="0003783C" w:rsidRDefault="0003783C">
      <w:pPr>
        <w:pStyle w:val="2"/>
        <w:rPr>
          <w:b w:val="0"/>
          <w:spacing w:val="26"/>
          <w:sz w:val="36"/>
        </w:rPr>
      </w:pPr>
      <w:r>
        <w:rPr>
          <w:spacing w:val="26"/>
          <w:sz w:val="36"/>
        </w:rPr>
        <w:t>Республика Карелия</w:t>
      </w:r>
    </w:p>
    <w:p w:rsidR="0003783C" w:rsidRDefault="0003783C">
      <w:pPr>
        <w:rPr>
          <w:sz w:val="16"/>
        </w:rPr>
      </w:pPr>
    </w:p>
    <w:p w:rsidR="00E47277" w:rsidRDefault="00E47277">
      <w:pPr>
        <w:rPr>
          <w:sz w:val="16"/>
        </w:rPr>
      </w:pPr>
    </w:p>
    <w:p w:rsidR="00CE1706" w:rsidRPr="005145A0" w:rsidRDefault="00CE1706" w:rsidP="00CE1706">
      <w:pPr>
        <w:pStyle w:val="2"/>
        <w:rPr>
          <w:sz w:val="28"/>
        </w:rPr>
      </w:pPr>
      <w:r w:rsidRPr="005145A0">
        <w:rPr>
          <w:sz w:val="28"/>
        </w:rPr>
        <w:t>АДМИНИСТРАЦИЯ СЕГЕЖСКОГО ГОРОДСКОГО ПОСЕЛЕНИЯ</w:t>
      </w:r>
    </w:p>
    <w:p w:rsidR="00CE1706" w:rsidRPr="00CE1706" w:rsidRDefault="00CE1706" w:rsidP="00CE1706"/>
    <w:p w:rsidR="0003783C" w:rsidRDefault="0003783C">
      <w:pPr>
        <w:pStyle w:val="3"/>
        <w:ind w:left="0" w:firstLine="0"/>
        <w:rPr>
          <w:b w:val="0"/>
          <w:spacing w:val="64"/>
          <w:sz w:val="40"/>
        </w:rPr>
      </w:pPr>
      <w:r>
        <w:rPr>
          <w:b w:val="0"/>
          <w:spacing w:val="64"/>
          <w:sz w:val="40"/>
        </w:rPr>
        <w:t>ПОСТАНОВЛЕНИЕ</w:t>
      </w:r>
    </w:p>
    <w:p w:rsidR="0003783C" w:rsidRDefault="0003783C"/>
    <w:p w:rsidR="00BB5D54" w:rsidRPr="006669F9" w:rsidRDefault="006669F9" w:rsidP="00BB5D54">
      <w:pPr>
        <w:jc w:val="center"/>
        <w:rPr>
          <w:b/>
        </w:rPr>
      </w:pPr>
      <w:r>
        <w:t>о</w:t>
      </w:r>
      <w:r w:rsidR="00BB5D54" w:rsidRPr="00820685">
        <w:t>т</w:t>
      </w:r>
      <w:r>
        <w:t xml:space="preserve"> 20</w:t>
      </w:r>
      <w:r w:rsidR="00BB5D54" w:rsidRPr="00820685">
        <w:t xml:space="preserve"> </w:t>
      </w:r>
      <w:r w:rsidR="00D81BFB">
        <w:t>сентября</w:t>
      </w:r>
      <w:r w:rsidR="00CE0D19">
        <w:t xml:space="preserve"> 201</w:t>
      </w:r>
      <w:r w:rsidR="00842AC4">
        <w:t>7</w:t>
      </w:r>
      <w:r w:rsidR="00BB5D54" w:rsidRPr="00820685">
        <w:t xml:space="preserve"> года № </w:t>
      </w:r>
      <w:r>
        <w:rPr>
          <w:b/>
        </w:rPr>
        <w:t xml:space="preserve"> 223</w:t>
      </w:r>
    </w:p>
    <w:p w:rsidR="00BB5D54" w:rsidRPr="00820685" w:rsidRDefault="00BB5D54" w:rsidP="00BB5D54">
      <w:pPr>
        <w:jc w:val="center"/>
      </w:pPr>
      <w:proofErr w:type="spellStart"/>
      <w:r w:rsidRPr="00820685">
        <w:t>г</w:t>
      </w:r>
      <w:proofErr w:type="gramStart"/>
      <w:r w:rsidRPr="00820685">
        <w:t>.С</w:t>
      </w:r>
      <w:proofErr w:type="gramEnd"/>
      <w:r w:rsidRPr="00820685">
        <w:t>егежа</w:t>
      </w:r>
      <w:proofErr w:type="spellEnd"/>
    </w:p>
    <w:p w:rsidR="00BB5D54" w:rsidRDefault="00BB5D54" w:rsidP="00BB5D54">
      <w:pPr>
        <w:jc w:val="center"/>
        <w:rPr>
          <w:b/>
        </w:rPr>
      </w:pPr>
    </w:p>
    <w:p w:rsidR="00BB5D54" w:rsidRDefault="00BB5D54" w:rsidP="00BB5D54">
      <w:pPr>
        <w:jc w:val="center"/>
        <w:rPr>
          <w:b/>
        </w:rPr>
      </w:pPr>
    </w:p>
    <w:p w:rsidR="00CC4260" w:rsidRDefault="00BB5D54" w:rsidP="00CC4260">
      <w:pPr>
        <w:widowControl w:val="0"/>
        <w:autoSpaceDE w:val="0"/>
        <w:autoSpaceDN w:val="0"/>
        <w:adjustRightInd w:val="0"/>
        <w:jc w:val="center"/>
        <w:rPr>
          <w:rFonts w:cs="Calibri"/>
          <w:b/>
          <w:bCs/>
        </w:rPr>
      </w:pPr>
      <w:r w:rsidRPr="00CC4260">
        <w:rPr>
          <w:b/>
          <w:color w:val="000000"/>
        </w:rPr>
        <w:t xml:space="preserve">Об утверждении Административного регламента по  предоставлению </w:t>
      </w:r>
      <w:r w:rsidR="00CE0D19" w:rsidRPr="00CC4260">
        <w:rPr>
          <w:b/>
          <w:color w:val="000000"/>
        </w:rPr>
        <w:t xml:space="preserve">муниципальной услуги </w:t>
      </w:r>
      <w:r w:rsidR="00CC4260" w:rsidRPr="00CC4260">
        <w:rPr>
          <w:rFonts w:cs="Calibri"/>
          <w:b/>
          <w:bCs/>
        </w:rPr>
        <w:t>«</w:t>
      </w:r>
      <w:r w:rsidR="00010DD2">
        <w:rPr>
          <w:rFonts w:cs="Calibri"/>
          <w:b/>
          <w:bCs/>
        </w:rPr>
        <w:t>Выдача</w:t>
      </w:r>
      <w:r w:rsidR="00CC4260">
        <w:rPr>
          <w:rFonts w:cs="Calibri"/>
          <w:b/>
          <w:bCs/>
        </w:rPr>
        <w:t xml:space="preserve"> выпис</w:t>
      </w:r>
      <w:r w:rsidR="00010DD2">
        <w:rPr>
          <w:rFonts w:cs="Calibri"/>
          <w:b/>
          <w:bCs/>
        </w:rPr>
        <w:t>о</w:t>
      </w:r>
      <w:r w:rsidR="00CC4260">
        <w:rPr>
          <w:rFonts w:cs="Calibri"/>
          <w:b/>
          <w:bCs/>
        </w:rPr>
        <w:t xml:space="preserve">к из </w:t>
      </w:r>
      <w:r w:rsidR="00010DD2">
        <w:rPr>
          <w:rFonts w:cs="Calibri"/>
          <w:b/>
          <w:bCs/>
        </w:rPr>
        <w:t>р</w:t>
      </w:r>
      <w:r w:rsidR="00CC4260">
        <w:rPr>
          <w:rFonts w:cs="Calibri"/>
          <w:b/>
          <w:bCs/>
        </w:rPr>
        <w:t>еестра муниципального имущества»</w:t>
      </w:r>
    </w:p>
    <w:p w:rsidR="00CE0D19" w:rsidRPr="00CE0D19" w:rsidRDefault="00CE0D19" w:rsidP="00CE0D19">
      <w:pPr>
        <w:pStyle w:val="1"/>
        <w:rPr>
          <w:rFonts w:ascii="Times New Roman" w:hAnsi="Times New Roman"/>
          <w:color w:val="000000"/>
          <w:sz w:val="24"/>
        </w:rPr>
      </w:pPr>
    </w:p>
    <w:p w:rsidR="00BB5D54" w:rsidRPr="00625799" w:rsidRDefault="00BB5D54" w:rsidP="00BB5D54"/>
    <w:p w:rsidR="00BB5D54" w:rsidRDefault="00BB5D54" w:rsidP="00BB5D54">
      <w:pPr>
        <w:shd w:val="clear" w:color="auto" w:fill="FFFFFF"/>
        <w:ind w:firstLine="709"/>
        <w:jc w:val="both"/>
        <w:rPr>
          <w:b/>
        </w:rPr>
      </w:pPr>
      <w:r w:rsidRPr="00625799">
        <w:t>В соответствии с Федеральным законом от 27 июля 2010 года № 210-ФЗ «Об организации предоставления государственных и муниципальных услуг»,</w:t>
      </w:r>
      <w:r w:rsidRPr="00B77FDD">
        <w:t xml:space="preserve"> </w:t>
      </w:r>
      <w:r>
        <w:t xml:space="preserve">руководствуясь </w:t>
      </w:r>
      <w:r w:rsidRPr="00601474">
        <w:t>Федеральным законом от 06</w:t>
      </w:r>
      <w:r w:rsidR="005145A0" w:rsidRPr="005145A0">
        <w:t xml:space="preserve"> </w:t>
      </w:r>
      <w:r w:rsidR="005145A0">
        <w:t xml:space="preserve">октября </w:t>
      </w:r>
      <w:r w:rsidRPr="00601474">
        <w:t>2003</w:t>
      </w:r>
      <w:r w:rsidR="005145A0">
        <w:t xml:space="preserve"> года</w:t>
      </w:r>
      <w:r w:rsidRPr="00601474">
        <w:t xml:space="preserve"> № 131-ФЗ «Об общих принципах организации местного самоуправления в Российской Федерации»</w:t>
      </w:r>
      <w:r>
        <w:t>,</w:t>
      </w:r>
      <w:r w:rsidRPr="00625799">
        <w:t xml:space="preserve"> </w:t>
      </w:r>
      <w:r w:rsidRPr="00625799">
        <w:rPr>
          <w:spacing w:val="-2"/>
        </w:rPr>
        <w:t>а</w:t>
      </w:r>
      <w:r w:rsidRPr="00625799">
        <w:t xml:space="preserve">дминистрация Сегежского городского поселения </w:t>
      </w:r>
      <w:r w:rsidR="00624E74">
        <w:t xml:space="preserve"> </w:t>
      </w:r>
      <w:proofErr w:type="gramStart"/>
      <w:r w:rsidRPr="00625799">
        <w:rPr>
          <w:b/>
        </w:rPr>
        <w:t>п</w:t>
      </w:r>
      <w:proofErr w:type="gramEnd"/>
      <w:r w:rsidRPr="00625799">
        <w:rPr>
          <w:b/>
        </w:rPr>
        <w:t xml:space="preserve"> о с т а н о в л я е т :</w:t>
      </w:r>
    </w:p>
    <w:p w:rsidR="00BB5D54" w:rsidRPr="00625799" w:rsidRDefault="00BB5D54" w:rsidP="00BB5D54">
      <w:pPr>
        <w:shd w:val="clear" w:color="auto" w:fill="FFFFFF"/>
        <w:ind w:firstLine="709"/>
        <w:jc w:val="both"/>
        <w:rPr>
          <w:spacing w:val="-2"/>
        </w:rPr>
      </w:pPr>
    </w:p>
    <w:p w:rsidR="00BB5D54" w:rsidRDefault="00BB5D54" w:rsidP="00CC4260">
      <w:pPr>
        <w:tabs>
          <w:tab w:val="left" w:pos="709"/>
        </w:tabs>
        <w:ind w:firstLine="709"/>
        <w:jc w:val="both"/>
      </w:pPr>
      <w:r w:rsidRPr="00625799">
        <w:t>1.Утвердить прилагаемый Административный регламент по  предоставлению муниципальной услуги</w:t>
      </w:r>
      <w:r w:rsidR="00CC4260">
        <w:t xml:space="preserve"> </w:t>
      </w:r>
      <w:r w:rsidR="00CC4260" w:rsidRPr="00CC4260">
        <w:t>«</w:t>
      </w:r>
      <w:r w:rsidR="00010DD2">
        <w:t>Выдача</w:t>
      </w:r>
      <w:r w:rsidR="00CC4260">
        <w:t xml:space="preserve"> </w:t>
      </w:r>
      <w:r w:rsidR="00CC4260" w:rsidRPr="00CC4260">
        <w:t>выпис</w:t>
      </w:r>
      <w:r w:rsidR="00010DD2">
        <w:t>о</w:t>
      </w:r>
      <w:r w:rsidR="00CC4260" w:rsidRPr="00CC4260">
        <w:t xml:space="preserve">к из </w:t>
      </w:r>
      <w:r w:rsidR="00010DD2">
        <w:t>р</w:t>
      </w:r>
      <w:r w:rsidR="00CC4260" w:rsidRPr="00CC4260">
        <w:t>еестра муниципального имущества»</w:t>
      </w:r>
      <w:r w:rsidR="00A66FC0" w:rsidRPr="00CC4260">
        <w:t>.</w:t>
      </w:r>
    </w:p>
    <w:p w:rsidR="00842AC4" w:rsidRDefault="00842AC4" w:rsidP="00CC4260">
      <w:pPr>
        <w:tabs>
          <w:tab w:val="left" w:pos="709"/>
        </w:tabs>
        <w:ind w:firstLine="709"/>
        <w:jc w:val="both"/>
      </w:pPr>
    </w:p>
    <w:p w:rsidR="00D81BFB" w:rsidRDefault="00842AC4" w:rsidP="00CC4260">
      <w:pPr>
        <w:tabs>
          <w:tab w:val="left" w:pos="709"/>
        </w:tabs>
        <w:ind w:firstLine="709"/>
        <w:jc w:val="both"/>
      </w:pPr>
      <w:r>
        <w:t>2. Признать утратившим</w:t>
      </w:r>
      <w:r w:rsidR="00D81BFB">
        <w:t>и</w:t>
      </w:r>
      <w:r>
        <w:t xml:space="preserve"> силу</w:t>
      </w:r>
      <w:r w:rsidR="00D81BFB">
        <w:t>:</w:t>
      </w:r>
    </w:p>
    <w:p w:rsidR="00D81BFB" w:rsidRDefault="00D81BFB" w:rsidP="00CC4260">
      <w:pPr>
        <w:tabs>
          <w:tab w:val="left" w:pos="709"/>
        </w:tabs>
        <w:ind w:firstLine="709"/>
        <w:jc w:val="both"/>
      </w:pPr>
      <w:r>
        <w:t>-</w:t>
      </w:r>
      <w:r w:rsidR="00842AC4">
        <w:t xml:space="preserve"> постановление администрации </w:t>
      </w:r>
      <w:r>
        <w:t xml:space="preserve">Сегежского городского поселения </w:t>
      </w:r>
      <w:r w:rsidR="00842AC4">
        <w:t>от 06</w:t>
      </w:r>
      <w:r>
        <w:t xml:space="preserve"> октября </w:t>
      </w:r>
      <w:r w:rsidR="00842AC4">
        <w:t>2015</w:t>
      </w:r>
      <w:r>
        <w:t xml:space="preserve"> года</w:t>
      </w:r>
      <w:r w:rsidR="00842AC4">
        <w:t xml:space="preserve"> № 234 «Об утверждении </w:t>
      </w:r>
      <w:r w:rsidR="00842AC4" w:rsidRPr="00625799">
        <w:t>Административн</w:t>
      </w:r>
      <w:r w:rsidR="00842AC4">
        <w:t>ого</w:t>
      </w:r>
      <w:r w:rsidR="00842AC4" w:rsidRPr="00625799">
        <w:t xml:space="preserve"> регламент</w:t>
      </w:r>
      <w:r w:rsidR="00842AC4">
        <w:t>а</w:t>
      </w:r>
      <w:r w:rsidR="00842AC4" w:rsidRPr="00625799">
        <w:t xml:space="preserve"> по предоставлению муниципальной услуги</w:t>
      </w:r>
      <w:r w:rsidR="00842AC4">
        <w:t xml:space="preserve"> </w:t>
      </w:r>
      <w:r w:rsidR="00842AC4" w:rsidRPr="00CC4260">
        <w:t>«Предоставление</w:t>
      </w:r>
      <w:r w:rsidR="00842AC4">
        <w:t xml:space="preserve"> </w:t>
      </w:r>
      <w:r w:rsidR="00842AC4" w:rsidRPr="00CC4260">
        <w:t>выписки из Реестра муниципального имущества»</w:t>
      </w:r>
      <w:r>
        <w:t>;</w:t>
      </w:r>
    </w:p>
    <w:p w:rsidR="00842AC4" w:rsidRPr="00D81BFB" w:rsidRDefault="00D81BFB" w:rsidP="00CC4260">
      <w:pPr>
        <w:tabs>
          <w:tab w:val="left" w:pos="709"/>
        </w:tabs>
        <w:ind w:firstLine="709"/>
        <w:jc w:val="both"/>
      </w:pPr>
      <w:r>
        <w:t xml:space="preserve">- </w:t>
      </w:r>
      <w:r w:rsidR="00842AC4">
        <w:t xml:space="preserve">пункт 15 постановления </w:t>
      </w:r>
      <w:r>
        <w:t xml:space="preserve">администрации Сегежского городского поселения </w:t>
      </w:r>
      <w:r w:rsidR="00842AC4">
        <w:t>от 03</w:t>
      </w:r>
      <w:r>
        <w:t xml:space="preserve"> августа </w:t>
      </w:r>
      <w:r w:rsidR="00842AC4">
        <w:t>2016</w:t>
      </w:r>
      <w:r>
        <w:t xml:space="preserve"> года № 176 </w:t>
      </w:r>
      <w:r w:rsidRPr="00D81BFB">
        <w:t xml:space="preserve">«О внесении изменений в </w:t>
      </w:r>
      <w:r w:rsidRPr="00D81BFB">
        <w:rPr>
          <w:bCs/>
        </w:rPr>
        <w:t>постановления администрации Сегежского городского поселения, касающиеся регламентации муниципальных услуг»</w:t>
      </w:r>
      <w:r>
        <w:rPr>
          <w:bCs/>
        </w:rPr>
        <w:t>.</w:t>
      </w:r>
    </w:p>
    <w:p w:rsidR="00CC4260" w:rsidRPr="00CC4260" w:rsidRDefault="00CC4260" w:rsidP="00CC4260">
      <w:pPr>
        <w:tabs>
          <w:tab w:val="left" w:pos="709"/>
        </w:tabs>
        <w:ind w:firstLine="709"/>
        <w:jc w:val="both"/>
      </w:pPr>
    </w:p>
    <w:p w:rsidR="00D81BFB" w:rsidRDefault="00D81BFB" w:rsidP="00D81BFB">
      <w:pPr>
        <w:autoSpaceDE w:val="0"/>
        <w:autoSpaceDN w:val="0"/>
        <w:adjustRightInd w:val="0"/>
        <w:ind w:firstLine="708"/>
        <w:jc w:val="both"/>
      </w:pPr>
      <w:r>
        <w:t>3</w:t>
      </w:r>
      <w:r w:rsidRPr="00111F3F">
        <w:t xml:space="preserve">.Обнародовать настоящее постановление </w:t>
      </w:r>
      <w:r>
        <w:t xml:space="preserve">путем размещения в газете «Доверие» объявления о его принятии с указанием времени и места ознакомления с ним, а также </w:t>
      </w:r>
      <w:r w:rsidRPr="00111F3F">
        <w:t xml:space="preserve">путем размещения его официального текста на официальном сайте Сегежского городского поселения в информационно-телекоммуникационной сети общего пользования </w:t>
      </w:r>
      <w:hyperlink r:id="rId11" w:history="1">
        <w:r w:rsidRPr="005B0B3D">
          <w:rPr>
            <w:rStyle w:val="a8"/>
            <w:lang w:val="en-US"/>
          </w:rPr>
          <w:t>www</w:t>
        </w:r>
        <w:r w:rsidRPr="005B0B3D">
          <w:rPr>
            <w:rStyle w:val="a8"/>
          </w:rPr>
          <w:t>.</w:t>
        </w:r>
        <w:proofErr w:type="spellStart"/>
        <w:r w:rsidRPr="005B0B3D">
          <w:rPr>
            <w:rStyle w:val="a8"/>
            <w:lang w:val="en-US"/>
          </w:rPr>
          <w:t>segezha</w:t>
        </w:r>
        <w:proofErr w:type="spellEnd"/>
        <w:r w:rsidRPr="005B0B3D">
          <w:rPr>
            <w:rStyle w:val="a8"/>
          </w:rPr>
          <w:t>.</w:t>
        </w:r>
        <w:r w:rsidRPr="005B0B3D">
          <w:rPr>
            <w:rStyle w:val="a8"/>
            <w:lang w:val="en-US"/>
          </w:rPr>
          <w:t>info</w:t>
        </w:r>
      </w:hyperlink>
      <w:r w:rsidRPr="00111F3F">
        <w:t>.</w:t>
      </w:r>
    </w:p>
    <w:p w:rsidR="00BB5D54" w:rsidRPr="00625799" w:rsidRDefault="00BB5D54" w:rsidP="00BB5D54"/>
    <w:p w:rsidR="00BB5D54" w:rsidRPr="00625799" w:rsidRDefault="00BB5D54" w:rsidP="00BB5D54"/>
    <w:p w:rsidR="006669F9" w:rsidRDefault="006669F9" w:rsidP="00840CEC">
      <w:proofErr w:type="spellStart"/>
      <w:r w:rsidRPr="00840CEC">
        <w:t>И.о</w:t>
      </w:r>
      <w:proofErr w:type="gramStart"/>
      <w:r w:rsidRPr="00840CEC">
        <w:t>.г</w:t>
      </w:r>
      <w:proofErr w:type="gramEnd"/>
      <w:r w:rsidRPr="00840CEC">
        <w:t>лавы</w:t>
      </w:r>
      <w:proofErr w:type="spellEnd"/>
      <w:r w:rsidRPr="00840CEC">
        <w:t xml:space="preserve"> Сегежского </w:t>
      </w:r>
    </w:p>
    <w:p w:rsidR="006669F9" w:rsidRPr="00840CEC" w:rsidRDefault="006669F9" w:rsidP="00840CEC">
      <w:r w:rsidRPr="00840CEC">
        <w:t>городского поселения</w:t>
      </w:r>
      <w:r>
        <w:tab/>
      </w:r>
      <w:r>
        <w:tab/>
      </w:r>
      <w:r>
        <w:tab/>
      </w:r>
      <w:r>
        <w:tab/>
      </w:r>
      <w:r>
        <w:tab/>
      </w:r>
      <w:r>
        <w:tab/>
      </w:r>
      <w:r>
        <w:tab/>
      </w:r>
      <w:proofErr w:type="spellStart"/>
      <w:r>
        <w:t>С.Г.Пискунович</w:t>
      </w:r>
      <w:proofErr w:type="spellEnd"/>
    </w:p>
    <w:p w:rsidR="00BB5D54" w:rsidRDefault="00BB5D54" w:rsidP="00BB5D54"/>
    <w:p w:rsidR="00BB5D54" w:rsidRDefault="00BB5D54" w:rsidP="00BB5D54"/>
    <w:p w:rsidR="00BB5D54" w:rsidRDefault="00BB5D54" w:rsidP="00BB5D54"/>
    <w:p w:rsidR="00CC4260" w:rsidRDefault="00CC4260" w:rsidP="00BB5D54">
      <w:pPr>
        <w:rPr>
          <w:sz w:val="20"/>
          <w:szCs w:val="20"/>
        </w:rPr>
      </w:pPr>
    </w:p>
    <w:p w:rsidR="00A66FC0" w:rsidRDefault="00A66FC0" w:rsidP="00BB5D54">
      <w:pPr>
        <w:rPr>
          <w:sz w:val="20"/>
          <w:szCs w:val="20"/>
        </w:rPr>
      </w:pPr>
    </w:p>
    <w:p w:rsidR="00BB5D54" w:rsidRDefault="005145A0" w:rsidP="00BB5D54">
      <w:r w:rsidRPr="005145A0">
        <w:rPr>
          <w:sz w:val="20"/>
          <w:szCs w:val="20"/>
        </w:rPr>
        <w:t>Р</w:t>
      </w:r>
      <w:r w:rsidR="00BB5D54" w:rsidRPr="005145A0">
        <w:rPr>
          <w:sz w:val="20"/>
          <w:szCs w:val="20"/>
        </w:rPr>
        <w:t xml:space="preserve">азослать: в дело, </w:t>
      </w:r>
      <w:r w:rsidRPr="005145A0">
        <w:rPr>
          <w:sz w:val="20"/>
          <w:szCs w:val="20"/>
        </w:rPr>
        <w:t xml:space="preserve">УД, </w:t>
      </w:r>
      <w:proofErr w:type="spellStart"/>
      <w:r w:rsidRPr="005145A0">
        <w:rPr>
          <w:sz w:val="20"/>
          <w:szCs w:val="20"/>
        </w:rPr>
        <w:t>ОМИиЗО</w:t>
      </w:r>
      <w:proofErr w:type="spellEnd"/>
      <w:r w:rsidR="00CC4260">
        <w:rPr>
          <w:sz w:val="20"/>
          <w:szCs w:val="20"/>
        </w:rPr>
        <w:t>.</w:t>
      </w:r>
    </w:p>
    <w:p w:rsidR="00BB5D54" w:rsidRPr="00625799" w:rsidRDefault="00BB5D54" w:rsidP="00BB5D54"/>
    <w:p w:rsidR="00BB5D54" w:rsidRPr="00625799" w:rsidRDefault="00BB5D54" w:rsidP="00BB5D54">
      <w:pPr>
        <w:ind w:firstLine="5040"/>
      </w:pPr>
      <w:r w:rsidRPr="00625799">
        <w:t>УТВЕРЖДЕН</w:t>
      </w:r>
    </w:p>
    <w:p w:rsidR="00BB5D54" w:rsidRDefault="00BB5D54" w:rsidP="00BB5D54">
      <w:pPr>
        <w:ind w:firstLine="5040"/>
      </w:pPr>
      <w:r w:rsidRPr="00625799">
        <w:t xml:space="preserve">постановлением </w:t>
      </w:r>
      <w:r>
        <w:t>администрации</w:t>
      </w:r>
    </w:p>
    <w:p w:rsidR="00BB5D54" w:rsidRDefault="00BB5D54" w:rsidP="00BB5D54">
      <w:pPr>
        <w:ind w:firstLine="5040"/>
      </w:pPr>
      <w:r>
        <w:t xml:space="preserve">Сегежского городского поселения </w:t>
      </w:r>
    </w:p>
    <w:p w:rsidR="00BB5D54" w:rsidRDefault="00BB5D54" w:rsidP="00BB5D54">
      <w:pPr>
        <w:ind w:firstLine="5040"/>
      </w:pPr>
      <w:r>
        <w:t xml:space="preserve">от  </w:t>
      </w:r>
      <w:r w:rsidR="00D81BFB">
        <w:t xml:space="preserve"> </w:t>
      </w:r>
      <w:r w:rsidR="006669F9">
        <w:t>20</w:t>
      </w:r>
      <w:r w:rsidR="00D81BFB">
        <w:t xml:space="preserve"> сентября 2017</w:t>
      </w:r>
      <w:r w:rsidR="005145A0">
        <w:t xml:space="preserve"> года № </w:t>
      </w:r>
      <w:r w:rsidR="006669F9">
        <w:t>223</w:t>
      </w:r>
    </w:p>
    <w:p w:rsidR="00BB5D54" w:rsidRDefault="00BB5D54" w:rsidP="00BB5D54">
      <w:pPr>
        <w:ind w:firstLine="5040"/>
      </w:pPr>
    </w:p>
    <w:p w:rsidR="00BB5D54" w:rsidRPr="00625799" w:rsidRDefault="00BB5D54" w:rsidP="00BB5D54">
      <w:pPr>
        <w:ind w:firstLine="5040"/>
      </w:pPr>
    </w:p>
    <w:p w:rsidR="00CE0D19" w:rsidRDefault="00CE0D19" w:rsidP="00CE0D19">
      <w:pPr>
        <w:pStyle w:val="1"/>
        <w:rPr>
          <w:rFonts w:ascii="Times New Roman" w:hAnsi="Times New Roman"/>
          <w:color w:val="000000"/>
        </w:rPr>
      </w:pPr>
    </w:p>
    <w:p w:rsidR="00CC4260" w:rsidRDefault="00CC4260" w:rsidP="00CC4260">
      <w:pPr>
        <w:widowControl w:val="0"/>
        <w:autoSpaceDE w:val="0"/>
        <w:autoSpaceDN w:val="0"/>
        <w:adjustRightInd w:val="0"/>
        <w:jc w:val="center"/>
        <w:rPr>
          <w:rFonts w:cs="Calibri"/>
          <w:b/>
          <w:bCs/>
        </w:rPr>
      </w:pPr>
      <w:r>
        <w:rPr>
          <w:rFonts w:cs="Calibri"/>
          <w:b/>
          <w:bCs/>
        </w:rPr>
        <w:t>АДМИНИСТРАТИВНЫЙ РЕГЛАМЕНТ</w:t>
      </w:r>
    </w:p>
    <w:p w:rsidR="00CC4260" w:rsidRDefault="00CC4260" w:rsidP="00CC4260">
      <w:pPr>
        <w:widowControl w:val="0"/>
        <w:autoSpaceDE w:val="0"/>
        <w:autoSpaceDN w:val="0"/>
        <w:adjustRightInd w:val="0"/>
        <w:jc w:val="center"/>
        <w:rPr>
          <w:rFonts w:cs="Calibri"/>
          <w:b/>
          <w:bCs/>
        </w:rPr>
      </w:pPr>
      <w:r>
        <w:rPr>
          <w:rFonts w:cs="Calibri"/>
          <w:b/>
          <w:bCs/>
        </w:rPr>
        <w:t>по предоставлению муниципальной услуги «</w:t>
      </w:r>
      <w:r w:rsidR="00010DD2">
        <w:rPr>
          <w:rFonts w:cs="Calibri"/>
          <w:b/>
          <w:bCs/>
        </w:rPr>
        <w:t>Выдача</w:t>
      </w:r>
    </w:p>
    <w:p w:rsidR="00CC4260" w:rsidRDefault="00CC4260" w:rsidP="00CC4260">
      <w:pPr>
        <w:widowControl w:val="0"/>
        <w:autoSpaceDE w:val="0"/>
        <w:autoSpaceDN w:val="0"/>
        <w:adjustRightInd w:val="0"/>
        <w:jc w:val="center"/>
        <w:rPr>
          <w:rFonts w:cs="Calibri"/>
          <w:b/>
          <w:bCs/>
        </w:rPr>
      </w:pPr>
      <w:r>
        <w:rPr>
          <w:rFonts w:cs="Calibri"/>
          <w:b/>
          <w:bCs/>
        </w:rPr>
        <w:t>выпис</w:t>
      </w:r>
      <w:r w:rsidR="00010DD2">
        <w:rPr>
          <w:rFonts w:cs="Calibri"/>
          <w:b/>
          <w:bCs/>
        </w:rPr>
        <w:t>о</w:t>
      </w:r>
      <w:r>
        <w:rPr>
          <w:rFonts w:cs="Calibri"/>
          <w:b/>
          <w:bCs/>
        </w:rPr>
        <w:t>к</w:t>
      </w:r>
      <w:r w:rsidR="00010DD2">
        <w:rPr>
          <w:rFonts w:cs="Calibri"/>
          <w:b/>
          <w:bCs/>
        </w:rPr>
        <w:t xml:space="preserve"> из р</w:t>
      </w:r>
      <w:r>
        <w:rPr>
          <w:rFonts w:cs="Calibri"/>
          <w:b/>
          <w:bCs/>
        </w:rPr>
        <w:t>еестра муниципального имущества»</w:t>
      </w:r>
    </w:p>
    <w:p w:rsidR="00CC4260" w:rsidRDefault="00CC4260" w:rsidP="00CC4260">
      <w:pPr>
        <w:widowControl w:val="0"/>
        <w:autoSpaceDE w:val="0"/>
        <w:autoSpaceDN w:val="0"/>
        <w:adjustRightInd w:val="0"/>
        <w:jc w:val="center"/>
        <w:rPr>
          <w:rFonts w:cs="Calibri"/>
        </w:rPr>
      </w:pPr>
    </w:p>
    <w:p w:rsidR="00CC4260" w:rsidRPr="00CC4260" w:rsidRDefault="00CC4260" w:rsidP="00CC4260">
      <w:pPr>
        <w:widowControl w:val="0"/>
        <w:autoSpaceDE w:val="0"/>
        <w:autoSpaceDN w:val="0"/>
        <w:adjustRightInd w:val="0"/>
        <w:jc w:val="center"/>
        <w:outlineLvl w:val="1"/>
        <w:rPr>
          <w:rFonts w:cs="Calibri"/>
          <w:b/>
        </w:rPr>
      </w:pPr>
      <w:bookmarkStart w:id="0" w:name="Par44"/>
      <w:bookmarkEnd w:id="0"/>
      <w:r w:rsidRPr="00CC4260">
        <w:rPr>
          <w:rFonts w:cs="Calibri"/>
          <w:b/>
        </w:rPr>
        <w:t>Раздел 1. Общие положения</w:t>
      </w:r>
    </w:p>
    <w:p w:rsidR="00CC4260" w:rsidRDefault="00CC4260" w:rsidP="00CC4260">
      <w:pPr>
        <w:widowControl w:val="0"/>
        <w:autoSpaceDE w:val="0"/>
        <w:autoSpaceDN w:val="0"/>
        <w:adjustRightInd w:val="0"/>
        <w:ind w:firstLine="540"/>
        <w:jc w:val="both"/>
        <w:rPr>
          <w:rFonts w:cs="Calibri"/>
        </w:rPr>
      </w:pPr>
    </w:p>
    <w:p w:rsidR="00CC4260" w:rsidRDefault="00CC4260" w:rsidP="00CC4260">
      <w:pPr>
        <w:widowControl w:val="0"/>
        <w:autoSpaceDE w:val="0"/>
        <w:autoSpaceDN w:val="0"/>
        <w:adjustRightInd w:val="0"/>
        <w:ind w:firstLine="540"/>
        <w:jc w:val="both"/>
        <w:rPr>
          <w:rFonts w:cs="Calibri"/>
        </w:rPr>
      </w:pPr>
      <w:r>
        <w:rPr>
          <w:rFonts w:cs="Calibri"/>
        </w:rPr>
        <w:t xml:space="preserve">1.1. Административный регламент по предоставлению муниципальной услуги </w:t>
      </w:r>
      <w:r w:rsidRPr="00CC4260">
        <w:rPr>
          <w:rFonts w:cs="Calibri"/>
        </w:rPr>
        <w:t>«</w:t>
      </w:r>
      <w:r w:rsidR="00010DD2">
        <w:rPr>
          <w:rFonts w:cs="Calibri"/>
        </w:rPr>
        <w:t>Выдача</w:t>
      </w:r>
      <w:r>
        <w:rPr>
          <w:rFonts w:cs="Calibri"/>
        </w:rPr>
        <w:t xml:space="preserve"> </w:t>
      </w:r>
      <w:r w:rsidRPr="00CC4260">
        <w:rPr>
          <w:rFonts w:cs="Calibri"/>
        </w:rPr>
        <w:t>выпис</w:t>
      </w:r>
      <w:r w:rsidR="00010DD2">
        <w:rPr>
          <w:rFonts w:cs="Calibri"/>
        </w:rPr>
        <w:t>о</w:t>
      </w:r>
      <w:r w:rsidRPr="00CC4260">
        <w:rPr>
          <w:rFonts w:cs="Calibri"/>
        </w:rPr>
        <w:t xml:space="preserve">к из </w:t>
      </w:r>
      <w:r w:rsidR="00010DD2">
        <w:rPr>
          <w:rFonts w:cs="Calibri"/>
        </w:rPr>
        <w:t>р</w:t>
      </w:r>
      <w:r w:rsidRPr="00CC4260">
        <w:rPr>
          <w:rFonts w:cs="Calibri"/>
        </w:rPr>
        <w:t>еестра муниципального имущества»</w:t>
      </w:r>
      <w:r>
        <w:rPr>
          <w:rFonts w:cs="Calibri"/>
        </w:rPr>
        <w:t xml:space="preserve"> (далее - Административный регламент) разработан в целях повышения качества исполнения муниципальной услуги по предоставлению выписки из </w:t>
      </w:r>
      <w:r w:rsidR="00010DD2">
        <w:rPr>
          <w:rFonts w:cs="Calibri"/>
        </w:rPr>
        <w:t>Р</w:t>
      </w:r>
      <w:r>
        <w:rPr>
          <w:rFonts w:cs="Calibri"/>
        </w:rPr>
        <w:t xml:space="preserve">еестра муниципального имущества </w:t>
      </w:r>
      <w:r w:rsidRPr="00CC4260">
        <w:rPr>
          <w:rFonts w:cs="Calibri"/>
        </w:rPr>
        <w:t>Сегежского городского поселения</w:t>
      </w:r>
      <w:r>
        <w:rPr>
          <w:rFonts w:cs="Calibri"/>
        </w:rPr>
        <w:t>, определяет сроки и последовательность административных действий (процедур) при предоставлении муниципальной услуги.</w:t>
      </w:r>
    </w:p>
    <w:p w:rsidR="00CC4260" w:rsidRDefault="00CC4260" w:rsidP="00CC4260">
      <w:pPr>
        <w:widowControl w:val="0"/>
        <w:autoSpaceDE w:val="0"/>
        <w:autoSpaceDN w:val="0"/>
        <w:adjustRightInd w:val="0"/>
        <w:ind w:firstLine="540"/>
        <w:jc w:val="both"/>
        <w:rPr>
          <w:rFonts w:cs="Calibri"/>
        </w:rPr>
      </w:pPr>
      <w:r>
        <w:rPr>
          <w:rFonts w:cs="Calibri"/>
        </w:rPr>
        <w:t xml:space="preserve">1.2. Услуги, необходимые и обязательные для предоставления муниципальной услуги </w:t>
      </w:r>
      <w:r w:rsidR="00010DD2">
        <w:rPr>
          <w:rFonts w:cs="Calibri"/>
        </w:rPr>
        <w:t xml:space="preserve">«Выдача </w:t>
      </w:r>
      <w:r>
        <w:rPr>
          <w:rFonts w:cs="Calibri"/>
        </w:rPr>
        <w:t>выпис</w:t>
      </w:r>
      <w:r w:rsidR="00010DD2">
        <w:rPr>
          <w:rFonts w:cs="Calibri"/>
        </w:rPr>
        <w:t>о</w:t>
      </w:r>
      <w:r>
        <w:rPr>
          <w:rFonts w:cs="Calibri"/>
        </w:rPr>
        <w:t xml:space="preserve">к из </w:t>
      </w:r>
      <w:r w:rsidR="00010DD2">
        <w:rPr>
          <w:rFonts w:cs="Calibri"/>
        </w:rPr>
        <w:t>р</w:t>
      </w:r>
      <w:r>
        <w:rPr>
          <w:rFonts w:cs="Calibri"/>
        </w:rPr>
        <w:t>еестра муниципального имущества</w:t>
      </w:r>
      <w:r w:rsidR="00010DD2">
        <w:rPr>
          <w:rFonts w:cs="Calibri"/>
        </w:rPr>
        <w:t>» (далее – муниципальная услуга)</w:t>
      </w:r>
      <w:r>
        <w:rPr>
          <w:rFonts w:cs="Calibri"/>
        </w:rPr>
        <w:t>, отсутствуют.</w:t>
      </w:r>
    </w:p>
    <w:p w:rsidR="00CC4260" w:rsidRDefault="00CC4260" w:rsidP="00CC4260">
      <w:pPr>
        <w:widowControl w:val="0"/>
        <w:autoSpaceDE w:val="0"/>
        <w:autoSpaceDN w:val="0"/>
        <w:adjustRightInd w:val="0"/>
        <w:ind w:firstLine="540"/>
        <w:jc w:val="both"/>
        <w:rPr>
          <w:rFonts w:cs="Calibri"/>
        </w:rPr>
      </w:pPr>
      <w:r>
        <w:rPr>
          <w:rFonts w:cs="Calibri"/>
        </w:rPr>
        <w:t xml:space="preserve">1.3. Предоставление муниципальной услуги </w:t>
      </w:r>
      <w:r w:rsidR="00D81BFB">
        <w:rPr>
          <w:rFonts w:cs="Calibri"/>
        </w:rPr>
        <w:t xml:space="preserve">возможно </w:t>
      </w:r>
      <w:r>
        <w:rPr>
          <w:rFonts w:cs="Calibri"/>
        </w:rPr>
        <w:t xml:space="preserve">на базе государственного бюджетного учреждения Республики Карелия «Многофункциональный центр Республики Карелия» в соответствии с законодательством Российской Федерации и соглашением о взаимодействии между государственным бюджетным учреждением Республики Карелия </w:t>
      </w:r>
      <w:r w:rsidR="00D81BFB">
        <w:rPr>
          <w:rFonts w:cs="Calibri"/>
        </w:rPr>
        <w:t>«</w:t>
      </w:r>
      <w:r>
        <w:rPr>
          <w:rFonts w:cs="Calibri"/>
        </w:rPr>
        <w:t>Многофункциональный центр Республики Карелия</w:t>
      </w:r>
      <w:r w:rsidR="00D81BFB">
        <w:rPr>
          <w:rFonts w:cs="Calibri"/>
        </w:rPr>
        <w:t>»</w:t>
      </w:r>
      <w:r w:rsidR="00ED2998">
        <w:rPr>
          <w:rFonts w:cs="Calibri"/>
        </w:rPr>
        <w:t xml:space="preserve"> (далее – МФЦ)</w:t>
      </w:r>
      <w:r>
        <w:rPr>
          <w:rFonts w:cs="Calibri"/>
        </w:rPr>
        <w:t xml:space="preserve"> и </w:t>
      </w:r>
      <w:r w:rsidR="00D81BFB">
        <w:rPr>
          <w:rFonts w:cs="Calibri"/>
        </w:rPr>
        <w:t>а</w:t>
      </w:r>
      <w:r>
        <w:rPr>
          <w:rFonts w:cs="Calibri"/>
        </w:rPr>
        <w:t>дминистрацией Сегежского городского поселения.</w:t>
      </w:r>
    </w:p>
    <w:p w:rsidR="00CC4260" w:rsidRDefault="00CC4260" w:rsidP="00CC4260">
      <w:pPr>
        <w:widowControl w:val="0"/>
        <w:autoSpaceDE w:val="0"/>
        <w:autoSpaceDN w:val="0"/>
        <w:adjustRightInd w:val="0"/>
        <w:ind w:firstLine="540"/>
        <w:jc w:val="both"/>
        <w:rPr>
          <w:rFonts w:cs="Calibri"/>
        </w:rPr>
      </w:pPr>
    </w:p>
    <w:p w:rsidR="00CC4260" w:rsidRPr="00CC4260" w:rsidRDefault="00CC4260" w:rsidP="00CC4260">
      <w:pPr>
        <w:widowControl w:val="0"/>
        <w:autoSpaceDE w:val="0"/>
        <w:autoSpaceDN w:val="0"/>
        <w:adjustRightInd w:val="0"/>
        <w:jc w:val="center"/>
        <w:outlineLvl w:val="1"/>
        <w:rPr>
          <w:rFonts w:cs="Calibri"/>
          <w:b/>
        </w:rPr>
      </w:pPr>
      <w:bookmarkStart w:id="1" w:name="Par50"/>
      <w:bookmarkEnd w:id="1"/>
      <w:r w:rsidRPr="00CC4260">
        <w:rPr>
          <w:rFonts w:cs="Calibri"/>
          <w:b/>
        </w:rPr>
        <w:t>Раздел 2. Стандарт предоставления муниципальной услуги</w:t>
      </w:r>
    </w:p>
    <w:p w:rsidR="00CC4260" w:rsidRPr="00CC4260" w:rsidRDefault="00CC4260" w:rsidP="00CC4260">
      <w:pPr>
        <w:widowControl w:val="0"/>
        <w:autoSpaceDE w:val="0"/>
        <w:autoSpaceDN w:val="0"/>
        <w:adjustRightInd w:val="0"/>
        <w:jc w:val="center"/>
        <w:rPr>
          <w:rFonts w:cs="Calibri"/>
          <w:b/>
        </w:rPr>
      </w:pPr>
    </w:p>
    <w:p w:rsidR="00CC4260" w:rsidRPr="00CC4260" w:rsidRDefault="00CC4260" w:rsidP="00CC4260">
      <w:pPr>
        <w:widowControl w:val="0"/>
        <w:autoSpaceDE w:val="0"/>
        <w:autoSpaceDN w:val="0"/>
        <w:adjustRightInd w:val="0"/>
        <w:jc w:val="center"/>
        <w:outlineLvl w:val="2"/>
        <w:rPr>
          <w:rFonts w:cs="Calibri"/>
          <w:b/>
        </w:rPr>
      </w:pPr>
      <w:bookmarkStart w:id="2" w:name="Par52"/>
      <w:bookmarkEnd w:id="2"/>
      <w:r w:rsidRPr="00CC4260">
        <w:rPr>
          <w:rFonts w:cs="Calibri"/>
          <w:b/>
        </w:rPr>
        <w:t>2.1. Наименование муниципальной услуги</w:t>
      </w:r>
    </w:p>
    <w:p w:rsidR="00CC4260" w:rsidRDefault="00CC4260" w:rsidP="00CC4260">
      <w:pPr>
        <w:widowControl w:val="0"/>
        <w:autoSpaceDE w:val="0"/>
        <w:autoSpaceDN w:val="0"/>
        <w:adjustRightInd w:val="0"/>
        <w:ind w:firstLine="540"/>
        <w:jc w:val="both"/>
        <w:rPr>
          <w:rFonts w:cs="Calibri"/>
        </w:rPr>
      </w:pPr>
      <w:r>
        <w:rPr>
          <w:rFonts w:cs="Calibri"/>
        </w:rPr>
        <w:t xml:space="preserve">Муниципальная услуга </w:t>
      </w:r>
      <w:r w:rsidRPr="00CC4260">
        <w:rPr>
          <w:rFonts w:cs="Calibri"/>
        </w:rPr>
        <w:t>«</w:t>
      </w:r>
      <w:r w:rsidR="00010DD2">
        <w:rPr>
          <w:rFonts w:cs="Calibri"/>
        </w:rPr>
        <w:t>Выдача</w:t>
      </w:r>
      <w:r>
        <w:rPr>
          <w:rFonts w:cs="Calibri"/>
        </w:rPr>
        <w:t xml:space="preserve"> </w:t>
      </w:r>
      <w:r w:rsidRPr="00CC4260">
        <w:rPr>
          <w:rFonts w:cs="Calibri"/>
        </w:rPr>
        <w:t>выпис</w:t>
      </w:r>
      <w:r w:rsidR="00010DD2">
        <w:rPr>
          <w:rFonts w:cs="Calibri"/>
        </w:rPr>
        <w:t>о</w:t>
      </w:r>
      <w:r w:rsidRPr="00CC4260">
        <w:rPr>
          <w:rFonts w:cs="Calibri"/>
        </w:rPr>
        <w:t xml:space="preserve">к из </w:t>
      </w:r>
      <w:r w:rsidR="00010DD2">
        <w:rPr>
          <w:rFonts w:cs="Calibri"/>
        </w:rPr>
        <w:t>р</w:t>
      </w:r>
      <w:r w:rsidRPr="00CC4260">
        <w:rPr>
          <w:rFonts w:cs="Calibri"/>
        </w:rPr>
        <w:t>еестра муниципального имущества»</w:t>
      </w:r>
      <w:r>
        <w:rPr>
          <w:rFonts w:cs="Calibri"/>
        </w:rPr>
        <w:t xml:space="preserve"> предоставляется администрацией Сегежского городского поселения (далее - Администрация) в лице отдела муниципального имущества и земельных отношений управления финансов и экономического развития администрации (далее - Отдел).</w:t>
      </w:r>
    </w:p>
    <w:p w:rsidR="00CC4260" w:rsidRDefault="00CC4260" w:rsidP="00CC4260">
      <w:pPr>
        <w:widowControl w:val="0"/>
        <w:autoSpaceDE w:val="0"/>
        <w:autoSpaceDN w:val="0"/>
        <w:adjustRightInd w:val="0"/>
        <w:ind w:firstLine="540"/>
        <w:jc w:val="both"/>
        <w:rPr>
          <w:rFonts w:cs="Calibri"/>
        </w:rPr>
      </w:pPr>
    </w:p>
    <w:p w:rsidR="00CC4260" w:rsidRDefault="00CC4260" w:rsidP="00010DD2">
      <w:pPr>
        <w:widowControl w:val="0"/>
        <w:autoSpaceDE w:val="0"/>
        <w:autoSpaceDN w:val="0"/>
        <w:adjustRightInd w:val="0"/>
        <w:jc w:val="center"/>
        <w:outlineLvl w:val="2"/>
        <w:rPr>
          <w:rFonts w:cs="Calibri"/>
          <w:b/>
        </w:rPr>
      </w:pPr>
      <w:bookmarkStart w:id="3" w:name="Par56"/>
      <w:bookmarkEnd w:id="3"/>
      <w:r w:rsidRPr="00CC4260">
        <w:rPr>
          <w:rFonts w:cs="Calibri"/>
          <w:b/>
        </w:rPr>
        <w:t>2.2. Правовые основания для предоставления</w:t>
      </w:r>
      <w:r w:rsidR="00010DD2">
        <w:rPr>
          <w:rFonts w:cs="Calibri"/>
          <w:b/>
        </w:rPr>
        <w:t xml:space="preserve"> </w:t>
      </w:r>
      <w:r w:rsidRPr="00CC4260">
        <w:rPr>
          <w:rFonts w:cs="Calibri"/>
          <w:b/>
        </w:rPr>
        <w:t>муниципальной услуги</w:t>
      </w:r>
    </w:p>
    <w:p w:rsidR="00010DD2" w:rsidRPr="00CC4260" w:rsidRDefault="00010DD2" w:rsidP="00010DD2">
      <w:pPr>
        <w:widowControl w:val="0"/>
        <w:autoSpaceDE w:val="0"/>
        <w:autoSpaceDN w:val="0"/>
        <w:adjustRightInd w:val="0"/>
        <w:jc w:val="center"/>
        <w:outlineLvl w:val="2"/>
        <w:rPr>
          <w:rFonts w:cs="Calibri"/>
          <w:b/>
        </w:rPr>
      </w:pPr>
    </w:p>
    <w:p w:rsidR="00CC4260" w:rsidRDefault="00CC4260" w:rsidP="00CC4260">
      <w:pPr>
        <w:widowControl w:val="0"/>
        <w:autoSpaceDE w:val="0"/>
        <w:autoSpaceDN w:val="0"/>
        <w:adjustRightInd w:val="0"/>
        <w:ind w:firstLine="540"/>
        <w:jc w:val="both"/>
        <w:rPr>
          <w:rFonts w:cs="Calibri"/>
        </w:rPr>
      </w:pPr>
      <w:r>
        <w:rPr>
          <w:rFonts w:cs="Calibri"/>
        </w:rPr>
        <w:t xml:space="preserve">Предоставление муниципальной услуги осуществляется в соответствии </w:t>
      </w:r>
      <w:proofErr w:type="gramStart"/>
      <w:r>
        <w:rPr>
          <w:rFonts w:cs="Calibri"/>
        </w:rPr>
        <w:t>с</w:t>
      </w:r>
      <w:proofErr w:type="gramEnd"/>
      <w:r>
        <w:rPr>
          <w:rFonts w:cs="Calibri"/>
        </w:rPr>
        <w:t>:</w:t>
      </w:r>
    </w:p>
    <w:p w:rsidR="00CC4260" w:rsidRPr="00CC4260" w:rsidRDefault="00CC4260" w:rsidP="00CC4260">
      <w:pPr>
        <w:widowControl w:val="0"/>
        <w:autoSpaceDE w:val="0"/>
        <w:autoSpaceDN w:val="0"/>
        <w:adjustRightInd w:val="0"/>
        <w:ind w:firstLine="540"/>
        <w:jc w:val="both"/>
        <w:rPr>
          <w:rFonts w:cs="Calibri"/>
        </w:rPr>
      </w:pPr>
      <w:r w:rsidRPr="00CC4260">
        <w:rPr>
          <w:rFonts w:cs="Calibri"/>
        </w:rPr>
        <w:t>- Конституцией Российской Федерации;</w:t>
      </w:r>
    </w:p>
    <w:p w:rsidR="00CC4260" w:rsidRPr="00CC4260" w:rsidRDefault="00CC4260" w:rsidP="00CC4260">
      <w:pPr>
        <w:widowControl w:val="0"/>
        <w:autoSpaceDE w:val="0"/>
        <w:autoSpaceDN w:val="0"/>
        <w:adjustRightInd w:val="0"/>
        <w:ind w:firstLine="540"/>
        <w:jc w:val="both"/>
        <w:rPr>
          <w:rFonts w:cs="Calibri"/>
        </w:rPr>
      </w:pPr>
      <w:r w:rsidRPr="00CC4260">
        <w:rPr>
          <w:rFonts w:cs="Calibri"/>
        </w:rPr>
        <w:t>- Гражданским кодексом Российской Федерации;</w:t>
      </w:r>
    </w:p>
    <w:p w:rsidR="00CC4260" w:rsidRPr="00CC4260" w:rsidRDefault="00CC4260" w:rsidP="00CC4260">
      <w:pPr>
        <w:widowControl w:val="0"/>
        <w:autoSpaceDE w:val="0"/>
        <w:autoSpaceDN w:val="0"/>
        <w:adjustRightInd w:val="0"/>
        <w:ind w:firstLine="540"/>
        <w:jc w:val="both"/>
        <w:rPr>
          <w:rFonts w:cs="Calibri"/>
        </w:rPr>
      </w:pPr>
      <w:r w:rsidRPr="00CC4260">
        <w:rPr>
          <w:rFonts w:cs="Calibri"/>
        </w:rPr>
        <w:t xml:space="preserve">- Федеральным законом от 02.05.2006 </w:t>
      </w:r>
      <w:r w:rsidR="00D81BFB">
        <w:rPr>
          <w:rFonts w:cs="Calibri"/>
        </w:rPr>
        <w:t>№</w:t>
      </w:r>
      <w:r w:rsidRPr="00CC4260">
        <w:rPr>
          <w:rFonts w:cs="Calibri"/>
        </w:rPr>
        <w:t xml:space="preserve"> 59-ФЗ </w:t>
      </w:r>
      <w:r w:rsidR="00D81BFB">
        <w:rPr>
          <w:rFonts w:cs="Calibri"/>
        </w:rPr>
        <w:t>«</w:t>
      </w:r>
      <w:r w:rsidRPr="00CC4260">
        <w:rPr>
          <w:rFonts w:cs="Calibri"/>
        </w:rPr>
        <w:t>О порядке рассмотрения обращен</w:t>
      </w:r>
      <w:r w:rsidR="00D81BFB">
        <w:rPr>
          <w:rFonts w:cs="Calibri"/>
        </w:rPr>
        <w:t>ий граждан Российской Федерации»</w:t>
      </w:r>
      <w:r w:rsidRPr="00CC4260">
        <w:rPr>
          <w:rFonts w:cs="Calibri"/>
        </w:rPr>
        <w:t>;</w:t>
      </w:r>
    </w:p>
    <w:p w:rsidR="00CC4260" w:rsidRPr="00CC4260" w:rsidRDefault="00CC4260" w:rsidP="00CC4260">
      <w:pPr>
        <w:widowControl w:val="0"/>
        <w:autoSpaceDE w:val="0"/>
        <w:autoSpaceDN w:val="0"/>
        <w:adjustRightInd w:val="0"/>
        <w:ind w:firstLine="540"/>
        <w:jc w:val="both"/>
        <w:rPr>
          <w:rFonts w:cs="Calibri"/>
        </w:rPr>
      </w:pPr>
      <w:r w:rsidRPr="00CC4260">
        <w:rPr>
          <w:rFonts w:cs="Calibri"/>
        </w:rPr>
        <w:t xml:space="preserve">- Федеральным законом от 06.10.2003 </w:t>
      </w:r>
      <w:r w:rsidR="00D81BFB">
        <w:rPr>
          <w:rFonts w:cs="Calibri"/>
        </w:rPr>
        <w:t>№</w:t>
      </w:r>
      <w:r w:rsidRPr="00CC4260">
        <w:rPr>
          <w:rFonts w:cs="Calibri"/>
        </w:rPr>
        <w:t xml:space="preserve"> 131-ФЗ </w:t>
      </w:r>
      <w:r w:rsidR="00D81BFB">
        <w:rPr>
          <w:rFonts w:cs="Calibri"/>
        </w:rPr>
        <w:t>«</w:t>
      </w:r>
      <w:r w:rsidRPr="00CC4260">
        <w:rPr>
          <w:rFonts w:cs="Calibri"/>
        </w:rPr>
        <w:t>Об общих принципах организации местного самоуп</w:t>
      </w:r>
      <w:r w:rsidR="00D81BFB">
        <w:rPr>
          <w:rFonts w:cs="Calibri"/>
        </w:rPr>
        <w:t>равления в Российской Федерации»</w:t>
      </w:r>
      <w:r w:rsidRPr="00CC4260">
        <w:rPr>
          <w:rFonts w:cs="Calibri"/>
        </w:rPr>
        <w:t>;</w:t>
      </w:r>
    </w:p>
    <w:p w:rsidR="00CC4260" w:rsidRPr="00CC4260" w:rsidRDefault="00CC4260" w:rsidP="00CC4260">
      <w:pPr>
        <w:widowControl w:val="0"/>
        <w:autoSpaceDE w:val="0"/>
        <w:autoSpaceDN w:val="0"/>
        <w:adjustRightInd w:val="0"/>
        <w:ind w:firstLine="540"/>
        <w:jc w:val="both"/>
        <w:rPr>
          <w:rFonts w:cs="Calibri"/>
        </w:rPr>
      </w:pPr>
      <w:r w:rsidRPr="00CC4260">
        <w:rPr>
          <w:rFonts w:cs="Calibri"/>
        </w:rPr>
        <w:t xml:space="preserve">- Федеральным законом от 27.07.2010 </w:t>
      </w:r>
      <w:r w:rsidR="00D81BFB">
        <w:rPr>
          <w:rFonts w:cs="Calibri"/>
        </w:rPr>
        <w:t>№</w:t>
      </w:r>
      <w:r w:rsidRPr="00CC4260">
        <w:rPr>
          <w:rFonts w:cs="Calibri"/>
        </w:rPr>
        <w:t xml:space="preserve"> 210-ФЗ </w:t>
      </w:r>
      <w:r w:rsidR="00D81BFB">
        <w:rPr>
          <w:rFonts w:cs="Calibri"/>
        </w:rPr>
        <w:t>«</w:t>
      </w:r>
      <w:r w:rsidRPr="00CC4260">
        <w:rPr>
          <w:rFonts w:cs="Calibri"/>
        </w:rPr>
        <w:t>Об организации предоставления госуда</w:t>
      </w:r>
      <w:r w:rsidR="00D81BFB">
        <w:rPr>
          <w:rFonts w:cs="Calibri"/>
        </w:rPr>
        <w:t>рственных и муниципальных услуг»</w:t>
      </w:r>
      <w:r w:rsidRPr="00CC4260">
        <w:rPr>
          <w:rFonts w:cs="Calibri"/>
        </w:rPr>
        <w:t>;</w:t>
      </w:r>
    </w:p>
    <w:p w:rsidR="00CC4260" w:rsidRDefault="00CC4260" w:rsidP="00CC4260">
      <w:pPr>
        <w:widowControl w:val="0"/>
        <w:autoSpaceDE w:val="0"/>
        <w:autoSpaceDN w:val="0"/>
        <w:adjustRightInd w:val="0"/>
        <w:ind w:firstLine="540"/>
        <w:jc w:val="both"/>
        <w:rPr>
          <w:rFonts w:cs="Calibri"/>
        </w:rPr>
      </w:pPr>
      <w:r w:rsidRPr="00CC4260">
        <w:rPr>
          <w:rFonts w:cs="Calibri"/>
        </w:rPr>
        <w:t xml:space="preserve">- Федеральным </w:t>
      </w:r>
      <w:hyperlink r:id="rId12" w:history="1">
        <w:r w:rsidRPr="00CC4260">
          <w:rPr>
            <w:rFonts w:cs="Calibri"/>
          </w:rPr>
          <w:t>законом</w:t>
        </w:r>
      </w:hyperlink>
      <w:r w:rsidRPr="00CC4260">
        <w:rPr>
          <w:rFonts w:cs="Calibri"/>
        </w:rPr>
        <w:t xml:space="preserve"> от 27.07.2006 </w:t>
      </w:r>
      <w:r w:rsidR="00D81BFB">
        <w:rPr>
          <w:rFonts w:cs="Calibri"/>
        </w:rPr>
        <w:t>№</w:t>
      </w:r>
      <w:r w:rsidRPr="00CC4260">
        <w:rPr>
          <w:rFonts w:cs="Calibri"/>
        </w:rPr>
        <w:t xml:space="preserve"> 149-ФЗ </w:t>
      </w:r>
      <w:r w:rsidR="00D81BFB">
        <w:rPr>
          <w:rFonts w:cs="Calibri"/>
        </w:rPr>
        <w:t>«</w:t>
      </w:r>
      <w:r w:rsidRPr="00CC4260">
        <w:rPr>
          <w:rFonts w:cs="Calibri"/>
        </w:rPr>
        <w:t>Об информации, информационных те</w:t>
      </w:r>
      <w:r w:rsidR="00D81BFB">
        <w:rPr>
          <w:rFonts w:cs="Calibri"/>
        </w:rPr>
        <w:t>хнологиях и о защите информации»</w:t>
      </w:r>
      <w:r w:rsidRPr="00CC4260">
        <w:rPr>
          <w:rFonts w:cs="Calibri"/>
        </w:rPr>
        <w:t>;</w:t>
      </w:r>
    </w:p>
    <w:p w:rsidR="006B1967" w:rsidRPr="00CC4260" w:rsidRDefault="006B1967" w:rsidP="00CC4260">
      <w:pPr>
        <w:widowControl w:val="0"/>
        <w:autoSpaceDE w:val="0"/>
        <w:autoSpaceDN w:val="0"/>
        <w:adjustRightInd w:val="0"/>
        <w:ind w:firstLine="540"/>
        <w:jc w:val="both"/>
        <w:rPr>
          <w:rFonts w:cs="Calibri"/>
        </w:rPr>
      </w:pPr>
      <w:r>
        <w:rPr>
          <w:rFonts w:cs="Calibri"/>
        </w:rPr>
        <w:t xml:space="preserve">- Приказом Министерства </w:t>
      </w:r>
      <w:r w:rsidRPr="006B1967">
        <w:rPr>
          <w:rFonts w:cs="Calibri"/>
        </w:rPr>
        <w:t xml:space="preserve"> </w:t>
      </w:r>
      <w:r w:rsidR="00D81BFB" w:rsidRPr="00D81BFB">
        <w:rPr>
          <w:rFonts w:cs="Calibri"/>
        </w:rPr>
        <w:t>Российской Федерации</w:t>
      </w:r>
      <w:r w:rsidRPr="006B1967">
        <w:rPr>
          <w:rFonts w:cs="Calibri"/>
        </w:rPr>
        <w:t xml:space="preserve"> от 30.08.2011 </w:t>
      </w:r>
      <w:r>
        <w:rPr>
          <w:rFonts w:cs="Calibri"/>
        </w:rPr>
        <w:t>№</w:t>
      </w:r>
      <w:r w:rsidRPr="006B1967">
        <w:rPr>
          <w:rFonts w:cs="Calibri"/>
        </w:rPr>
        <w:t xml:space="preserve"> 424</w:t>
      </w:r>
      <w:r>
        <w:rPr>
          <w:rFonts w:cs="Calibri"/>
        </w:rPr>
        <w:t xml:space="preserve"> «</w:t>
      </w:r>
      <w:r w:rsidRPr="006B1967">
        <w:rPr>
          <w:rFonts w:cs="Calibri"/>
        </w:rPr>
        <w:t>Об утверждении Порядка ведения органами местного самоуправления ре</w:t>
      </w:r>
      <w:r>
        <w:rPr>
          <w:rFonts w:cs="Calibri"/>
        </w:rPr>
        <w:t>естров муниципального имущества»;</w:t>
      </w:r>
    </w:p>
    <w:p w:rsidR="00CC4260" w:rsidRPr="00CC4260" w:rsidRDefault="00CC4260" w:rsidP="00CC4260">
      <w:pPr>
        <w:widowControl w:val="0"/>
        <w:autoSpaceDE w:val="0"/>
        <w:autoSpaceDN w:val="0"/>
        <w:adjustRightInd w:val="0"/>
        <w:ind w:firstLine="540"/>
        <w:jc w:val="both"/>
        <w:rPr>
          <w:rFonts w:cs="Calibri"/>
        </w:rPr>
      </w:pPr>
      <w:r w:rsidRPr="00CC4260">
        <w:rPr>
          <w:rFonts w:cs="Calibri"/>
        </w:rPr>
        <w:t>- Уставом муниципального образования «Сегежское городское поселение»;</w:t>
      </w:r>
    </w:p>
    <w:p w:rsidR="00CC4260" w:rsidRPr="00CC4260" w:rsidRDefault="00CC4260" w:rsidP="00CC4260">
      <w:pPr>
        <w:widowControl w:val="0"/>
        <w:autoSpaceDE w:val="0"/>
        <w:autoSpaceDN w:val="0"/>
        <w:adjustRightInd w:val="0"/>
        <w:ind w:firstLine="540"/>
        <w:jc w:val="both"/>
        <w:rPr>
          <w:rFonts w:cs="Calibri"/>
        </w:rPr>
      </w:pPr>
      <w:r w:rsidRPr="00CC4260">
        <w:rPr>
          <w:rFonts w:cs="Calibri"/>
        </w:rPr>
        <w:t xml:space="preserve">- </w:t>
      </w:r>
      <w:r>
        <w:t xml:space="preserve">Положением </w:t>
      </w:r>
      <w:r w:rsidRPr="00FB129F">
        <w:t>о порядке владения, пользования и распоряжения имуществом, находящимся в муниципальной собственности Сегежского городского поселения</w:t>
      </w:r>
      <w:r>
        <w:t xml:space="preserve">, утверждённым решением </w:t>
      </w:r>
      <w:r>
        <w:rPr>
          <w:lang w:val="en-US"/>
        </w:rPr>
        <w:t>XII</w:t>
      </w:r>
      <w:r w:rsidRPr="00FB129F">
        <w:t xml:space="preserve"> </w:t>
      </w:r>
      <w:r>
        <w:t xml:space="preserve">сессии Совета Сегежского городского поселения </w:t>
      </w:r>
      <w:r>
        <w:rPr>
          <w:lang w:val="en-US"/>
        </w:rPr>
        <w:t>I</w:t>
      </w:r>
      <w:r>
        <w:t xml:space="preserve"> созыва от 24 октября 2006 года № 48.</w:t>
      </w:r>
    </w:p>
    <w:p w:rsidR="00CC4260" w:rsidRDefault="00CC4260" w:rsidP="00CC4260">
      <w:pPr>
        <w:widowControl w:val="0"/>
        <w:autoSpaceDE w:val="0"/>
        <w:autoSpaceDN w:val="0"/>
        <w:adjustRightInd w:val="0"/>
        <w:ind w:firstLine="540"/>
        <w:jc w:val="both"/>
        <w:rPr>
          <w:rFonts w:cs="Calibri"/>
        </w:rPr>
      </w:pPr>
    </w:p>
    <w:p w:rsidR="00CC4260" w:rsidRPr="00CC4260" w:rsidRDefault="00CC4260" w:rsidP="00CC4260">
      <w:pPr>
        <w:widowControl w:val="0"/>
        <w:autoSpaceDE w:val="0"/>
        <w:autoSpaceDN w:val="0"/>
        <w:adjustRightInd w:val="0"/>
        <w:jc w:val="center"/>
        <w:outlineLvl w:val="2"/>
        <w:rPr>
          <w:rFonts w:cs="Calibri"/>
          <w:b/>
        </w:rPr>
      </w:pPr>
      <w:bookmarkStart w:id="4" w:name="Par70"/>
      <w:bookmarkEnd w:id="4"/>
      <w:r w:rsidRPr="00CC4260">
        <w:rPr>
          <w:rFonts w:cs="Calibri"/>
          <w:b/>
        </w:rPr>
        <w:t>2.3. Заявители муниципальной услуги</w:t>
      </w:r>
    </w:p>
    <w:p w:rsidR="00CC4260" w:rsidRDefault="00CC4260" w:rsidP="00CC4260">
      <w:pPr>
        <w:widowControl w:val="0"/>
        <w:autoSpaceDE w:val="0"/>
        <w:autoSpaceDN w:val="0"/>
        <w:adjustRightInd w:val="0"/>
        <w:jc w:val="center"/>
        <w:rPr>
          <w:rFonts w:cs="Calibri"/>
        </w:rPr>
      </w:pPr>
    </w:p>
    <w:p w:rsidR="00CC4260" w:rsidRDefault="00CC4260" w:rsidP="00CC4260">
      <w:pPr>
        <w:widowControl w:val="0"/>
        <w:autoSpaceDE w:val="0"/>
        <w:autoSpaceDN w:val="0"/>
        <w:adjustRightInd w:val="0"/>
        <w:ind w:firstLine="540"/>
        <w:jc w:val="both"/>
        <w:rPr>
          <w:rFonts w:cs="Calibri"/>
        </w:rPr>
      </w:pPr>
      <w:r>
        <w:rPr>
          <w:rFonts w:cs="Calibri"/>
        </w:rPr>
        <w:t>Заявителями муниципальной услуги являются физические или юридические лица, обратившиеся в Отдел  с заявлением с целью получения муниципальной услуги.</w:t>
      </w:r>
    </w:p>
    <w:p w:rsidR="00CC4260" w:rsidRDefault="00CC4260" w:rsidP="00CC4260">
      <w:pPr>
        <w:widowControl w:val="0"/>
        <w:autoSpaceDE w:val="0"/>
        <w:autoSpaceDN w:val="0"/>
        <w:adjustRightInd w:val="0"/>
        <w:jc w:val="center"/>
        <w:rPr>
          <w:rFonts w:cs="Calibri"/>
        </w:rPr>
      </w:pPr>
    </w:p>
    <w:p w:rsidR="00CC4260" w:rsidRPr="00CC4260" w:rsidRDefault="00CC4260" w:rsidP="00CC4260">
      <w:pPr>
        <w:widowControl w:val="0"/>
        <w:autoSpaceDE w:val="0"/>
        <w:autoSpaceDN w:val="0"/>
        <w:adjustRightInd w:val="0"/>
        <w:jc w:val="center"/>
        <w:outlineLvl w:val="2"/>
        <w:rPr>
          <w:rFonts w:cs="Calibri"/>
          <w:b/>
        </w:rPr>
      </w:pPr>
      <w:bookmarkStart w:id="5" w:name="Par74"/>
      <w:bookmarkEnd w:id="5"/>
      <w:r w:rsidRPr="00CC4260">
        <w:rPr>
          <w:rFonts w:cs="Calibri"/>
          <w:b/>
        </w:rPr>
        <w:t>2.4. Сроки предоставления муниципальной услуги</w:t>
      </w:r>
    </w:p>
    <w:p w:rsidR="00CC4260" w:rsidRPr="00CC4260" w:rsidRDefault="00CC4260" w:rsidP="00CC4260">
      <w:pPr>
        <w:widowControl w:val="0"/>
        <w:autoSpaceDE w:val="0"/>
        <w:autoSpaceDN w:val="0"/>
        <w:adjustRightInd w:val="0"/>
        <w:jc w:val="center"/>
        <w:rPr>
          <w:rFonts w:cs="Calibri"/>
          <w:b/>
        </w:rPr>
      </w:pPr>
    </w:p>
    <w:p w:rsidR="00CC4260" w:rsidRDefault="00CC4260" w:rsidP="00AE7D89">
      <w:pPr>
        <w:widowControl w:val="0"/>
        <w:autoSpaceDE w:val="0"/>
        <w:autoSpaceDN w:val="0"/>
        <w:adjustRightInd w:val="0"/>
        <w:ind w:firstLine="708"/>
        <w:jc w:val="both"/>
        <w:rPr>
          <w:rFonts w:cs="Calibri"/>
        </w:rPr>
      </w:pPr>
      <w:r>
        <w:rPr>
          <w:rFonts w:cs="Calibri"/>
        </w:rPr>
        <w:t xml:space="preserve">Выписка из </w:t>
      </w:r>
      <w:r w:rsidR="00010DD2">
        <w:rPr>
          <w:rFonts w:cs="Calibri"/>
        </w:rPr>
        <w:t>р</w:t>
      </w:r>
      <w:r>
        <w:rPr>
          <w:rFonts w:cs="Calibri"/>
        </w:rPr>
        <w:t xml:space="preserve">еестра муниципального имущества </w:t>
      </w:r>
      <w:r w:rsidRPr="00CC4260">
        <w:rPr>
          <w:rFonts w:cs="Calibri"/>
        </w:rPr>
        <w:t>Сегежского городского поселения</w:t>
      </w:r>
      <w:r>
        <w:rPr>
          <w:rFonts w:cs="Calibri"/>
        </w:rPr>
        <w:t xml:space="preserve"> (далее - Реестр), справка об отсутствии информации об объекте в Реестре муниципальные служащие Отдела (далее - специалисты Отдела) или уведомление об отказе в предоставлении муниципальной услуги направляются заявителю в течение </w:t>
      </w:r>
      <w:r w:rsidR="00AE7D89">
        <w:rPr>
          <w:rFonts w:cs="Calibri"/>
        </w:rPr>
        <w:t xml:space="preserve">календарных </w:t>
      </w:r>
      <w:r>
        <w:rPr>
          <w:rFonts w:cs="Calibri"/>
        </w:rPr>
        <w:t>10 дней со дня регистрации заявления о предоставлении муниципальной услуги в Администрации.</w:t>
      </w:r>
    </w:p>
    <w:p w:rsidR="00CC4260" w:rsidRDefault="00CC4260" w:rsidP="00CC4260">
      <w:pPr>
        <w:widowControl w:val="0"/>
        <w:autoSpaceDE w:val="0"/>
        <w:autoSpaceDN w:val="0"/>
        <w:adjustRightInd w:val="0"/>
        <w:jc w:val="center"/>
        <w:rPr>
          <w:rFonts w:cs="Calibri"/>
        </w:rPr>
      </w:pPr>
    </w:p>
    <w:p w:rsidR="00CC4260" w:rsidRPr="00CC4260" w:rsidRDefault="00CC4260" w:rsidP="00CC4260">
      <w:pPr>
        <w:widowControl w:val="0"/>
        <w:autoSpaceDE w:val="0"/>
        <w:autoSpaceDN w:val="0"/>
        <w:adjustRightInd w:val="0"/>
        <w:jc w:val="center"/>
        <w:outlineLvl w:val="2"/>
        <w:rPr>
          <w:rFonts w:cs="Calibri"/>
          <w:b/>
        </w:rPr>
      </w:pPr>
      <w:bookmarkStart w:id="6" w:name="Par78"/>
      <w:bookmarkEnd w:id="6"/>
      <w:r w:rsidRPr="00CC4260">
        <w:rPr>
          <w:rFonts w:cs="Calibri"/>
          <w:b/>
        </w:rPr>
        <w:t>2.5. Результат предоставления муниципальной услуги</w:t>
      </w:r>
    </w:p>
    <w:p w:rsidR="00CC4260" w:rsidRDefault="00CC4260" w:rsidP="00CC4260">
      <w:pPr>
        <w:widowControl w:val="0"/>
        <w:autoSpaceDE w:val="0"/>
        <w:autoSpaceDN w:val="0"/>
        <w:adjustRightInd w:val="0"/>
        <w:jc w:val="center"/>
        <w:rPr>
          <w:rFonts w:cs="Calibri"/>
        </w:rPr>
      </w:pPr>
    </w:p>
    <w:p w:rsidR="00CC4260" w:rsidRDefault="00CC4260" w:rsidP="00AE7D89">
      <w:pPr>
        <w:widowControl w:val="0"/>
        <w:autoSpaceDE w:val="0"/>
        <w:autoSpaceDN w:val="0"/>
        <w:adjustRightInd w:val="0"/>
        <w:ind w:firstLine="709"/>
        <w:jc w:val="both"/>
        <w:rPr>
          <w:rFonts w:cs="Calibri"/>
        </w:rPr>
      </w:pPr>
      <w:r>
        <w:rPr>
          <w:rFonts w:cs="Calibri"/>
        </w:rPr>
        <w:t>Результатом предоставления муниципальной услуги является:</w:t>
      </w:r>
    </w:p>
    <w:p w:rsidR="00CC4260" w:rsidRDefault="00CC4260" w:rsidP="00AE7D89">
      <w:pPr>
        <w:widowControl w:val="0"/>
        <w:autoSpaceDE w:val="0"/>
        <w:autoSpaceDN w:val="0"/>
        <w:adjustRightInd w:val="0"/>
        <w:ind w:firstLine="709"/>
        <w:jc w:val="both"/>
        <w:rPr>
          <w:rFonts w:cs="Calibri"/>
        </w:rPr>
      </w:pPr>
      <w:r>
        <w:rPr>
          <w:rFonts w:cs="Calibri"/>
        </w:rPr>
        <w:t>1. предоставление заявителю выписки из Реестра;</w:t>
      </w:r>
    </w:p>
    <w:p w:rsidR="00CC4260" w:rsidRDefault="00CC4260" w:rsidP="00AE7D89">
      <w:pPr>
        <w:widowControl w:val="0"/>
        <w:autoSpaceDE w:val="0"/>
        <w:autoSpaceDN w:val="0"/>
        <w:adjustRightInd w:val="0"/>
        <w:ind w:firstLine="709"/>
        <w:jc w:val="both"/>
        <w:rPr>
          <w:rFonts w:cs="Calibri"/>
        </w:rPr>
      </w:pPr>
      <w:r>
        <w:rPr>
          <w:rFonts w:cs="Calibri"/>
        </w:rPr>
        <w:t>2. предоставление заявителю справки об отсутствии информации об объекте в Реестре;</w:t>
      </w:r>
    </w:p>
    <w:p w:rsidR="00CC4260" w:rsidRDefault="00CC4260" w:rsidP="00AE7D89">
      <w:pPr>
        <w:widowControl w:val="0"/>
        <w:autoSpaceDE w:val="0"/>
        <w:autoSpaceDN w:val="0"/>
        <w:adjustRightInd w:val="0"/>
        <w:ind w:firstLine="709"/>
        <w:jc w:val="both"/>
        <w:rPr>
          <w:rFonts w:cs="Calibri"/>
        </w:rPr>
      </w:pPr>
      <w:r>
        <w:rPr>
          <w:rFonts w:cs="Calibri"/>
        </w:rPr>
        <w:t>3. уведомление об отказе в предоставлении муниципальной услуги.</w:t>
      </w:r>
    </w:p>
    <w:p w:rsidR="00CC4260" w:rsidRDefault="00CC4260" w:rsidP="00CC4260">
      <w:pPr>
        <w:widowControl w:val="0"/>
        <w:autoSpaceDE w:val="0"/>
        <w:autoSpaceDN w:val="0"/>
        <w:adjustRightInd w:val="0"/>
        <w:ind w:firstLine="540"/>
        <w:jc w:val="both"/>
        <w:rPr>
          <w:rFonts w:cs="Calibri"/>
        </w:rPr>
      </w:pPr>
    </w:p>
    <w:p w:rsidR="00CC4260" w:rsidRPr="00CC4260" w:rsidRDefault="00CC4260" w:rsidP="00CC4260">
      <w:pPr>
        <w:widowControl w:val="0"/>
        <w:autoSpaceDE w:val="0"/>
        <w:autoSpaceDN w:val="0"/>
        <w:adjustRightInd w:val="0"/>
        <w:jc w:val="center"/>
        <w:outlineLvl w:val="2"/>
        <w:rPr>
          <w:rFonts w:cs="Calibri"/>
          <w:b/>
        </w:rPr>
      </w:pPr>
      <w:bookmarkStart w:id="7" w:name="Par85"/>
      <w:bookmarkEnd w:id="7"/>
      <w:r w:rsidRPr="00CC4260">
        <w:rPr>
          <w:rFonts w:cs="Calibri"/>
          <w:b/>
        </w:rPr>
        <w:t>2.6. Порядок информирования о предоставлении</w:t>
      </w:r>
      <w:r>
        <w:rPr>
          <w:rFonts w:cs="Calibri"/>
          <w:b/>
        </w:rPr>
        <w:t xml:space="preserve"> </w:t>
      </w:r>
      <w:r w:rsidRPr="00CC4260">
        <w:rPr>
          <w:rFonts w:cs="Calibri"/>
          <w:b/>
        </w:rPr>
        <w:t>муниципальной услуги</w:t>
      </w:r>
    </w:p>
    <w:p w:rsidR="00CC4260" w:rsidRDefault="00CC4260" w:rsidP="00CC4260">
      <w:pPr>
        <w:widowControl w:val="0"/>
        <w:autoSpaceDE w:val="0"/>
        <w:autoSpaceDN w:val="0"/>
        <w:adjustRightInd w:val="0"/>
        <w:jc w:val="center"/>
        <w:rPr>
          <w:rFonts w:cs="Calibri"/>
        </w:rPr>
      </w:pPr>
    </w:p>
    <w:p w:rsidR="00CC4260" w:rsidRDefault="00CC4260" w:rsidP="00AE7D89">
      <w:pPr>
        <w:widowControl w:val="0"/>
        <w:autoSpaceDE w:val="0"/>
        <w:autoSpaceDN w:val="0"/>
        <w:adjustRightInd w:val="0"/>
        <w:ind w:firstLine="709"/>
        <w:jc w:val="both"/>
        <w:rPr>
          <w:rFonts w:cs="Calibri"/>
        </w:rPr>
      </w:pPr>
      <w:bookmarkStart w:id="8" w:name="Par88"/>
      <w:bookmarkEnd w:id="8"/>
      <w:r>
        <w:rPr>
          <w:rFonts w:cs="Calibri"/>
        </w:rPr>
        <w:t>2.6.1. Информация о порядке предоставления муниципальной услуги:</w:t>
      </w:r>
    </w:p>
    <w:p w:rsidR="00CC4260" w:rsidRDefault="00CC4260" w:rsidP="00AE7D89">
      <w:pPr>
        <w:widowControl w:val="0"/>
        <w:autoSpaceDE w:val="0"/>
        <w:autoSpaceDN w:val="0"/>
        <w:adjustRightInd w:val="0"/>
        <w:ind w:firstLine="709"/>
        <w:jc w:val="both"/>
        <w:rPr>
          <w:rFonts w:cs="Calibri"/>
        </w:rPr>
      </w:pPr>
      <w:r>
        <w:rPr>
          <w:rFonts w:cs="Calibri"/>
        </w:rPr>
        <w:t>- Место нахождения и режим работы Отдела:</w:t>
      </w:r>
    </w:p>
    <w:p w:rsidR="00CC4260" w:rsidRDefault="00CC4260" w:rsidP="00AE7D89">
      <w:pPr>
        <w:widowControl w:val="0"/>
        <w:autoSpaceDE w:val="0"/>
        <w:autoSpaceDN w:val="0"/>
        <w:adjustRightInd w:val="0"/>
        <w:ind w:firstLine="709"/>
        <w:jc w:val="both"/>
        <w:rPr>
          <w:rFonts w:cs="Calibri"/>
        </w:rPr>
      </w:pPr>
      <w:r>
        <w:rPr>
          <w:rFonts w:cs="Calibri"/>
        </w:rPr>
        <w:t xml:space="preserve">186420, </w:t>
      </w:r>
      <w:proofErr w:type="spellStart"/>
      <w:r>
        <w:rPr>
          <w:rFonts w:cs="Calibri"/>
        </w:rPr>
        <w:t>г</w:t>
      </w:r>
      <w:proofErr w:type="gramStart"/>
      <w:r>
        <w:rPr>
          <w:rFonts w:cs="Calibri"/>
        </w:rPr>
        <w:t>.С</w:t>
      </w:r>
      <w:proofErr w:type="gramEnd"/>
      <w:r>
        <w:rPr>
          <w:rFonts w:cs="Calibri"/>
        </w:rPr>
        <w:t>егежа</w:t>
      </w:r>
      <w:proofErr w:type="spellEnd"/>
      <w:r>
        <w:rPr>
          <w:rFonts w:cs="Calibri"/>
        </w:rPr>
        <w:t xml:space="preserve">, </w:t>
      </w:r>
      <w:proofErr w:type="spellStart"/>
      <w:r>
        <w:rPr>
          <w:rFonts w:cs="Calibri"/>
        </w:rPr>
        <w:t>ул.Ленина</w:t>
      </w:r>
      <w:proofErr w:type="spellEnd"/>
      <w:r>
        <w:rPr>
          <w:rFonts w:cs="Calibri"/>
        </w:rPr>
        <w:t>, д.№ 9а</w:t>
      </w:r>
    </w:p>
    <w:p w:rsidR="00CC4260" w:rsidRDefault="00CC4260" w:rsidP="00AE7D89">
      <w:pPr>
        <w:widowControl w:val="0"/>
        <w:autoSpaceDE w:val="0"/>
        <w:autoSpaceDN w:val="0"/>
        <w:adjustRightInd w:val="0"/>
        <w:ind w:firstLine="709"/>
        <w:jc w:val="both"/>
        <w:rPr>
          <w:rFonts w:cs="Calibri"/>
        </w:rPr>
      </w:pPr>
      <w:r>
        <w:rPr>
          <w:rFonts w:cs="Calibri"/>
        </w:rPr>
        <w:t>Часы работы:</w:t>
      </w:r>
    </w:p>
    <w:p w:rsidR="00CC4260" w:rsidRDefault="00CC4260" w:rsidP="00AE7D89">
      <w:pPr>
        <w:widowControl w:val="0"/>
        <w:autoSpaceDE w:val="0"/>
        <w:autoSpaceDN w:val="0"/>
        <w:adjustRightInd w:val="0"/>
        <w:ind w:firstLine="709"/>
        <w:jc w:val="both"/>
        <w:rPr>
          <w:rFonts w:cs="Calibri"/>
        </w:rPr>
      </w:pPr>
      <w:r>
        <w:rPr>
          <w:rFonts w:cs="Calibri"/>
        </w:rPr>
        <w:t>понедельник-четверг с 08. час. 45 мин. до 17 час. 15 мин.,</w:t>
      </w:r>
    </w:p>
    <w:p w:rsidR="00CC4260" w:rsidRDefault="00CC4260" w:rsidP="00AE7D89">
      <w:pPr>
        <w:widowControl w:val="0"/>
        <w:autoSpaceDE w:val="0"/>
        <w:autoSpaceDN w:val="0"/>
        <w:adjustRightInd w:val="0"/>
        <w:ind w:firstLine="709"/>
        <w:jc w:val="both"/>
        <w:rPr>
          <w:rFonts w:cs="Calibri"/>
        </w:rPr>
      </w:pPr>
      <w:r>
        <w:rPr>
          <w:rFonts w:cs="Calibri"/>
        </w:rPr>
        <w:t>пятница с 9 час. 00 мин. до 16 час. 00 мин.</w:t>
      </w:r>
    </w:p>
    <w:p w:rsidR="00CC4260" w:rsidRDefault="00CC4260" w:rsidP="00AE7D89">
      <w:pPr>
        <w:widowControl w:val="0"/>
        <w:autoSpaceDE w:val="0"/>
        <w:autoSpaceDN w:val="0"/>
        <w:adjustRightInd w:val="0"/>
        <w:ind w:firstLine="709"/>
        <w:jc w:val="both"/>
        <w:rPr>
          <w:rFonts w:cs="Calibri"/>
        </w:rPr>
      </w:pPr>
      <w:r>
        <w:rPr>
          <w:rFonts w:cs="Calibri"/>
        </w:rPr>
        <w:t>перерыв на обед с 13 час. 00 мин. до 14 час. 00 мин.</w:t>
      </w:r>
    </w:p>
    <w:p w:rsidR="00CC4260" w:rsidRDefault="00CC4260" w:rsidP="00AE7D89">
      <w:pPr>
        <w:widowControl w:val="0"/>
        <w:autoSpaceDE w:val="0"/>
        <w:autoSpaceDN w:val="0"/>
        <w:adjustRightInd w:val="0"/>
        <w:ind w:firstLine="709"/>
        <w:jc w:val="both"/>
        <w:rPr>
          <w:rFonts w:cs="Calibri"/>
        </w:rPr>
      </w:pPr>
      <w:r>
        <w:rPr>
          <w:rFonts w:cs="Calibri"/>
        </w:rPr>
        <w:t>выходные - суббота, воскресенье.</w:t>
      </w:r>
    </w:p>
    <w:p w:rsidR="00CC4260" w:rsidRDefault="00CC4260" w:rsidP="00AE7D89">
      <w:pPr>
        <w:widowControl w:val="0"/>
        <w:autoSpaceDE w:val="0"/>
        <w:autoSpaceDN w:val="0"/>
        <w:adjustRightInd w:val="0"/>
        <w:ind w:firstLine="709"/>
        <w:jc w:val="both"/>
        <w:rPr>
          <w:rFonts w:cs="Calibri"/>
        </w:rPr>
      </w:pPr>
      <w:r>
        <w:rPr>
          <w:rFonts w:cs="Calibri"/>
        </w:rPr>
        <w:t>- График приема заявителей:</w:t>
      </w:r>
    </w:p>
    <w:p w:rsidR="00CC4260" w:rsidRDefault="00CC4260" w:rsidP="00AE7D89">
      <w:pPr>
        <w:widowControl w:val="0"/>
        <w:autoSpaceDE w:val="0"/>
        <w:autoSpaceDN w:val="0"/>
        <w:adjustRightInd w:val="0"/>
        <w:ind w:firstLine="709"/>
        <w:jc w:val="both"/>
        <w:rPr>
          <w:rFonts w:cs="Calibri"/>
        </w:rPr>
      </w:pPr>
      <w:r>
        <w:rPr>
          <w:rFonts w:cs="Calibri"/>
        </w:rPr>
        <w:t>понедельник-четверг с 08. час. 45 мин. до 17 час. 15 мин.,</w:t>
      </w:r>
    </w:p>
    <w:p w:rsidR="00CC4260" w:rsidRDefault="00CC4260" w:rsidP="00AE7D89">
      <w:pPr>
        <w:widowControl w:val="0"/>
        <w:autoSpaceDE w:val="0"/>
        <w:autoSpaceDN w:val="0"/>
        <w:adjustRightInd w:val="0"/>
        <w:ind w:firstLine="709"/>
        <w:jc w:val="both"/>
        <w:rPr>
          <w:rFonts w:cs="Calibri"/>
        </w:rPr>
      </w:pPr>
      <w:r>
        <w:rPr>
          <w:rFonts w:cs="Calibri"/>
        </w:rPr>
        <w:t>пятница с 9 час. 00 мин. до 16 час. 00 мин.</w:t>
      </w:r>
    </w:p>
    <w:p w:rsidR="00CC4260" w:rsidRDefault="00CC4260" w:rsidP="00AE7D89">
      <w:pPr>
        <w:widowControl w:val="0"/>
        <w:autoSpaceDE w:val="0"/>
        <w:autoSpaceDN w:val="0"/>
        <w:adjustRightInd w:val="0"/>
        <w:ind w:firstLine="709"/>
        <w:jc w:val="both"/>
        <w:rPr>
          <w:rFonts w:cs="Calibri"/>
        </w:rPr>
      </w:pPr>
      <w:r>
        <w:rPr>
          <w:rFonts w:cs="Calibri"/>
        </w:rPr>
        <w:t>перерыв на обед с 13 час. 00 мин. до 14 час. 00 мин.</w:t>
      </w:r>
    </w:p>
    <w:p w:rsidR="00CC4260" w:rsidRDefault="00CC4260" w:rsidP="00AE7D89">
      <w:pPr>
        <w:widowControl w:val="0"/>
        <w:autoSpaceDE w:val="0"/>
        <w:autoSpaceDN w:val="0"/>
        <w:adjustRightInd w:val="0"/>
        <w:ind w:firstLine="709"/>
        <w:jc w:val="both"/>
        <w:rPr>
          <w:rFonts w:cs="Calibri"/>
        </w:rPr>
      </w:pPr>
      <w:r>
        <w:rPr>
          <w:rFonts w:cs="Calibri"/>
        </w:rPr>
        <w:t>выходные - суббота, воскресенье.</w:t>
      </w:r>
    </w:p>
    <w:p w:rsidR="00CC4260" w:rsidRDefault="00CC4260" w:rsidP="00AE7D89">
      <w:pPr>
        <w:widowControl w:val="0"/>
        <w:autoSpaceDE w:val="0"/>
        <w:autoSpaceDN w:val="0"/>
        <w:adjustRightInd w:val="0"/>
        <w:ind w:firstLine="709"/>
        <w:jc w:val="both"/>
        <w:rPr>
          <w:rFonts w:cs="Calibri"/>
        </w:rPr>
      </w:pPr>
      <w:r>
        <w:rPr>
          <w:rFonts w:cs="Calibri"/>
        </w:rPr>
        <w:t>Контактный телефон специалистов Отдела: 8-964-317-81-22</w:t>
      </w:r>
    </w:p>
    <w:p w:rsidR="00CC4260" w:rsidRDefault="00CC4260" w:rsidP="00AE7D89">
      <w:pPr>
        <w:widowControl w:val="0"/>
        <w:autoSpaceDE w:val="0"/>
        <w:autoSpaceDN w:val="0"/>
        <w:adjustRightInd w:val="0"/>
        <w:ind w:firstLine="709"/>
        <w:jc w:val="both"/>
        <w:rPr>
          <w:rFonts w:cs="Calibri"/>
        </w:rPr>
      </w:pPr>
      <w:r>
        <w:rPr>
          <w:rFonts w:cs="Calibri"/>
        </w:rPr>
        <w:t xml:space="preserve">2.6.2. Консультации по предоставлению муниципальной услуги предоставляются специалистами Отдела </w:t>
      </w:r>
      <w:proofErr w:type="gramStart"/>
      <w:r>
        <w:rPr>
          <w:rFonts w:cs="Calibri"/>
        </w:rPr>
        <w:t>по</w:t>
      </w:r>
      <w:proofErr w:type="gramEnd"/>
      <w:r>
        <w:rPr>
          <w:rFonts w:cs="Calibri"/>
        </w:rPr>
        <w:t>:</w:t>
      </w:r>
    </w:p>
    <w:p w:rsidR="00CC4260" w:rsidRDefault="00CC4260" w:rsidP="00AE7D89">
      <w:pPr>
        <w:widowControl w:val="0"/>
        <w:autoSpaceDE w:val="0"/>
        <w:autoSpaceDN w:val="0"/>
        <w:adjustRightInd w:val="0"/>
        <w:ind w:firstLine="709"/>
        <w:jc w:val="both"/>
        <w:rPr>
          <w:rFonts w:cs="Calibri"/>
        </w:rPr>
      </w:pPr>
      <w:r>
        <w:rPr>
          <w:rFonts w:cs="Calibri"/>
        </w:rPr>
        <w:t>- письменным обращениям;</w:t>
      </w:r>
    </w:p>
    <w:p w:rsidR="00CC4260" w:rsidRDefault="00CC4260" w:rsidP="00AE7D89">
      <w:pPr>
        <w:widowControl w:val="0"/>
        <w:autoSpaceDE w:val="0"/>
        <w:autoSpaceDN w:val="0"/>
        <w:adjustRightInd w:val="0"/>
        <w:ind w:firstLine="709"/>
        <w:jc w:val="both"/>
        <w:rPr>
          <w:rFonts w:cs="Calibri"/>
        </w:rPr>
      </w:pPr>
      <w:r>
        <w:rPr>
          <w:rFonts w:cs="Calibri"/>
        </w:rPr>
        <w:t>- телефону;</w:t>
      </w:r>
    </w:p>
    <w:p w:rsidR="00CC4260" w:rsidRPr="00CC4260" w:rsidRDefault="00CC4260" w:rsidP="00AE7D89">
      <w:pPr>
        <w:widowControl w:val="0"/>
        <w:autoSpaceDE w:val="0"/>
        <w:autoSpaceDN w:val="0"/>
        <w:adjustRightInd w:val="0"/>
        <w:ind w:firstLine="709"/>
        <w:jc w:val="both"/>
        <w:rPr>
          <w:rFonts w:cs="Calibri"/>
        </w:rPr>
      </w:pPr>
      <w:r>
        <w:rPr>
          <w:rFonts w:cs="Calibri"/>
        </w:rPr>
        <w:t xml:space="preserve">- электронной почте по адресу: </w:t>
      </w:r>
      <w:proofErr w:type="spellStart"/>
      <w:r>
        <w:rPr>
          <w:rFonts w:cs="Calibri"/>
          <w:lang w:val="en-US"/>
        </w:rPr>
        <w:t>priem</w:t>
      </w:r>
      <w:proofErr w:type="spellEnd"/>
      <w:r w:rsidRPr="00CC4260">
        <w:rPr>
          <w:rFonts w:cs="Calibri"/>
        </w:rPr>
        <w:t>@</w:t>
      </w:r>
      <w:proofErr w:type="spellStart"/>
      <w:r>
        <w:rPr>
          <w:rFonts w:cs="Calibri"/>
          <w:lang w:val="en-US"/>
        </w:rPr>
        <w:t>segezha</w:t>
      </w:r>
      <w:proofErr w:type="spellEnd"/>
      <w:r w:rsidRPr="00CC4260">
        <w:rPr>
          <w:rFonts w:cs="Calibri"/>
        </w:rPr>
        <w:t>.</w:t>
      </w:r>
      <w:r>
        <w:rPr>
          <w:rFonts w:cs="Calibri"/>
          <w:lang w:val="en-US"/>
        </w:rPr>
        <w:t>info</w:t>
      </w:r>
    </w:p>
    <w:p w:rsidR="00CC4260" w:rsidRDefault="00CC4260" w:rsidP="00AE7D89">
      <w:pPr>
        <w:widowControl w:val="0"/>
        <w:autoSpaceDE w:val="0"/>
        <w:autoSpaceDN w:val="0"/>
        <w:adjustRightInd w:val="0"/>
        <w:ind w:firstLine="709"/>
        <w:jc w:val="both"/>
        <w:rPr>
          <w:rFonts w:cs="Calibri"/>
        </w:rPr>
      </w:pPr>
      <w:r>
        <w:rPr>
          <w:rFonts w:cs="Calibri"/>
        </w:rPr>
        <w:t>- при личном обращении заявителя в Отдел.</w:t>
      </w:r>
    </w:p>
    <w:p w:rsidR="00CC4260" w:rsidRDefault="00CC4260" w:rsidP="00AE7D89">
      <w:pPr>
        <w:widowControl w:val="0"/>
        <w:autoSpaceDE w:val="0"/>
        <w:autoSpaceDN w:val="0"/>
        <w:adjustRightInd w:val="0"/>
        <w:ind w:firstLine="709"/>
        <w:jc w:val="both"/>
        <w:rPr>
          <w:rFonts w:cs="Calibri"/>
        </w:rPr>
      </w:pPr>
      <w:r>
        <w:rPr>
          <w:rFonts w:cs="Calibri"/>
        </w:rPr>
        <w:t>При консультировании по письменным обращениям ответ на обращение направляется почтой в адрес заявителя в срок, не превышающий 10 дней с момента регистрации письменного обращения в Администрации.</w:t>
      </w:r>
    </w:p>
    <w:p w:rsidR="00CC4260" w:rsidRDefault="00CC4260" w:rsidP="00AE7D89">
      <w:pPr>
        <w:widowControl w:val="0"/>
        <w:autoSpaceDE w:val="0"/>
        <w:autoSpaceDN w:val="0"/>
        <w:adjustRightInd w:val="0"/>
        <w:ind w:firstLine="709"/>
        <w:jc w:val="both"/>
        <w:rPr>
          <w:rFonts w:cs="Calibri"/>
        </w:rPr>
      </w:pPr>
      <w:r>
        <w:rPr>
          <w:rFonts w:cs="Calibri"/>
        </w:rPr>
        <w:t>При консультировании по электронной почте ответ на обращение направляется на электронный адрес заявителя в срок, не превышающий 10 дней с момента поступления обращения.</w:t>
      </w:r>
    </w:p>
    <w:p w:rsidR="00CC4260" w:rsidRDefault="00CC4260" w:rsidP="00AE7D89">
      <w:pPr>
        <w:widowControl w:val="0"/>
        <w:autoSpaceDE w:val="0"/>
        <w:autoSpaceDN w:val="0"/>
        <w:adjustRightInd w:val="0"/>
        <w:ind w:firstLine="709"/>
        <w:jc w:val="both"/>
        <w:rPr>
          <w:rFonts w:cs="Calibri"/>
        </w:rPr>
      </w:pPr>
      <w:r>
        <w:rPr>
          <w:rFonts w:cs="Calibri"/>
        </w:rPr>
        <w:t>2.6.3. Консультации предоставляются заявителям по следующим вопросам:</w:t>
      </w:r>
    </w:p>
    <w:p w:rsidR="00CC4260" w:rsidRDefault="00CC4260" w:rsidP="00AE7D89">
      <w:pPr>
        <w:widowControl w:val="0"/>
        <w:autoSpaceDE w:val="0"/>
        <w:autoSpaceDN w:val="0"/>
        <w:adjustRightInd w:val="0"/>
        <w:ind w:firstLine="709"/>
        <w:jc w:val="both"/>
        <w:rPr>
          <w:rFonts w:cs="Calibri"/>
        </w:rPr>
      </w:pPr>
      <w:r>
        <w:rPr>
          <w:rFonts w:cs="Calibri"/>
        </w:rPr>
        <w:t>- о перечне документов, необходимых для предоставления муниципальной услуги;</w:t>
      </w:r>
    </w:p>
    <w:p w:rsidR="00CC4260" w:rsidRDefault="00CC4260" w:rsidP="00AE7D89">
      <w:pPr>
        <w:widowControl w:val="0"/>
        <w:autoSpaceDE w:val="0"/>
        <w:autoSpaceDN w:val="0"/>
        <w:adjustRightInd w:val="0"/>
        <w:ind w:firstLine="709"/>
        <w:jc w:val="both"/>
        <w:rPr>
          <w:rFonts w:cs="Calibri"/>
        </w:rPr>
      </w:pPr>
      <w:r>
        <w:rPr>
          <w:rFonts w:cs="Calibri"/>
        </w:rPr>
        <w:t>- о времени приема и выдачи документов;</w:t>
      </w:r>
    </w:p>
    <w:p w:rsidR="00CC4260" w:rsidRDefault="00CC4260" w:rsidP="00AE7D89">
      <w:pPr>
        <w:widowControl w:val="0"/>
        <w:autoSpaceDE w:val="0"/>
        <w:autoSpaceDN w:val="0"/>
        <w:adjustRightInd w:val="0"/>
        <w:ind w:firstLine="709"/>
        <w:jc w:val="both"/>
        <w:rPr>
          <w:rFonts w:cs="Calibri"/>
        </w:rPr>
      </w:pPr>
      <w:r>
        <w:rPr>
          <w:rFonts w:cs="Calibri"/>
        </w:rPr>
        <w:t>- о сроке рассмотрения заявления о предоставлении муниципальной услуги.</w:t>
      </w:r>
    </w:p>
    <w:p w:rsidR="00CC4260" w:rsidRDefault="00CC4260" w:rsidP="00AE7D89">
      <w:pPr>
        <w:widowControl w:val="0"/>
        <w:autoSpaceDE w:val="0"/>
        <w:autoSpaceDN w:val="0"/>
        <w:adjustRightInd w:val="0"/>
        <w:ind w:firstLine="709"/>
        <w:jc w:val="both"/>
        <w:rPr>
          <w:rFonts w:cs="Calibri"/>
        </w:rPr>
      </w:pPr>
      <w:r>
        <w:rPr>
          <w:rFonts w:cs="Calibri"/>
        </w:rPr>
        <w:t>2.6.4. Специалисты Отдела, осуществляющие прием и информирование (по телефону или лично), должны корректно и внимательно относиться к заявителям, не унижая их чести и достоинства.</w:t>
      </w:r>
    </w:p>
    <w:p w:rsidR="00CC4260" w:rsidRDefault="00CC4260" w:rsidP="00AE7D89">
      <w:pPr>
        <w:widowControl w:val="0"/>
        <w:autoSpaceDE w:val="0"/>
        <w:autoSpaceDN w:val="0"/>
        <w:adjustRightInd w:val="0"/>
        <w:ind w:firstLine="709"/>
        <w:jc w:val="both"/>
        <w:rPr>
          <w:rFonts w:cs="Calibri"/>
        </w:rPr>
      </w:pPr>
      <w:r>
        <w:rPr>
          <w:rFonts w:cs="Calibri"/>
        </w:rPr>
        <w:t>2.6.5. Ответ на телефонный звонок должен начинаться с информации о наименовании органа, в который позвонил заявитель, фамилии, имени, отчества и должности специалиста Отдела, принявшего телефонный звонок.</w:t>
      </w:r>
    </w:p>
    <w:p w:rsidR="00CC4260" w:rsidRDefault="00CC4260" w:rsidP="00AE7D89">
      <w:pPr>
        <w:widowControl w:val="0"/>
        <w:autoSpaceDE w:val="0"/>
        <w:autoSpaceDN w:val="0"/>
        <w:adjustRightInd w:val="0"/>
        <w:ind w:firstLine="709"/>
        <w:jc w:val="both"/>
        <w:rPr>
          <w:rFonts w:cs="Calibri"/>
        </w:rPr>
      </w:pPr>
      <w:r>
        <w:rPr>
          <w:rFonts w:cs="Calibri"/>
        </w:rPr>
        <w:t>2.6.6.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на другого специалиста Отдела или же заявителю должен быть сообщен телефонный номер, по которому можно получить необходимую информацию.</w:t>
      </w:r>
    </w:p>
    <w:p w:rsidR="00CC4260" w:rsidRDefault="00CC4260" w:rsidP="00AE7D89">
      <w:pPr>
        <w:widowControl w:val="0"/>
        <w:autoSpaceDE w:val="0"/>
        <w:autoSpaceDN w:val="0"/>
        <w:adjustRightInd w:val="0"/>
        <w:ind w:firstLine="709"/>
        <w:jc w:val="both"/>
        <w:rPr>
          <w:rFonts w:cs="Calibri"/>
        </w:rPr>
      </w:pPr>
      <w:r>
        <w:rPr>
          <w:rFonts w:cs="Calibri"/>
        </w:rPr>
        <w:t>2.6.7. Информация о предоставлении муниципальной услуги размещается:</w:t>
      </w:r>
    </w:p>
    <w:p w:rsidR="00CC4260" w:rsidRPr="00CC4260" w:rsidRDefault="00CC4260" w:rsidP="00AE7D89">
      <w:pPr>
        <w:widowControl w:val="0"/>
        <w:autoSpaceDE w:val="0"/>
        <w:autoSpaceDN w:val="0"/>
        <w:adjustRightInd w:val="0"/>
        <w:ind w:firstLine="709"/>
        <w:jc w:val="both"/>
        <w:rPr>
          <w:rFonts w:cs="Calibri"/>
        </w:rPr>
      </w:pPr>
      <w:r>
        <w:rPr>
          <w:rFonts w:cs="Calibri"/>
        </w:rPr>
        <w:t xml:space="preserve">- на официальном сайте Сегежского городского поселения: </w:t>
      </w:r>
      <w:r>
        <w:rPr>
          <w:rFonts w:cs="Calibri"/>
          <w:lang w:val="en-US"/>
        </w:rPr>
        <w:t>www</w:t>
      </w:r>
      <w:r w:rsidRPr="00CC4260">
        <w:rPr>
          <w:rFonts w:cs="Calibri"/>
        </w:rPr>
        <w:t>.</w:t>
      </w:r>
      <w:proofErr w:type="spellStart"/>
      <w:r>
        <w:rPr>
          <w:rFonts w:cs="Calibri"/>
          <w:lang w:val="en-US"/>
        </w:rPr>
        <w:t>segezha</w:t>
      </w:r>
      <w:proofErr w:type="spellEnd"/>
      <w:r w:rsidRPr="00CC4260">
        <w:rPr>
          <w:rFonts w:cs="Calibri"/>
        </w:rPr>
        <w:t>.</w:t>
      </w:r>
      <w:r>
        <w:rPr>
          <w:rFonts w:cs="Calibri"/>
          <w:lang w:val="en-US"/>
        </w:rPr>
        <w:t>info</w:t>
      </w:r>
    </w:p>
    <w:p w:rsidR="00CC4260" w:rsidRDefault="00CC4260" w:rsidP="00AE7D89">
      <w:pPr>
        <w:widowControl w:val="0"/>
        <w:autoSpaceDE w:val="0"/>
        <w:autoSpaceDN w:val="0"/>
        <w:adjustRightInd w:val="0"/>
        <w:ind w:firstLine="709"/>
        <w:jc w:val="both"/>
        <w:rPr>
          <w:rFonts w:cs="Calibri"/>
        </w:rPr>
      </w:pPr>
      <w:r>
        <w:rPr>
          <w:rFonts w:cs="Calibri"/>
        </w:rPr>
        <w:t>-</w:t>
      </w:r>
      <w:r w:rsidR="00ED2998">
        <w:rPr>
          <w:rFonts w:cs="Calibri"/>
        </w:rPr>
        <w:t xml:space="preserve"> на стендах </w:t>
      </w:r>
      <w:r>
        <w:rPr>
          <w:rFonts w:cs="Calibri"/>
        </w:rPr>
        <w:t>Отдела;</w:t>
      </w:r>
    </w:p>
    <w:p w:rsidR="00CC4260" w:rsidRDefault="00CC4260" w:rsidP="00AE7D89">
      <w:pPr>
        <w:widowControl w:val="0"/>
        <w:autoSpaceDE w:val="0"/>
        <w:autoSpaceDN w:val="0"/>
        <w:adjustRightInd w:val="0"/>
        <w:ind w:firstLine="709"/>
        <w:jc w:val="both"/>
        <w:rPr>
          <w:rFonts w:cs="Calibri"/>
        </w:rPr>
      </w:pPr>
      <w:r>
        <w:rPr>
          <w:rFonts w:cs="Calibri"/>
        </w:rPr>
        <w:t>- на Портале государственных и муниципальных услуг Республики Карелия;</w:t>
      </w:r>
    </w:p>
    <w:p w:rsidR="00CC4260" w:rsidRDefault="00CC4260" w:rsidP="00AE7D89">
      <w:pPr>
        <w:widowControl w:val="0"/>
        <w:autoSpaceDE w:val="0"/>
        <w:autoSpaceDN w:val="0"/>
        <w:adjustRightInd w:val="0"/>
        <w:ind w:firstLine="709"/>
        <w:jc w:val="both"/>
        <w:rPr>
          <w:rFonts w:cs="Calibri"/>
        </w:rPr>
      </w:pPr>
      <w:r>
        <w:rPr>
          <w:rFonts w:cs="Calibri"/>
        </w:rPr>
        <w:t>- на Едином портале государственных и муниципальных услуг (функций).</w:t>
      </w:r>
    </w:p>
    <w:p w:rsidR="00CC4260" w:rsidRDefault="00CC4260" w:rsidP="00AE7D89">
      <w:pPr>
        <w:widowControl w:val="0"/>
        <w:autoSpaceDE w:val="0"/>
        <w:autoSpaceDN w:val="0"/>
        <w:adjustRightInd w:val="0"/>
        <w:ind w:firstLine="709"/>
        <w:jc w:val="both"/>
        <w:rPr>
          <w:rFonts w:cs="Calibri"/>
        </w:rPr>
      </w:pPr>
      <w:r>
        <w:rPr>
          <w:rFonts w:cs="Calibri"/>
        </w:rPr>
        <w:t>2.6.8. В любое время с момента приема заявления о предоставлении муниципальной услуги заявитель имеет право на получение сведений о прохождении рассмотрения документов по телефону или посредством личного обращения в Отдел. Для получения сведений о прохождении рассмотрения документов заявитель указывает (называет) дату подачи заявления. Заявителю предоставляются сведения о том, на каком этапе предоставления муниципальной услуги находится представленный им пакет документов.</w:t>
      </w:r>
    </w:p>
    <w:p w:rsidR="00CC4260" w:rsidRDefault="00CC4260" w:rsidP="00AE7D89">
      <w:pPr>
        <w:widowControl w:val="0"/>
        <w:autoSpaceDE w:val="0"/>
        <w:autoSpaceDN w:val="0"/>
        <w:adjustRightInd w:val="0"/>
        <w:ind w:firstLine="709"/>
        <w:jc w:val="both"/>
        <w:rPr>
          <w:rFonts w:cs="Calibri"/>
        </w:rPr>
      </w:pPr>
      <w:r>
        <w:rPr>
          <w:rFonts w:cs="Calibri"/>
        </w:rPr>
        <w:t>2.6.9.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на предоставление муниципальной услуги.</w:t>
      </w:r>
    </w:p>
    <w:p w:rsidR="00CC4260" w:rsidRDefault="00CC4260" w:rsidP="00CC4260">
      <w:pPr>
        <w:widowControl w:val="0"/>
        <w:autoSpaceDE w:val="0"/>
        <w:autoSpaceDN w:val="0"/>
        <w:adjustRightInd w:val="0"/>
        <w:jc w:val="center"/>
        <w:rPr>
          <w:rFonts w:cs="Calibri"/>
        </w:rPr>
      </w:pPr>
    </w:p>
    <w:p w:rsidR="00CC4260" w:rsidRPr="00CC4260" w:rsidRDefault="00CC4260" w:rsidP="00CC4260">
      <w:pPr>
        <w:widowControl w:val="0"/>
        <w:autoSpaceDE w:val="0"/>
        <w:autoSpaceDN w:val="0"/>
        <w:adjustRightInd w:val="0"/>
        <w:jc w:val="center"/>
        <w:outlineLvl w:val="2"/>
        <w:rPr>
          <w:rFonts w:cs="Calibri"/>
          <w:b/>
        </w:rPr>
      </w:pPr>
      <w:bookmarkStart w:id="9" w:name="Par124"/>
      <w:bookmarkEnd w:id="9"/>
      <w:r w:rsidRPr="00CC4260">
        <w:rPr>
          <w:rFonts w:cs="Calibri"/>
          <w:b/>
        </w:rPr>
        <w:t>2.7. Перечень документов, необходимых для</w:t>
      </w:r>
      <w:r>
        <w:rPr>
          <w:rFonts w:cs="Calibri"/>
          <w:b/>
        </w:rPr>
        <w:t xml:space="preserve"> </w:t>
      </w:r>
      <w:r w:rsidRPr="00CC4260">
        <w:rPr>
          <w:rFonts w:cs="Calibri"/>
          <w:b/>
        </w:rPr>
        <w:t>предоставления муниципальной услуги</w:t>
      </w:r>
    </w:p>
    <w:p w:rsidR="00CC4260" w:rsidRDefault="00CC4260" w:rsidP="00CC4260">
      <w:pPr>
        <w:widowControl w:val="0"/>
        <w:autoSpaceDE w:val="0"/>
        <w:autoSpaceDN w:val="0"/>
        <w:adjustRightInd w:val="0"/>
        <w:jc w:val="center"/>
        <w:rPr>
          <w:rFonts w:cs="Calibri"/>
        </w:rPr>
      </w:pPr>
    </w:p>
    <w:p w:rsidR="00CC4260" w:rsidRDefault="00CC4260" w:rsidP="00AE7D89">
      <w:pPr>
        <w:widowControl w:val="0"/>
        <w:autoSpaceDE w:val="0"/>
        <w:autoSpaceDN w:val="0"/>
        <w:adjustRightInd w:val="0"/>
        <w:ind w:firstLine="709"/>
        <w:jc w:val="both"/>
        <w:rPr>
          <w:rFonts w:cs="Calibri"/>
        </w:rPr>
      </w:pPr>
      <w:r>
        <w:rPr>
          <w:rFonts w:cs="Calibri"/>
        </w:rPr>
        <w:t xml:space="preserve">2.7.1. В целях получения муниципальной услуги заявитель предоставляет в Отдел </w:t>
      </w:r>
      <w:r w:rsidR="00EA55B7">
        <w:rPr>
          <w:rFonts w:cs="Calibri"/>
        </w:rPr>
        <w:t xml:space="preserve">подлинник </w:t>
      </w:r>
      <w:r>
        <w:rPr>
          <w:rFonts w:cs="Calibri"/>
        </w:rPr>
        <w:t>заявлени</w:t>
      </w:r>
      <w:r w:rsidR="00EA55B7">
        <w:rPr>
          <w:rFonts w:cs="Calibri"/>
        </w:rPr>
        <w:t>я</w:t>
      </w:r>
      <w:r>
        <w:rPr>
          <w:rFonts w:cs="Calibri"/>
        </w:rPr>
        <w:t xml:space="preserve"> о предоставлении муниципальной услуги </w:t>
      </w:r>
      <w:r w:rsidR="007C7E1A">
        <w:rPr>
          <w:rFonts w:cs="Calibri"/>
        </w:rPr>
        <w:t xml:space="preserve">посредством личного обращения в Отдел, МФЦ, </w:t>
      </w:r>
      <w:r w:rsidR="007E322D">
        <w:rPr>
          <w:rFonts w:cs="Calibri"/>
        </w:rPr>
        <w:t>в электронной форме или почтовой связью.</w:t>
      </w:r>
    </w:p>
    <w:p w:rsidR="00D81BFB" w:rsidRDefault="00CC4260" w:rsidP="00AE7D89">
      <w:pPr>
        <w:widowControl w:val="0"/>
        <w:autoSpaceDE w:val="0"/>
        <w:autoSpaceDN w:val="0"/>
        <w:adjustRightInd w:val="0"/>
        <w:ind w:firstLine="709"/>
        <w:jc w:val="both"/>
        <w:rPr>
          <w:rFonts w:cs="Calibri"/>
        </w:rPr>
      </w:pPr>
      <w:r>
        <w:rPr>
          <w:rFonts w:cs="Calibri"/>
        </w:rPr>
        <w:t xml:space="preserve">2.7.2. Заявление составляется в </w:t>
      </w:r>
      <w:r w:rsidR="00C32D88">
        <w:rPr>
          <w:rFonts w:cs="Calibri"/>
        </w:rPr>
        <w:t>письменной</w:t>
      </w:r>
      <w:r w:rsidR="007E322D">
        <w:rPr>
          <w:rFonts w:cs="Calibri"/>
        </w:rPr>
        <w:t xml:space="preserve"> форме</w:t>
      </w:r>
      <w:r w:rsidR="00D81BFB">
        <w:rPr>
          <w:rFonts w:cs="Calibri"/>
        </w:rPr>
        <w:t>:</w:t>
      </w:r>
    </w:p>
    <w:p w:rsidR="00AE7D89" w:rsidRDefault="00AF40AB" w:rsidP="00AE7D89">
      <w:pPr>
        <w:widowControl w:val="0"/>
        <w:autoSpaceDE w:val="0"/>
        <w:autoSpaceDN w:val="0"/>
        <w:adjustRightInd w:val="0"/>
        <w:ind w:firstLine="709"/>
        <w:jc w:val="both"/>
        <w:rPr>
          <w:rFonts w:cs="Calibri"/>
        </w:rPr>
      </w:pPr>
      <w:r>
        <w:rPr>
          <w:rFonts w:cs="Calibri"/>
        </w:rPr>
        <w:t xml:space="preserve"> </w:t>
      </w:r>
      <w:r w:rsidR="00AE7D89">
        <w:rPr>
          <w:rFonts w:cs="Calibri"/>
        </w:rPr>
        <w:t xml:space="preserve">для физических лиц - </w:t>
      </w:r>
      <w:r>
        <w:rPr>
          <w:rFonts w:cs="Calibri"/>
        </w:rPr>
        <w:t xml:space="preserve">в соответствии с </w:t>
      </w:r>
      <w:r w:rsidR="00D81BFB">
        <w:rPr>
          <w:rFonts w:cs="Calibri"/>
        </w:rPr>
        <w:t>формой, указанной в</w:t>
      </w:r>
      <w:r>
        <w:rPr>
          <w:rFonts w:cs="Calibri"/>
        </w:rPr>
        <w:t xml:space="preserve"> </w:t>
      </w:r>
      <w:r w:rsidR="00D91CAD">
        <w:rPr>
          <w:rFonts w:cs="Calibri"/>
        </w:rPr>
        <w:t>Приложени</w:t>
      </w:r>
      <w:r w:rsidR="00D81BFB">
        <w:rPr>
          <w:rFonts w:cs="Calibri"/>
        </w:rPr>
        <w:t>и</w:t>
      </w:r>
      <w:r w:rsidR="00D91CAD">
        <w:rPr>
          <w:rFonts w:cs="Calibri"/>
        </w:rPr>
        <w:t xml:space="preserve"> № 2</w:t>
      </w:r>
      <w:r w:rsidR="00D81BFB">
        <w:rPr>
          <w:rFonts w:cs="Calibri"/>
        </w:rPr>
        <w:t xml:space="preserve"> к настоящему Административному регламенту,</w:t>
      </w:r>
      <w:r>
        <w:rPr>
          <w:rFonts w:cs="Calibri"/>
        </w:rPr>
        <w:t xml:space="preserve"> </w:t>
      </w:r>
    </w:p>
    <w:p w:rsidR="00AE7D89" w:rsidRDefault="00AF40AB" w:rsidP="00AE7D89">
      <w:pPr>
        <w:widowControl w:val="0"/>
        <w:autoSpaceDE w:val="0"/>
        <w:autoSpaceDN w:val="0"/>
        <w:adjustRightInd w:val="0"/>
        <w:ind w:firstLine="709"/>
        <w:jc w:val="both"/>
        <w:rPr>
          <w:rFonts w:cs="Calibri"/>
        </w:rPr>
      </w:pPr>
      <w:r>
        <w:rPr>
          <w:rFonts w:cs="Calibri"/>
        </w:rPr>
        <w:t xml:space="preserve"> </w:t>
      </w:r>
      <w:r w:rsidR="00AE7D89">
        <w:rPr>
          <w:rFonts w:cs="Calibri"/>
        </w:rPr>
        <w:t>для юридических лиц - в соответствии с формой, указанной в Приложении № 3 к настоящему Административному регламенту.</w:t>
      </w:r>
    </w:p>
    <w:p w:rsidR="00CC4260" w:rsidRDefault="00AF40AB" w:rsidP="00AE7D89">
      <w:pPr>
        <w:widowControl w:val="0"/>
        <w:autoSpaceDE w:val="0"/>
        <w:autoSpaceDN w:val="0"/>
        <w:adjustRightInd w:val="0"/>
        <w:ind w:firstLine="709"/>
        <w:jc w:val="both"/>
        <w:rPr>
          <w:rFonts w:cs="Calibri"/>
        </w:rPr>
      </w:pPr>
      <w:r>
        <w:rPr>
          <w:rFonts w:cs="Calibri"/>
        </w:rPr>
        <w:t xml:space="preserve">Заявление </w:t>
      </w:r>
      <w:r w:rsidR="00CC4260">
        <w:rPr>
          <w:rFonts w:cs="Calibri"/>
        </w:rPr>
        <w:t>должно соответствовать требованиям законодательства Российской Федерации и содержать следующую информацию:</w:t>
      </w:r>
    </w:p>
    <w:p w:rsidR="00C32D88" w:rsidRDefault="00C32D88" w:rsidP="00AE7D89">
      <w:pPr>
        <w:widowControl w:val="0"/>
        <w:autoSpaceDE w:val="0"/>
        <w:autoSpaceDN w:val="0"/>
        <w:adjustRightInd w:val="0"/>
        <w:ind w:firstLine="709"/>
        <w:jc w:val="both"/>
        <w:rPr>
          <w:rFonts w:cs="Calibri"/>
        </w:rPr>
      </w:pPr>
      <w:r>
        <w:rPr>
          <w:rFonts w:cs="Calibri"/>
        </w:rPr>
        <w:t>2.7.2.1. Для физических лиц:</w:t>
      </w:r>
    </w:p>
    <w:p w:rsidR="0055495D" w:rsidRDefault="0055495D" w:rsidP="00AE7D89">
      <w:pPr>
        <w:widowControl w:val="0"/>
        <w:autoSpaceDE w:val="0"/>
        <w:autoSpaceDN w:val="0"/>
        <w:adjustRightInd w:val="0"/>
        <w:ind w:firstLine="709"/>
        <w:jc w:val="both"/>
      </w:pPr>
      <w:r>
        <w:t xml:space="preserve">- </w:t>
      </w:r>
      <w:r w:rsidR="00C32D88" w:rsidRPr="00C32D88">
        <w:t>фамилию, имя, отч</w:t>
      </w:r>
      <w:r>
        <w:t>ество (последнее - при наличии);</w:t>
      </w:r>
    </w:p>
    <w:p w:rsidR="0055495D" w:rsidRDefault="0055495D" w:rsidP="00AE7D89">
      <w:pPr>
        <w:widowControl w:val="0"/>
        <w:autoSpaceDE w:val="0"/>
        <w:autoSpaceDN w:val="0"/>
        <w:adjustRightInd w:val="0"/>
        <w:ind w:firstLine="709"/>
        <w:jc w:val="both"/>
      </w:pPr>
      <w:r>
        <w:t>-</w:t>
      </w:r>
      <w:r w:rsidR="00C32D88" w:rsidRPr="00C32D88">
        <w:t xml:space="preserve"> адрес проживания (пребывания)</w:t>
      </w:r>
      <w:r>
        <w:t>;</w:t>
      </w:r>
    </w:p>
    <w:p w:rsidR="00AE7D89" w:rsidRDefault="0055495D" w:rsidP="00AE7D89">
      <w:pPr>
        <w:widowControl w:val="0"/>
        <w:autoSpaceDE w:val="0"/>
        <w:autoSpaceDN w:val="0"/>
        <w:adjustRightInd w:val="0"/>
        <w:ind w:firstLine="708"/>
        <w:jc w:val="both"/>
      </w:pPr>
      <w:r w:rsidRPr="0055495D">
        <w:t>-</w:t>
      </w:r>
      <w:r w:rsidR="00C32D88" w:rsidRPr="0055495D">
        <w:t xml:space="preserve"> контактные теле</w:t>
      </w:r>
      <w:r w:rsidR="00AE7D89">
        <w:t>фоны (последнее - при наличии);</w:t>
      </w:r>
    </w:p>
    <w:p w:rsidR="00AE7D89" w:rsidRDefault="0055495D" w:rsidP="00AE7D89">
      <w:pPr>
        <w:widowControl w:val="0"/>
        <w:autoSpaceDE w:val="0"/>
        <w:autoSpaceDN w:val="0"/>
        <w:adjustRightInd w:val="0"/>
        <w:ind w:firstLine="708"/>
        <w:jc w:val="both"/>
      </w:pPr>
      <w:r>
        <w:t xml:space="preserve">- </w:t>
      </w:r>
      <w:r w:rsidR="00C32D88" w:rsidRPr="00C32D88">
        <w:t>подпись заявителя</w:t>
      </w:r>
      <w:r w:rsidR="0013021A">
        <w:t xml:space="preserve"> или его уполномоченного представителя, с приложением подтверждающих полномочия документов</w:t>
      </w:r>
      <w:r w:rsidR="00C32D88" w:rsidRPr="00C32D88">
        <w:t>;</w:t>
      </w:r>
    </w:p>
    <w:p w:rsidR="00EA55B7" w:rsidRDefault="0055495D" w:rsidP="00AE7D89">
      <w:pPr>
        <w:widowControl w:val="0"/>
        <w:autoSpaceDE w:val="0"/>
        <w:autoSpaceDN w:val="0"/>
        <w:adjustRightInd w:val="0"/>
        <w:ind w:firstLine="708"/>
        <w:jc w:val="both"/>
      </w:pPr>
      <w:r>
        <w:t>-</w:t>
      </w:r>
      <w:r w:rsidR="00C32D88" w:rsidRPr="00C32D88">
        <w:t xml:space="preserve"> наименование объекта учета, о котором запрашиваетс</w:t>
      </w:r>
      <w:r>
        <w:t xml:space="preserve">я информация, и характеристики, </w:t>
      </w:r>
    </w:p>
    <w:p w:rsidR="00AE7D89" w:rsidRDefault="00C32D88" w:rsidP="00AE7D89">
      <w:pPr>
        <w:widowControl w:val="0"/>
        <w:autoSpaceDE w:val="0"/>
        <w:autoSpaceDN w:val="0"/>
        <w:adjustRightInd w:val="0"/>
        <w:jc w:val="both"/>
      </w:pPr>
      <w:proofErr w:type="gramStart"/>
      <w:r w:rsidRPr="00C32D88">
        <w:t>позв</w:t>
      </w:r>
      <w:r w:rsidR="00AE7D89">
        <w:t>оляющие</w:t>
      </w:r>
      <w:proofErr w:type="gramEnd"/>
      <w:r w:rsidR="00AE7D89">
        <w:t xml:space="preserve"> идентифицировать объект;</w:t>
      </w:r>
    </w:p>
    <w:p w:rsidR="00C32D88" w:rsidRDefault="0055495D" w:rsidP="00AE7D89">
      <w:pPr>
        <w:widowControl w:val="0"/>
        <w:autoSpaceDE w:val="0"/>
        <w:autoSpaceDN w:val="0"/>
        <w:adjustRightInd w:val="0"/>
        <w:ind w:firstLine="708"/>
        <w:jc w:val="both"/>
      </w:pPr>
      <w:r>
        <w:t xml:space="preserve">- </w:t>
      </w:r>
      <w:r w:rsidR="00C32D88" w:rsidRPr="00C32D88">
        <w:t>способ получения результатов предоставления муниципальной услуги: лично или почтовым отправлением по адресу, указанному в обращении.</w:t>
      </w:r>
    </w:p>
    <w:p w:rsidR="00EA55B7" w:rsidRPr="00EA55B7" w:rsidRDefault="00EA55B7" w:rsidP="00AE7D89">
      <w:pPr>
        <w:pStyle w:val="Style11"/>
        <w:widowControl/>
        <w:spacing w:line="240" w:lineRule="auto"/>
        <w:ind w:firstLine="709"/>
        <w:jc w:val="both"/>
        <w:rPr>
          <w:rStyle w:val="FontStyle23"/>
          <w:sz w:val="24"/>
          <w:szCs w:val="24"/>
        </w:rPr>
      </w:pPr>
      <w:r w:rsidRPr="00EA55B7">
        <w:t xml:space="preserve">При подаче заявления предъявляется </w:t>
      </w:r>
      <w:r w:rsidR="00A42653">
        <w:t xml:space="preserve">один из </w:t>
      </w:r>
      <w:r>
        <w:rPr>
          <w:rStyle w:val="FontStyle23"/>
          <w:sz w:val="24"/>
          <w:szCs w:val="24"/>
        </w:rPr>
        <w:t>д</w:t>
      </w:r>
      <w:r w:rsidRPr="00EA55B7">
        <w:rPr>
          <w:rStyle w:val="FontStyle23"/>
          <w:sz w:val="24"/>
          <w:szCs w:val="24"/>
        </w:rPr>
        <w:t>окумент</w:t>
      </w:r>
      <w:r w:rsidR="00A42653">
        <w:rPr>
          <w:rStyle w:val="FontStyle23"/>
          <w:sz w:val="24"/>
          <w:szCs w:val="24"/>
        </w:rPr>
        <w:t>ов</w:t>
      </w:r>
      <w:r w:rsidRPr="00EA55B7">
        <w:rPr>
          <w:rStyle w:val="FontStyle23"/>
          <w:sz w:val="24"/>
          <w:szCs w:val="24"/>
        </w:rPr>
        <w:t>, удостоверяющи</w:t>
      </w:r>
      <w:r w:rsidR="00AE7D89">
        <w:rPr>
          <w:rStyle w:val="FontStyle23"/>
          <w:sz w:val="24"/>
          <w:szCs w:val="24"/>
        </w:rPr>
        <w:t>х</w:t>
      </w:r>
      <w:r w:rsidRPr="00EA55B7">
        <w:rPr>
          <w:rStyle w:val="FontStyle23"/>
          <w:sz w:val="24"/>
          <w:szCs w:val="24"/>
        </w:rPr>
        <w:t xml:space="preserve"> личность заявителя или представителя заявителя:</w:t>
      </w:r>
    </w:p>
    <w:p w:rsidR="00EA55B7" w:rsidRPr="00EA55B7" w:rsidRDefault="007F4F8E" w:rsidP="00AE7D89">
      <w:pPr>
        <w:pStyle w:val="Style11"/>
        <w:widowControl/>
        <w:spacing w:line="240" w:lineRule="auto"/>
        <w:ind w:firstLine="709"/>
        <w:jc w:val="both"/>
        <w:rPr>
          <w:rStyle w:val="FontStyle23"/>
          <w:sz w:val="24"/>
          <w:szCs w:val="24"/>
        </w:rPr>
      </w:pPr>
      <w:r>
        <w:rPr>
          <w:rStyle w:val="FontStyle23"/>
          <w:sz w:val="24"/>
          <w:szCs w:val="24"/>
        </w:rPr>
        <w:t>- п</w:t>
      </w:r>
      <w:r w:rsidR="00EA55B7" w:rsidRPr="00EA55B7">
        <w:rPr>
          <w:rStyle w:val="FontStyle23"/>
          <w:sz w:val="24"/>
          <w:szCs w:val="24"/>
        </w:rPr>
        <w:t>аспорт гражданина Российской Федерации</w:t>
      </w:r>
      <w:r>
        <w:rPr>
          <w:rStyle w:val="FontStyle23"/>
          <w:sz w:val="24"/>
          <w:szCs w:val="24"/>
        </w:rPr>
        <w:t>;</w:t>
      </w:r>
    </w:p>
    <w:p w:rsidR="00EA55B7" w:rsidRPr="00EA55B7" w:rsidRDefault="007F4F8E" w:rsidP="00AE7D89">
      <w:pPr>
        <w:pStyle w:val="Style11"/>
        <w:widowControl/>
        <w:spacing w:line="240" w:lineRule="auto"/>
        <w:ind w:firstLine="709"/>
        <w:jc w:val="both"/>
        <w:rPr>
          <w:rStyle w:val="FontStyle23"/>
          <w:sz w:val="24"/>
          <w:szCs w:val="24"/>
        </w:rPr>
      </w:pPr>
      <w:r>
        <w:rPr>
          <w:rStyle w:val="FontStyle23"/>
          <w:sz w:val="24"/>
          <w:szCs w:val="24"/>
        </w:rPr>
        <w:t>-</w:t>
      </w:r>
      <w:r w:rsidR="00EA55B7" w:rsidRPr="00EA55B7">
        <w:rPr>
          <w:rStyle w:val="FontStyle23"/>
          <w:sz w:val="24"/>
          <w:szCs w:val="24"/>
        </w:rPr>
        <w:t xml:space="preserve"> </w:t>
      </w:r>
      <w:r>
        <w:rPr>
          <w:rStyle w:val="FontStyle23"/>
          <w:sz w:val="24"/>
          <w:szCs w:val="24"/>
        </w:rPr>
        <w:t>в</w:t>
      </w:r>
      <w:r w:rsidR="00EA55B7" w:rsidRPr="00EA55B7">
        <w:rPr>
          <w:rStyle w:val="FontStyle23"/>
          <w:sz w:val="24"/>
          <w:szCs w:val="24"/>
        </w:rPr>
        <w:t>ременное удостоверение личности гражданина Российской Федерации</w:t>
      </w:r>
      <w:r>
        <w:rPr>
          <w:rStyle w:val="FontStyle23"/>
          <w:sz w:val="24"/>
          <w:szCs w:val="24"/>
        </w:rPr>
        <w:t>;</w:t>
      </w:r>
    </w:p>
    <w:p w:rsidR="00EA55B7" w:rsidRPr="00EA55B7" w:rsidRDefault="007F4F8E" w:rsidP="00AE7D89">
      <w:pPr>
        <w:pStyle w:val="Style11"/>
        <w:widowControl/>
        <w:spacing w:line="240" w:lineRule="auto"/>
        <w:ind w:firstLine="709"/>
        <w:jc w:val="both"/>
        <w:rPr>
          <w:rStyle w:val="FontStyle23"/>
          <w:sz w:val="24"/>
          <w:szCs w:val="24"/>
        </w:rPr>
      </w:pPr>
      <w:r>
        <w:rPr>
          <w:rStyle w:val="FontStyle23"/>
          <w:sz w:val="24"/>
          <w:szCs w:val="24"/>
        </w:rPr>
        <w:t>- п</w:t>
      </w:r>
      <w:r w:rsidR="00EA55B7" w:rsidRPr="00EA55B7">
        <w:t>аспорт гражданина СССР образца 1974 года</w:t>
      </w:r>
      <w:r>
        <w:t>;</w:t>
      </w:r>
    </w:p>
    <w:p w:rsidR="00EA55B7" w:rsidRPr="00EA55B7" w:rsidRDefault="007F4F8E" w:rsidP="00AE7D89">
      <w:pPr>
        <w:pStyle w:val="Style11"/>
        <w:widowControl/>
        <w:spacing w:line="240" w:lineRule="auto"/>
        <w:ind w:firstLine="709"/>
        <w:jc w:val="both"/>
        <w:rPr>
          <w:rStyle w:val="FontStyle23"/>
          <w:sz w:val="24"/>
          <w:szCs w:val="24"/>
        </w:rPr>
      </w:pPr>
      <w:r>
        <w:rPr>
          <w:rStyle w:val="FontStyle23"/>
          <w:sz w:val="24"/>
          <w:szCs w:val="24"/>
        </w:rPr>
        <w:t>- в</w:t>
      </w:r>
      <w:r w:rsidR="00EA55B7" w:rsidRPr="00EA55B7">
        <w:rPr>
          <w:rStyle w:val="FontStyle23"/>
          <w:sz w:val="24"/>
          <w:szCs w:val="24"/>
        </w:rPr>
        <w:t>ид на жительство (для лиц без гражданства)</w:t>
      </w:r>
      <w:r>
        <w:rPr>
          <w:rStyle w:val="FontStyle23"/>
          <w:sz w:val="24"/>
          <w:szCs w:val="24"/>
        </w:rPr>
        <w:t>;</w:t>
      </w:r>
    </w:p>
    <w:p w:rsidR="00EA55B7" w:rsidRPr="00EA55B7" w:rsidRDefault="007F4F8E" w:rsidP="00AE7D89">
      <w:pPr>
        <w:pStyle w:val="Style11"/>
        <w:widowControl/>
        <w:spacing w:line="240" w:lineRule="auto"/>
        <w:ind w:firstLine="709"/>
        <w:jc w:val="both"/>
        <w:rPr>
          <w:rFonts w:eastAsia="Calibri"/>
          <w:lang w:eastAsia="en-US"/>
        </w:rPr>
      </w:pPr>
      <w:r>
        <w:rPr>
          <w:rStyle w:val="FontStyle23"/>
          <w:sz w:val="24"/>
          <w:szCs w:val="24"/>
        </w:rPr>
        <w:t>- д</w:t>
      </w:r>
      <w:r w:rsidR="00EA55B7" w:rsidRPr="00EA55B7">
        <w:rPr>
          <w:rFonts w:eastAsia="Calibri"/>
          <w:lang w:eastAsia="en-US"/>
        </w:rPr>
        <w:t>окумент, удостоверяющий личность иностранного гражданина</w:t>
      </w:r>
      <w:r>
        <w:rPr>
          <w:rFonts w:eastAsia="Calibri"/>
          <w:lang w:eastAsia="en-US"/>
        </w:rPr>
        <w:t>;</w:t>
      </w:r>
    </w:p>
    <w:p w:rsidR="00E465EE" w:rsidRDefault="007F4F8E" w:rsidP="00AE7D89">
      <w:pPr>
        <w:pStyle w:val="Style11"/>
        <w:widowControl/>
        <w:spacing w:line="240" w:lineRule="auto"/>
        <w:ind w:firstLine="709"/>
        <w:jc w:val="both"/>
        <w:rPr>
          <w:bCs/>
        </w:rPr>
      </w:pPr>
      <w:r>
        <w:rPr>
          <w:rStyle w:val="FontStyle23"/>
          <w:sz w:val="24"/>
          <w:szCs w:val="24"/>
        </w:rPr>
        <w:t>- р</w:t>
      </w:r>
      <w:r w:rsidR="00EA55B7" w:rsidRPr="00EA55B7">
        <w:rPr>
          <w:bCs/>
        </w:rPr>
        <w:t>азрешение на временное проживание</w:t>
      </w:r>
      <w:r>
        <w:rPr>
          <w:bCs/>
        </w:rPr>
        <w:t>.</w:t>
      </w:r>
    </w:p>
    <w:p w:rsidR="00EA55B7" w:rsidRPr="00EA55B7" w:rsidRDefault="00A42653" w:rsidP="00AE7D89">
      <w:pPr>
        <w:pStyle w:val="Style11"/>
        <w:widowControl/>
        <w:spacing w:line="240" w:lineRule="auto"/>
        <w:ind w:firstLine="709"/>
        <w:jc w:val="both"/>
        <w:rPr>
          <w:rStyle w:val="FontStyle23"/>
          <w:sz w:val="24"/>
          <w:szCs w:val="24"/>
        </w:rPr>
      </w:pPr>
      <w:r>
        <w:rPr>
          <w:bCs/>
        </w:rPr>
        <w:t xml:space="preserve">Оригинал документа </w:t>
      </w:r>
      <w:r>
        <w:rPr>
          <w:rStyle w:val="FontStyle23"/>
          <w:sz w:val="24"/>
          <w:szCs w:val="24"/>
        </w:rPr>
        <w:t>предъявляется только для удостоверения личности</w:t>
      </w:r>
      <w:r w:rsidR="00AE3D0C">
        <w:rPr>
          <w:rStyle w:val="FontStyle23"/>
          <w:sz w:val="24"/>
          <w:szCs w:val="24"/>
        </w:rPr>
        <w:t>,</w:t>
      </w:r>
      <w:r>
        <w:rPr>
          <w:rStyle w:val="FontStyle23"/>
          <w:sz w:val="24"/>
          <w:szCs w:val="24"/>
        </w:rPr>
        <w:t xml:space="preserve"> и возвращаются заявителю. Документ </w:t>
      </w:r>
      <w:r w:rsidR="00E465EE" w:rsidRPr="00E465EE">
        <w:rPr>
          <w:rStyle w:val="FontStyle23"/>
          <w:sz w:val="24"/>
          <w:szCs w:val="24"/>
        </w:rPr>
        <w:t>не долж</w:t>
      </w:r>
      <w:r>
        <w:rPr>
          <w:rStyle w:val="FontStyle23"/>
          <w:sz w:val="24"/>
          <w:szCs w:val="24"/>
        </w:rPr>
        <w:t>ен</w:t>
      </w:r>
      <w:r w:rsidR="00E465EE" w:rsidRPr="00E465EE">
        <w:rPr>
          <w:rStyle w:val="FontStyle23"/>
          <w:sz w:val="24"/>
          <w:szCs w:val="24"/>
        </w:rPr>
        <w:t xml:space="preserve"> содержать подчисток, приписок, зачеркнутых слов и других исправлений,  повреждений, которые можно истолковать как их порчу.</w:t>
      </w:r>
      <w:r w:rsidR="00EA55B7" w:rsidRPr="00EA55B7">
        <w:rPr>
          <w:bCs/>
        </w:rPr>
        <w:t xml:space="preserve"> </w:t>
      </w:r>
    </w:p>
    <w:p w:rsidR="00EA55B7" w:rsidRPr="00C32D88" w:rsidRDefault="00EA55B7" w:rsidP="00AE7D89">
      <w:pPr>
        <w:widowControl w:val="0"/>
        <w:autoSpaceDE w:val="0"/>
        <w:autoSpaceDN w:val="0"/>
        <w:adjustRightInd w:val="0"/>
        <w:ind w:firstLine="709"/>
        <w:rPr>
          <w:rFonts w:cs="Calibri"/>
        </w:rPr>
      </w:pPr>
    </w:p>
    <w:p w:rsidR="00CC4260" w:rsidRDefault="00CC4260" w:rsidP="00AE7D89">
      <w:pPr>
        <w:widowControl w:val="0"/>
        <w:autoSpaceDE w:val="0"/>
        <w:autoSpaceDN w:val="0"/>
        <w:adjustRightInd w:val="0"/>
        <w:ind w:firstLine="709"/>
        <w:jc w:val="both"/>
        <w:rPr>
          <w:rFonts w:cs="Calibri"/>
        </w:rPr>
      </w:pPr>
      <w:r>
        <w:rPr>
          <w:rFonts w:cs="Calibri"/>
        </w:rPr>
        <w:t>2.7.2.1. Для юридических лиц:</w:t>
      </w:r>
    </w:p>
    <w:p w:rsidR="00272EBB" w:rsidRDefault="00272EBB" w:rsidP="00AE7D89">
      <w:pPr>
        <w:widowControl w:val="0"/>
        <w:autoSpaceDE w:val="0"/>
        <w:autoSpaceDN w:val="0"/>
        <w:adjustRightInd w:val="0"/>
        <w:ind w:firstLine="709"/>
        <w:jc w:val="both"/>
      </w:pPr>
      <w:r w:rsidRPr="00272EBB">
        <w:t>- полное наименование</w:t>
      </w:r>
      <w:r>
        <w:t>;</w:t>
      </w:r>
    </w:p>
    <w:p w:rsidR="00272EBB" w:rsidRDefault="00272EBB" w:rsidP="00AE7D89">
      <w:pPr>
        <w:widowControl w:val="0"/>
        <w:autoSpaceDE w:val="0"/>
        <w:autoSpaceDN w:val="0"/>
        <w:adjustRightInd w:val="0"/>
        <w:ind w:firstLine="709"/>
        <w:jc w:val="both"/>
      </w:pPr>
      <w:r>
        <w:t xml:space="preserve">- </w:t>
      </w:r>
      <w:r w:rsidRPr="00272EBB">
        <w:t>местонахождение</w:t>
      </w:r>
      <w:r>
        <w:t>;</w:t>
      </w:r>
    </w:p>
    <w:p w:rsidR="00272EBB" w:rsidRDefault="00272EBB" w:rsidP="00AE7D89">
      <w:pPr>
        <w:widowControl w:val="0"/>
        <w:autoSpaceDE w:val="0"/>
        <w:autoSpaceDN w:val="0"/>
        <w:adjustRightInd w:val="0"/>
        <w:ind w:firstLine="709"/>
        <w:jc w:val="both"/>
      </w:pPr>
      <w:r>
        <w:t>-</w:t>
      </w:r>
      <w:r w:rsidRPr="00272EBB">
        <w:t xml:space="preserve"> фамилию, имя, отчество подписывающего лица и его полномочия</w:t>
      </w:r>
      <w:r>
        <w:t>;</w:t>
      </w:r>
      <w:r w:rsidRPr="00272EBB">
        <w:t xml:space="preserve"> </w:t>
      </w:r>
    </w:p>
    <w:p w:rsidR="00AE7D89" w:rsidRDefault="00272EBB" w:rsidP="00AE7D89">
      <w:pPr>
        <w:widowControl w:val="0"/>
        <w:autoSpaceDE w:val="0"/>
        <w:autoSpaceDN w:val="0"/>
        <w:adjustRightInd w:val="0"/>
        <w:ind w:firstLine="709"/>
      </w:pPr>
      <w:r>
        <w:t xml:space="preserve">- </w:t>
      </w:r>
      <w:r w:rsidRPr="00272EBB">
        <w:t>контактные теле</w:t>
      </w:r>
      <w:r w:rsidR="00AE7D89">
        <w:t>фоны (последнее - при наличии);</w:t>
      </w:r>
    </w:p>
    <w:p w:rsidR="00AE7D89" w:rsidRDefault="00272EBB" w:rsidP="00AE7D89">
      <w:pPr>
        <w:widowControl w:val="0"/>
        <w:autoSpaceDE w:val="0"/>
        <w:autoSpaceDN w:val="0"/>
        <w:adjustRightInd w:val="0"/>
        <w:ind w:firstLine="709"/>
        <w:jc w:val="both"/>
      </w:pPr>
      <w:r>
        <w:t>-</w:t>
      </w:r>
      <w:r w:rsidRPr="00272EBB">
        <w:t xml:space="preserve"> подпись заявителя или его уполномоченного представителя, с приложением подтверждающих полномочия документов;</w:t>
      </w:r>
    </w:p>
    <w:p w:rsidR="00AE7D89" w:rsidRDefault="00A42653" w:rsidP="00AE7D89">
      <w:pPr>
        <w:widowControl w:val="0"/>
        <w:autoSpaceDE w:val="0"/>
        <w:autoSpaceDN w:val="0"/>
        <w:adjustRightInd w:val="0"/>
        <w:ind w:firstLine="709"/>
        <w:jc w:val="both"/>
      </w:pPr>
      <w:r>
        <w:t>-</w:t>
      </w:r>
      <w:r w:rsidRPr="00C32D88">
        <w:t xml:space="preserve"> наименование объекта учета, о котором запрашиваетс</w:t>
      </w:r>
      <w:r>
        <w:t xml:space="preserve">я информация, и характеристики, </w:t>
      </w:r>
      <w:r w:rsidRPr="00C32D88">
        <w:t>позв</w:t>
      </w:r>
      <w:r w:rsidR="00AE7D89">
        <w:t>оляющие идентифицировать объект;</w:t>
      </w:r>
    </w:p>
    <w:p w:rsidR="00A42653" w:rsidRDefault="00A42653" w:rsidP="00AE7D89">
      <w:pPr>
        <w:widowControl w:val="0"/>
        <w:autoSpaceDE w:val="0"/>
        <w:autoSpaceDN w:val="0"/>
        <w:adjustRightInd w:val="0"/>
        <w:ind w:firstLine="709"/>
        <w:jc w:val="both"/>
      </w:pPr>
      <w:r>
        <w:t xml:space="preserve">- </w:t>
      </w:r>
      <w:r w:rsidRPr="00C32D88">
        <w:t>способ получения результатов предоставления муниципальной услуги: лично или почтовым отправлением по адресу, указанному в обращении.</w:t>
      </w:r>
    </w:p>
    <w:p w:rsidR="00A42653" w:rsidRDefault="00A42653" w:rsidP="00AE7D89">
      <w:pPr>
        <w:pStyle w:val="Style11"/>
        <w:widowControl/>
        <w:spacing w:line="240" w:lineRule="auto"/>
        <w:ind w:firstLine="709"/>
        <w:jc w:val="both"/>
        <w:rPr>
          <w:rStyle w:val="FontStyle23"/>
          <w:sz w:val="24"/>
          <w:szCs w:val="24"/>
        </w:rPr>
      </w:pPr>
      <w:r w:rsidRPr="00EA55B7">
        <w:t xml:space="preserve">При подаче заявления предъявляется </w:t>
      </w:r>
      <w:r>
        <w:rPr>
          <w:rStyle w:val="FontStyle23"/>
          <w:sz w:val="24"/>
          <w:szCs w:val="24"/>
        </w:rPr>
        <w:t>д</w:t>
      </w:r>
      <w:r w:rsidRPr="00EA55B7">
        <w:rPr>
          <w:rStyle w:val="FontStyle23"/>
          <w:sz w:val="24"/>
          <w:szCs w:val="24"/>
        </w:rPr>
        <w:t>окумент, удостоверяющий личность заявителя</w:t>
      </w:r>
      <w:r w:rsidR="00AE7D89">
        <w:rPr>
          <w:rStyle w:val="FontStyle23"/>
          <w:sz w:val="24"/>
          <w:szCs w:val="24"/>
        </w:rPr>
        <w:t>,</w:t>
      </w:r>
      <w:r w:rsidRPr="00EA55B7">
        <w:rPr>
          <w:rStyle w:val="FontStyle23"/>
          <w:sz w:val="24"/>
          <w:szCs w:val="24"/>
        </w:rPr>
        <w:t xml:space="preserve"> </w:t>
      </w:r>
      <w:r w:rsidR="006C7881">
        <w:rPr>
          <w:rStyle w:val="FontStyle23"/>
          <w:sz w:val="24"/>
          <w:szCs w:val="24"/>
        </w:rPr>
        <w:t>и документ</w:t>
      </w:r>
      <w:r w:rsidR="00AE3D0C">
        <w:rPr>
          <w:rStyle w:val="FontStyle23"/>
          <w:sz w:val="24"/>
          <w:szCs w:val="24"/>
        </w:rPr>
        <w:t>,</w:t>
      </w:r>
      <w:r w:rsidR="006C7881">
        <w:rPr>
          <w:rStyle w:val="FontStyle23"/>
          <w:sz w:val="24"/>
          <w:szCs w:val="24"/>
        </w:rPr>
        <w:t xml:space="preserve"> подтверждающий полномочия представителя юридического лица</w:t>
      </w:r>
      <w:r w:rsidR="00AE7D89">
        <w:rPr>
          <w:rStyle w:val="FontStyle23"/>
          <w:sz w:val="24"/>
          <w:szCs w:val="24"/>
        </w:rPr>
        <w:t>. Таковыми документами признаются</w:t>
      </w:r>
      <w:r w:rsidRPr="00EA55B7">
        <w:rPr>
          <w:rStyle w:val="FontStyle23"/>
          <w:sz w:val="24"/>
          <w:szCs w:val="24"/>
        </w:rPr>
        <w:t>:</w:t>
      </w:r>
    </w:p>
    <w:p w:rsidR="00582200" w:rsidRDefault="00582200" w:rsidP="00A42653">
      <w:pPr>
        <w:pStyle w:val="Style11"/>
        <w:widowControl/>
        <w:spacing w:line="240" w:lineRule="auto"/>
        <w:ind w:firstLine="540"/>
        <w:jc w:val="both"/>
        <w:rPr>
          <w:rStyle w:val="FontStyle23"/>
          <w:sz w:val="24"/>
          <w:szCs w:val="24"/>
        </w:rPr>
      </w:pPr>
      <w:r>
        <w:rPr>
          <w:rStyle w:val="FontStyle23"/>
          <w:sz w:val="24"/>
          <w:szCs w:val="24"/>
        </w:rPr>
        <w:t>- оригинал или нотариально заверенная копия решения (приказа) о назначении или об избрании физического лица на должность, содержа</w:t>
      </w:r>
      <w:r w:rsidR="006C7881">
        <w:rPr>
          <w:rStyle w:val="FontStyle23"/>
          <w:sz w:val="24"/>
          <w:szCs w:val="24"/>
        </w:rPr>
        <w:t>щую подпись должностного лица, дату составления документа, информацию о праве физического лица действовать без доверенности от имени юридического лица, действующие на срок обращения</w:t>
      </w:r>
      <w:r>
        <w:rPr>
          <w:rStyle w:val="FontStyle23"/>
          <w:sz w:val="24"/>
          <w:szCs w:val="24"/>
        </w:rPr>
        <w:t>;</w:t>
      </w:r>
    </w:p>
    <w:p w:rsidR="00582200" w:rsidRDefault="00582200" w:rsidP="00582200">
      <w:pPr>
        <w:pStyle w:val="Style11"/>
        <w:widowControl/>
        <w:spacing w:line="240" w:lineRule="auto"/>
        <w:ind w:firstLine="540"/>
        <w:jc w:val="both"/>
        <w:rPr>
          <w:rStyle w:val="FontStyle23"/>
          <w:sz w:val="24"/>
          <w:szCs w:val="24"/>
        </w:rPr>
      </w:pPr>
      <w:r>
        <w:rPr>
          <w:rStyle w:val="FontStyle23"/>
          <w:sz w:val="24"/>
          <w:szCs w:val="24"/>
        </w:rPr>
        <w:t>- оригинал или нотариально заверенная копия доверенности</w:t>
      </w:r>
      <w:r w:rsidR="00453CEF">
        <w:rPr>
          <w:rStyle w:val="FontStyle23"/>
          <w:sz w:val="24"/>
          <w:szCs w:val="24"/>
        </w:rPr>
        <w:t>, составленная на бланке организации</w:t>
      </w:r>
      <w:r w:rsidR="006C7881">
        <w:rPr>
          <w:rStyle w:val="FontStyle23"/>
          <w:sz w:val="24"/>
          <w:szCs w:val="24"/>
        </w:rPr>
        <w:t>, с указанием лиц, имеющих соответствующие полномочия</w:t>
      </w:r>
      <w:r>
        <w:rPr>
          <w:rStyle w:val="FontStyle23"/>
          <w:sz w:val="24"/>
          <w:szCs w:val="24"/>
        </w:rPr>
        <w:t xml:space="preserve"> на осуществление действий от имени юридического лица, подписанная </w:t>
      </w:r>
      <w:r w:rsidR="00453CEF">
        <w:rPr>
          <w:rStyle w:val="FontStyle23"/>
          <w:sz w:val="24"/>
          <w:szCs w:val="24"/>
        </w:rPr>
        <w:t xml:space="preserve">руководителем </w:t>
      </w:r>
      <w:r>
        <w:rPr>
          <w:rStyle w:val="FontStyle23"/>
          <w:sz w:val="24"/>
          <w:szCs w:val="24"/>
        </w:rPr>
        <w:t>и заверенная печатью юридического лица;</w:t>
      </w:r>
    </w:p>
    <w:p w:rsidR="00582200" w:rsidRPr="00EA55B7" w:rsidRDefault="00582200" w:rsidP="00582200">
      <w:pPr>
        <w:pStyle w:val="Style11"/>
        <w:widowControl/>
        <w:spacing w:line="240" w:lineRule="auto"/>
        <w:ind w:firstLine="540"/>
        <w:jc w:val="both"/>
        <w:rPr>
          <w:rStyle w:val="FontStyle23"/>
          <w:sz w:val="24"/>
          <w:szCs w:val="24"/>
        </w:rPr>
      </w:pPr>
      <w:r>
        <w:rPr>
          <w:rStyle w:val="FontStyle23"/>
          <w:sz w:val="24"/>
          <w:szCs w:val="24"/>
        </w:rPr>
        <w:t>- п</w:t>
      </w:r>
      <w:r w:rsidRPr="00EA55B7">
        <w:rPr>
          <w:rStyle w:val="FontStyle23"/>
          <w:sz w:val="24"/>
          <w:szCs w:val="24"/>
        </w:rPr>
        <w:t>аспорт гражданина Российской Федерации</w:t>
      </w:r>
      <w:r>
        <w:rPr>
          <w:rStyle w:val="FontStyle23"/>
          <w:sz w:val="24"/>
          <w:szCs w:val="24"/>
        </w:rPr>
        <w:t>;</w:t>
      </w:r>
    </w:p>
    <w:p w:rsidR="00582200" w:rsidRPr="00EA55B7" w:rsidRDefault="00582200" w:rsidP="00582200">
      <w:pPr>
        <w:pStyle w:val="Style11"/>
        <w:widowControl/>
        <w:spacing w:line="240" w:lineRule="auto"/>
        <w:ind w:firstLine="540"/>
        <w:jc w:val="both"/>
        <w:rPr>
          <w:rStyle w:val="FontStyle23"/>
          <w:sz w:val="24"/>
          <w:szCs w:val="24"/>
        </w:rPr>
      </w:pPr>
      <w:r>
        <w:rPr>
          <w:rStyle w:val="FontStyle23"/>
          <w:sz w:val="24"/>
          <w:szCs w:val="24"/>
        </w:rPr>
        <w:t>-</w:t>
      </w:r>
      <w:r w:rsidRPr="00EA55B7">
        <w:rPr>
          <w:rStyle w:val="FontStyle23"/>
          <w:sz w:val="24"/>
          <w:szCs w:val="24"/>
        </w:rPr>
        <w:t xml:space="preserve"> </w:t>
      </w:r>
      <w:r>
        <w:rPr>
          <w:rStyle w:val="FontStyle23"/>
          <w:sz w:val="24"/>
          <w:szCs w:val="24"/>
        </w:rPr>
        <w:t>в</w:t>
      </w:r>
      <w:r w:rsidRPr="00EA55B7">
        <w:rPr>
          <w:rStyle w:val="FontStyle23"/>
          <w:sz w:val="24"/>
          <w:szCs w:val="24"/>
        </w:rPr>
        <w:t>ременное удостоверение личности гражданина Российской Федерации</w:t>
      </w:r>
      <w:r>
        <w:rPr>
          <w:rStyle w:val="FontStyle23"/>
          <w:sz w:val="24"/>
          <w:szCs w:val="24"/>
        </w:rPr>
        <w:t>;</w:t>
      </w:r>
    </w:p>
    <w:p w:rsidR="00582200" w:rsidRPr="00EA55B7" w:rsidRDefault="00582200" w:rsidP="00582200">
      <w:pPr>
        <w:pStyle w:val="Style11"/>
        <w:widowControl/>
        <w:spacing w:line="240" w:lineRule="auto"/>
        <w:ind w:firstLine="540"/>
        <w:jc w:val="both"/>
        <w:rPr>
          <w:rStyle w:val="FontStyle23"/>
          <w:sz w:val="24"/>
          <w:szCs w:val="24"/>
        </w:rPr>
      </w:pPr>
      <w:r>
        <w:rPr>
          <w:rStyle w:val="FontStyle23"/>
          <w:sz w:val="24"/>
          <w:szCs w:val="24"/>
        </w:rPr>
        <w:t>- п</w:t>
      </w:r>
      <w:r w:rsidRPr="00EA55B7">
        <w:t>аспорт гражданина СССР образца 1974 года</w:t>
      </w:r>
      <w:r>
        <w:t>;</w:t>
      </w:r>
    </w:p>
    <w:p w:rsidR="00582200" w:rsidRPr="00EA55B7" w:rsidRDefault="00582200" w:rsidP="00582200">
      <w:pPr>
        <w:pStyle w:val="Style11"/>
        <w:widowControl/>
        <w:spacing w:line="240" w:lineRule="auto"/>
        <w:ind w:firstLine="540"/>
        <w:jc w:val="both"/>
        <w:rPr>
          <w:rStyle w:val="FontStyle23"/>
          <w:sz w:val="24"/>
          <w:szCs w:val="24"/>
        </w:rPr>
      </w:pPr>
      <w:r>
        <w:rPr>
          <w:rStyle w:val="FontStyle23"/>
          <w:sz w:val="24"/>
          <w:szCs w:val="24"/>
        </w:rPr>
        <w:t>- в</w:t>
      </w:r>
      <w:r w:rsidRPr="00EA55B7">
        <w:rPr>
          <w:rStyle w:val="FontStyle23"/>
          <w:sz w:val="24"/>
          <w:szCs w:val="24"/>
        </w:rPr>
        <w:t>ид на жительство (для лиц без гражданства)</w:t>
      </w:r>
      <w:r>
        <w:rPr>
          <w:rStyle w:val="FontStyle23"/>
          <w:sz w:val="24"/>
          <w:szCs w:val="24"/>
        </w:rPr>
        <w:t>;</w:t>
      </w:r>
    </w:p>
    <w:p w:rsidR="00582200" w:rsidRPr="00EA55B7" w:rsidRDefault="00582200" w:rsidP="00582200">
      <w:pPr>
        <w:pStyle w:val="Style11"/>
        <w:widowControl/>
        <w:spacing w:line="240" w:lineRule="auto"/>
        <w:ind w:firstLine="540"/>
        <w:jc w:val="both"/>
        <w:rPr>
          <w:rFonts w:eastAsia="Calibri"/>
          <w:lang w:eastAsia="en-US"/>
        </w:rPr>
      </w:pPr>
      <w:r>
        <w:rPr>
          <w:rStyle w:val="FontStyle23"/>
          <w:sz w:val="24"/>
          <w:szCs w:val="24"/>
        </w:rPr>
        <w:t>- д</w:t>
      </w:r>
      <w:r w:rsidRPr="00EA55B7">
        <w:rPr>
          <w:rFonts w:eastAsia="Calibri"/>
          <w:lang w:eastAsia="en-US"/>
        </w:rPr>
        <w:t>окумент, удостоверяющий личность иностранного гражданина</w:t>
      </w:r>
      <w:r>
        <w:rPr>
          <w:rFonts w:eastAsia="Calibri"/>
          <w:lang w:eastAsia="en-US"/>
        </w:rPr>
        <w:t>;</w:t>
      </w:r>
    </w:p>
    <w:p w:rsidR="00582200" w:rsidRDefault="00582200" w:rsidP="00582200">
      <w:pPr>
        <w:pStyle w:val="Style11"/>
        <w:widowControl/>
        <w:spacing w:line="240" w:lineRule="auto"/>
        <w:ind w:firstLine="540"/>
        <w:jc w:val="both"/>
        <w:rPr>
          <w:bCs/>
        </w:rPr>
      </w:pPr>
      <w:r>
        <w:rPr>
          <w:rStyle w:val="FontStyle23"/>
          <w:sz w:val="24"/>
          <w:szCs w:val="24"/>
        </w:rPr>
        <w:t>- р</w:t>
      </w:r>
      <w:r w:rsidRPr="00EA55B7">
        <w:rPr>
          <w:bCs/>
        </w:rPr>
        <w:t>азрешение на временное проживание</w:t>
      </w:r>
      <w:r>
        <w:rPr>
          <w:bCs/>
        </w:rPr>
        <w:t>.</w:t>
      </w:r>
    </w:p>
    <w:p w:rsidR="00582200" w:rsidRPr="00EA55B7" w:rsidRDefault="00582200" w:rsidP="00582200">
      <w:pPr>
        <w:pStyle w:val="Style11"/>
        <w:widowControl/>
        <w:spacing w:line="240" w:lineRule="auto"/>
        <w:ind w:firstLine="540"/>
        <w:jc w:val="both"/>
        <w:rPr>
          <w:rStyle w:val="FontStyle23"/>
          <w:sz w:val="24"/>
          <w:szCs w:val="24"/>
        </w:rPr>
      </w:pPr>
      <w:r>
        <w:rPr>
          <w:bCs/>
        </w:rPr>
        <w:t xml:space="preserve">Оригинал документа </w:t>
      </w:r>
      <w:r>
        <w:rPr>
          <w:rStyle w:val="FontStyle23"/>
          <w:sz w:val="24"/>
          <w:szCs w:val="24"/>
        </w:rPr>
        <w:t>предъявляется только для удостоверения личности</w:t>
      </w:r>
      <w:r w:rsidR="00AE7D89">
        <w:rPr>
          <w:rStyle w:val="FontStyle23"/>
          <w:sz w:val="24"/>
          <w:szCs w:val="24"/>
        </w:rPr>
        <w:t xml:space="preserve"> и полномочий </w:t>
      </w:r>
      <w:proofErr w:type="gramStart"/>
      <w:r w:rsidR="00AE7D89">
        <w:rPr>
          <w:rStyle w:val="FontStyle23"/>
          <w:sz w:val="24"/>
          <w:szCs w:val="24"/>
        </w:rPr>
        <w:t>представителя</w:t>
      </w:r>
      <w:proofErr w:type="gramEnd"/>
      <w:r>
        <w:rPr>
          <w:rStyle w:val="FontStyle23"/>
          <w:sz w:val="24"/>
          <w:szCs w:val="24"/>
        </w:rPr>
        <w:t xml:space="preserve"> и возвращаются заявителю. Документ </w:t>
      </w:r>
      <w:r w:rsidRPr="00E465EE">
        <w:rPr>
          <w:rStyle w:val="FontStyle23"/>
          <w:sz w:val="24"/>
          <w:szCs w:val="24"/>
        </w:rPr>
        <w:t>не долж</w:t>
      </w:r>
      <w:r>
        <w:rPr>
          <w:rStyle w:val="FontStyle23"/>
          <w:sz w:val="24"/>
          <w:szCs w:val="24"/>
        </w:rPr>
        <w:t>ен</w:t>
      </w:r>
      <w:r w:rsidRPr="00E465EE">
        <w:rPr>
          <w:rStyle w:val="FontStyle23"/>
          <w:sz w:val="24"/>
          <w:szCs w:val="24"/>
        </w:rPr>
        <w:t xml:space="preserve"> содержать подчисток, приписок, зачеркнутых слов и других исправлений,  повреждений, которые можно истолковать как их порчу.</w:t>
      </w:r>
      <w:r w:rsidRPr="00EA55B7">
        <w:rPr>
          <w:bCs/>
        </w:rPr>
        <w:t xml:space="preserve"> </w:t>
      </w:r>
    </w:p>
    <w:p w:rsidR="00CC4260" w:rsidRDefault="00CC4260" w:rsidP="00585989">
      <w:pPr>
        <w:widowControl w:val="0"/>
        <w:autoSpaceDE w:val="0"/>
        <w:autoSpaceDN w:val="0"/>
        <w:adjustRightInd w:val="0"/>
        <w:jc w:val="both"/>
        <w:rPr>
          <w:rFonts w:cs="Calibri"/>
        </w:rPr>
      </w:pPr>
    </w:p>
    <w:p w:rsidR="00CC4260" w:rsidRDefault="00CC4260" w:rsidP="00CC4260">
      <w:pPr>
        <w:widowControl w:val="0"/>
        <w:autoSpaceDE w:val="0"/>
        <w:autoSpaceDN w:val="0"/>
        <w:adjustRightInd w:val="0"/>
        <w:jc w:val="center"/>
        <w:outlineLvl w:val="2"/>
        <w:rPr>
          <w:rFonts w:cs="Calibri"/>
        </w:rPr>
      </w:pPr>
      <w:bookmarkStart w:id="10" w:name="Par141"/>
      <w:bookmarkEnd w:id="10"/>
      <w:r w:rsidRPr="00CC4260">
        <w:rPr>
          <w:rFonts w:cs="Calibri"/>
          <w:b/>
        </w:rPr>
        <w:t>2.8. Основания для отказа в приеме заявления</w:t>
      </w:r>
      <w:r>
        <w:rPr>
          <w:rFonts w:cs="Calibri"/>
          <w:b/>
        </w:rPr>
        <w:t xml:space="preserve"> </w:t>
      </w:r>
      <w:r w:rsidRPr="00CC4260">
        <w:rPr>
          <w:rFonts w:cs="Calibri"/>
          <w:b/>
        </w:rPr>
        <w:t>на предоставления муниципальной услуги</w:t>
      </w:r>
    </w:p>
    <w:p w:rsidR="00CC4260" w:rsidRDefault="00CC4260" w:rsidP="00CC4260">
      <w:pPr>
        <w:widowControl w:val="0"/>
        <w:autoSpaceDE w:val="0"/>
        <w:autoSpaceDN w:val="0"/>
        <w:adjustRightInd w:val="0"/>
        <w:ind w:firstLine="540"/>
        <w:jc w:val="both"/>
        <w:rPr>
          <w:rFonts w:cs="Calibri"/>
        </w:rPr>
      </w:pPr>
    </w:p>
    <w:p w:rsidR="00AE7D89" w:rsidRDefault="007157F0" w:rsidP="00783F78">
      <w:pPr>
        <w:pStyle w:val="Style11"/>
        <w:spacing w:line="240" w:lineRule="auto"/>
        <w:ind w:firstLine="708"/>
        <w:jc w:val="both"/>
        <w:rPr>
          <w:rFonts w:cs="Calibri"/>
        </w:rPr>
      </w:pPr>
      <w:r>
        <w:rPr>
          <w:rFonts w:cs="Calibri"/>
        </w:rPr>
        <w:t>Основания</w:t>
      </w:r>
      <w:r w:rsidR="00CC4260" w:rsidRPr="007157F0">
        <w:rPr>
          <w:rFonts w:cs="Calibri"/>
        </w:rPr>
        <w:t xml:space="preserve"> для отказа в приеме заявления</w:t>
      </w:r>
      <w:r>
        <w:rPr>
          <w:rFonts w:cs="Calibri"/>
        </w:rPr>
        <w:t>:</w:t>
      </w:r>
      <w:r w:rsidR="00AE7D89">
        <w:rPr>
          <w:rFonts w:cs="Calibri"/>
        </w:rPr>
        <w:t xml:space="preserve"> </w:t>
      </w:r>
    </w:p>
    <w:p w:rsidR="00783F78" w:rsidRDefault="00783F78" w:rsidP="00783F78">
      <w:pPr>
        <w:pStyle w:val="Style11"/>
        <w:spacing w:line="240" w:lineRule="auto"/>
        <w:ind w:firstLine="708"/>
        <w:jc w:val="both"/>
        <w:rPr>
          <w:rFonts w:eastAsia="Calibri"/>
          <w:lang w:eastAsia="en-US"/>
        </w:rPr>
      </w:pPr>
      <w:r>
        <w:rPr>
          <w:rFonts w:cs="Calibri"/>
        </w:rPr>
        <w:t>2.8.1.</w:t>
      </w:r>
      <w:r w:rsidR="00AE7D89">
        <w:rPr>
          <w:rFonts w:cs="Calibri"/>
        </w:rPr>
        <w:t>н</w:t>
      </w:r>
      <w:r w:rsidR="007157F0" w:rsidRPr="007157F0">
        <w:rPr>
          <w:rFonts w:eastAsia="Calibri"/>
          <w:lang w:eastAsia="en-US"/>
        </w:rPr>
        <w:t xml:space="preserve">е установлена личность заявителя или </w:t>
      </w:r>
      <w:r>
        <w:rPr>
          <w:rFonts w:eastAsia="Calibri"/>
          <w:lang w:eastAsia="en-US"/>
        </w:rPr>
        <w:t xml:space="preserve">не подтверждены </w:t>
      </w:r>
      <w:r w:rsidR="007157F0" w:rsidRPr="007157F0">
        <w:rPr>
          <w:rFonts w:eastAsia="Calibri"/>
          <w:lang w:eastAsia="en-US"/>
        </w:rPr>
        <w:t xml:space="preserve">полномочия </w:t>
      </w:r>
      <w:r w:rsidR="00AE7D89">
        <w:rPr>
          <w:rFonts w:eastAsia="Calibri"/>
          <w:lang w:eastAsia="en-US"/>
        </w:rPr>
        <w:t>представителя юридического лица;</w:t>
      </w:r>
    </w:p>
    <w:p w:rsidR="00CC4260" w:rsidRPr="00783F78" w:rsidRDefault="00783F78" w:rsidP="00783F78">
      <w:pPr>
        <w:pStyle w:val="Style11"/>
        <w:spacing w:line="240" w:lineRule="auto"/>
        <w:ind w:firstLine="708"/>
        <w:jc w:val="both"/>
        <w:rPr>
          <w:rFonts w:eastAsia="Calibri"/>
          <w:lang w:eastAsia="en-US"/>
        </w:rPr>
      </w:pPr>
      <w:r>
        <w:rPr>
          <w:rFonts w:eastAsia="Calibri"/>
          <w:lang w:eastAsia="en-US"/>
        </w:rPr>
        <w:t>2.8.2.</w:t>
      </w:r>
      <w:r w:rsidR="00AE7D89">
        <w:rPr>
          <w:rFonts w:eastAsia="Calibri"/>
          <w:lang w:eastAsia="en-US"/>
        </w:rPr>
        <w:t>з</w:t>
      </w:r>
      <w:r w:rsidR="007157F0" w:rsidRPr="007157F0">
        <w:rPr>
          <w:rFonts w:eastAsia="Calibri"/>
          <w:lang w:eastAsia="en-US"/>
        </w:rPr>
        <w:t>аявление не поддается прочтению, исполнено карандашом либо имеет серьезные повреждения, которые не позволяют однозначно толковать его содержание.</w:t>
      </w:r>
    </w:p>
    <w:p w:rsidR="00CC4260" w:rsidRDefault="00CC4260" w:rsidP="00CC4260">
      <w:pPr>
        <w:widowControl w:val="0"/>
        <w:autoSpaceDE w:val="0"/>
        <w:autoSpaceDN w:val="0"/>
        <w:adjustRightInd w:val="0"/>
        <w:jc w:val="center"/>
        <w:rPr>
          <w:rFonts w:cs="Calibri"/>
        </w:rPr>
      </w:pPr>
    </w:p>
    <w:p w:rsidR="00CC4260" w:rsidRPr="00CC4260" w:rsidRDefault="00CC4260" w:rsidP="00CC4260">
      <w:pPr>
        <w:widowControl w:val="0"/>
        <w:autoSpaceDE w:val="0"/>
        <w:autoSpaceDN w:val="0"/>
        <w:adjustRightInd w:val="0"/>
        <w:jc w:val="center"/>
        <w:outlineLvl w:val="2"/>
        <w:rPr>
          <w:rFonts w:cs="Calibri"/>
          <w:b/>
        </w:rPr>
      </w:pPr>
      <w:bookmarkStart w:id="11" w:name="Par146"/>
      <w:bookmarkEnd w:id="11"/>
      <w:r w:rsidRPr="00CC4260">
        <w:rPr>
          <w:rFonts w:cs="Calibri"/>
          <w:b/>
        </w:rPr>
        <w:t>2.9. Основание для отказа в предоставлении</w:t>
      </w:r>
      <w:r>
        <w:rPr>
          <w:rFonts w:cs="Calibri"/>
          <w:b/>
        </w:rPr>
        <w:t xml:space="preserve"> </w:t>
      </w:r>
      <w:r w:rsidRPr="00CC4260">
        <w:rPr>
          <w:rFonts w:cs="Calibri"/>
          <w:b/>
        </w:rPr>
        <w:t>муниципальной услуги</w:t>
      </w:r>
    </w:p>
    <w:p w:rsidR="00CC4260" w:rsidRDefault="00CC4260" w:rsidP="00CC4260">
      <w:pPr>
        <w:widowControl w:val="0"/>
        <w:autoSpaceDE w:val="0"/>
        <w:autoSpaceDN w:val="0"/>
        <w:adjustRightInd w:val="0"/>
        <w:jc w:val="center"/>
        <w:rPr>
          <w:rFonts w:cs="Calibri"/>
        </w:rPr>
      </w:pPr>
    </w:p>
    <w:p w:rsidR="00CC4260" w:rsidRDefault="00CC4260" w:rsidP="00783F78">
      <w:pPr>
        <w:widowControl w:val="0"/>
        <w:autoSpaceDE w:val="0"/>
        <w:autoSpaceDN w:val="0"/>
        <w:adjustRightInd w:val="0"/>
        <w:ind w:firstLine="708"/>
        <w:jc w:val="both"/>
        <w:rPr>
          <w:rFonts w:cs="Calibri"/>
        </w:rPr>
      </w:pPr>
      <w:r>
        <w:rPr>
          <w:rFonts w:cs="Calibri"/>
        </w:rPr>
        <w:t xml:space="preserve">Основанием для отказа в предоставлении муниципальной услуги является </w:t>
      </w:r>
      <w:r w:rsidR="00783F78">
        <w:rPr>
          <w:rFonts w:cs="Calibri"/>
        </w:rPr>
        <w:t>отсутствие в</w:t>
      </w:r>
      <w:r>
        <w:rPr>
          <w:rFonts w:cs="Calibri"/>
        </w:rPr>
        <w:t xml:space="preserve"> заявлени</w:t>
      </w:r>
      <w:r w:rsidR="00783F78">
        <w:rPr>
          <w:rFonts w:cs="Calibri"/>
        </w:rPr>
        <w:t>и</w:t>
      </w:r>
      <w:r>
        <w:rPr>
          <w:rFonts w:cs="Calibri"/>
        </w:rPr>
        <w:t xml:space="preserve"> о предоставлении</w:t>
      </w:r>
      <w:r w:rsidR="00867940">
        <w:rPr>
          <w:rFonts w:cs="Calibri"/>
        </w:rPr>
        <w:t xml:space="preserve"> муниципальной услуги </w:t>
      </w:r>
      <w:r w:rsidR="00783F78">
        <w:rPr>
          <w:rFonts w:cs="Calibri"/>
        </w:rPr>
        <w:t xml:space="preserve">сведений и документов, указанных в </w:t>
      </w:r>
      <w:r w:rsidRPr="00CC4260">
        <w:rPr>
          <w:rFonts w:cs="Calibri"/>
        </w:rPr>
        <w:t>п</w:t>
      </w:r>
      <w:r w:rsidR="00783F78">
        <w:rPr>
          <w:rFonts w:cs="Calibri"/>
        </w:rPr>
        <w:t xml:space="preserve">ункте </w:t>
      </w:r>
      <w:r w:rsidRPr="00CC4260">
        <w:rPr>
          <w:rFonts w:cs="Calibri"/>
        </w:rPr>
        <w:t xml:space="preserve"> 2.7</w:t>
      </w:r>
      <w:r>
        <w:rPr>
          <w:rFonts w:cs="Calibri"/>
        </w:rPr>
        <w:t xml:space="preserve"> Административного регламента.</w:t>
      </w:r>
    </w:p>
    <w:p w:rsidR="00CC4260" w:rsidRDefault="00CC4260" w:rsidP="00CC4260">
      <w:pPr>
        <w:widowControl w:val="0"/>
        <w:autoSpaceDE w:val="0"/>
        <w:autoSpaceDN w:val="0"/>
        <w:adjustRightInd w:val="0"/>
        <w:jc w:val="center"/>
        <w:rPr>
          <w:rFonts w:cs="Calibri"/>
        </w:rPr>
      </w:pPr>
    </w:p>
    <w:p w:rsidR="00CC4260" w:rsidRPr="00CC4260" w:rsidRDefault="00CC4260" w:rsidP="00CC4260">
      <w:pPr>
        <w:widowControl w:val="0"/>
        <w:autoSpaceDE w:val="0"/>
        <w:autoSpaceDN w:val="0"/>
        <w:adjustRightInd w:val="0"/>
        <w:jc w:val="center"/>
        <w:outlineLvl w:val="2"/>
        <w:rPr>
          <w:rFonts w:cs="Calibri"/>
          <w:b/>
        </w:rPr>
      </w:pPr>
      <w:bookmarkStart w:id="12" w:name="Par151"/>
      <w:bookmarkEnd w:id="12"/>
      <w:r w:rsidRPr="00CC4260">
        <w:rPr>
          <w:rFonts w:cs="Calibri"/>
          <w:b/>
        </w:rPr>
        <w:t>2.10. Размер платы за предоставление муниципальной услуги</w:t>
      </w:r>
    </w:p>
    <w:p w:rsidR="00CC4260" w:rsidRDefault="00CC4260" w:rsidP="00CC4260">
      <w:pPr>
        <w:widowControl w:val="0"/>
        <w:autoSpaceDE w:val="0"/>
        <w:autoSpaceDN w:val="0"/>
        <w:adjustRightInd w:val="0"/>
        <w:jc w:val="center"/>
        <w:rPr>
          <w:rFonts w:cs="Calibri"/>
        </w:rPr>
      </w:pPr>
    </w:p>
    <w:p w:rsidR="00CC4260" w:rsidRDefault="00CC4260" w:rsidP="00783F78">
      <w:pPr>
        <w:widowControl w:val="0"/>
        <w:autoSpaceDE w:val="0"/>
        <w:autoSpaceDN w:val="0"/>
        <w:adjustRightInd w:val="0"/>
        <w:ind w:firstLine="708"/>
        <w:jc w:val="both"/>
        <w:rPr>
          <w:rFonts w:cs="Calibri"/>
        </w:rPr>
      </w:pPr>
      <w:r>
        <w:rPr>
          <w:rFonts w:cs="Calibri"/>
        </w:rPr>
        <w:t>Муниципальная услуга предоставляется бесплатно.</w:t>
      </w:r>
    </w:p>
    <w:p w:rsidR="00CC4260" w:rsidRDefault="00CC4260" w:rsidP="00CC4260">
      <w:pPr>
        <w:widowControl w:val="0"/>
        <w:autoSpaceDE w:val="0"/>
        <w:autoSpaceDN w:val="0"/>
        <w:adjustRightInd w:val="0"/>
        <w:ind w:firstLine="540"/>
        <w:jc w:val="both"/>
        <w:rPr>
          <w:rFonts w:cs="Calibri"/>
        </w:rPr>
      </w:pPr>
    </w:p>
    <w:p w:rsidR="00CC4260" w:rsidRPr="00CC4260" w:rsidRDefault="00CC4260" w:rsidP="00CC4260">
      <w:pPr>
        <w:widowControl w:val="0"/>
        <w:autoSpaceDE w:val="0"/>
        <w:autoSpaceDN w:val="0"/>
        <w:adjustRightInd w:val="0"/>
        <w:jc w:val="center"/>
        <w:outlineLvl w:val="2"/>
        <w:rPr>
          <w:rFonts w:cs="Calibri"/>
          <w:b/>
        </w:rPr>
      </w:pPr>
      <w:bookmarkStart w:id="13" w:name="Par155"/>
      <w:bookmarkEnd w:id="13"/>
      <w:r w:rsidRPr="00CC4260">
        <w:rPr>
          <w:rFonts w:cs="Calibri"/>
          <w:b/>
        </w:rPr>
        <w:t>2.11. Максимальный срок ожидания в очереди при подаче</w:t>
      </w:r>
      <w:r>
        <w:rPr>
          <w:rFonts w:cs="Calibri"/>
          <w:b/>
        </w:rPr>
        <w:t xml:space="preserve"> </w:t>
      </w:r>
      <w:r w:rsidRPr="00CC4260">
        <w:rPr>
          <w:rFonts w:cs="Calibri"/>
          <w:b/>
        </w:rPr>
        <w:t>заявления для предоставления муниципальной услуги</w:t>
      </w:r>
      <w:r>
        <w:rPr>
          <w:rFonts w:cs="Calibri"/>
          <w:b/>
        </w:rPr>
        <w:t xml:space="preserve"> </w:t>
      </w:r>
      <w:r w:rsidRPr="00CC4260">
        <w:rPr>
          <w:rFonts w:cs="Calibri"/>
          <w:b/>
        </w:rPr>
        <w:t>и при получении результата предоставления</w:t>
      </w:r>
      <w:r>
        <w:rPr>
          <w:rFonts w:cs="Calibri"/>
          <w:b/>
        </w:rPr>
        <w:t xml:space="preserve"> </w:t>
      </w:r>
      <w:r w:rsidRPr="00CC4260">
        <w:rPr>
          <w:rFonts w:cs="Calibri"/>
          <w:b/>
        </w:rPr>
        <w:t>муниципальной услуги</w:t>
      </w:r>
    </w:p>
    <w:p w:rsidR="00CC4260" w:rsidRDefault="00CC4260" w:rsidP="00CC4260">
      <w:pPr>
        <w:widowControl w:val="0"/>
        <w:autoSpaceDE w:val="0"/>
        <w:autoSpaceDN w:val="0"/>
        <w:adjustRightInd w:val="0"/>
        <w:ind w:firstLine="540"/>
        <w:jc w:val="both"/>
        <w:rPr>
          <w:rFonts w:cs="Calibri"/>
        </w:rPr>
      </w:pPr>
    </w:p>
    <w:p w:rsidR="00CC4260" w:rsidRDefault="00CC4260" w:rsidP="00783F78">
      <w:pPr>
        <w:widowControl w:val="0"/>
        <w:autoSpaceDE w:val="0"/>
        <w:autoSpaceDN w:val="0"/>
        <w:adjustRightInd w:val="0"/>
        <w:ind w:firstLine="709"/>
        <w:jc w:val="both"/>
        <w:rPr>
          <w:rFonts w:cs="Calibri"/>
        </w:rPr>
      </w:pPr>
      <w:r>
        <w:rPr>
          <w:rFonts w:cs="Calibri"/>
        </w:rPr>
        <w:t>2.11.1. Время ожидания заявителя в очереди при подаче заявления о предоставлении муниципальной услуги, а также получения результатов муниципальной услуги не должно превышать 15 минут.</w:t>
      </w:r>
    </w:p>
    <w:p w:rsidR="00CC4260" w:rsidRDefault="00CC4260" w:rsidP="00783F78">
      <w:pPr>
        <w:widowControl w:val="0"/>
        <w:autoSpaceDE w:val="0"/>
        <w:autoSpaceDN w:val="0"/>
        <w:adjustRightInd w:val="0"/>
        <w:ind w:firstLine="709"/>
        <w:jc w:val="both"/>
        <w:rPr>
          <w:rFonts w:cs="Calibri"/>
        </w:rPr>
      </w:pPr>
      <w:r>
        <w:rPr>
          <w:rFonts w:cs="Calibri"/>
        </w:rPr>
        <w:t>2.11.2. Время ожидания в очереди для получения консультации не должно превышать 30 минут.</w:t>
      </w:r>
    </w:p>
    <w:p w:rsidR="00CC4260" w:rsidRDefault="00CC4260" w:rsidP="00783F78">
      <w:pPr>
        <w:widowControl w:val="0"/>
        <w:autoSpaceDE w:val="0"/>
        <w:autoSpaceDN w:val="0"/>
        <w:adjustRightInd w:val="0"/>
        <w:ind w:firstLine="709"/>
        <w:jc w:val="both"/>
        <w:rPr>
          <w:rFonts w:cs="Calibri"/>
        </w:rPr>
      </w:pPr>
      <w:r>
        <w:rPr>
          <w:rFonts w:cs="Calibri"/>
        </w:rPr>
        <w:t>2.11.3. Продолжительность приема документов специалистом Отдела у одного заявителя не должно превышать 1</w:t>
      </w:r>
      <w:r w:rsidR="00C03D7F">
        <w:rPr>
          <w:rFonts w:cs="Calibri"/>
        </w:rPr>
        <w:t>5</w:t>
      </w:r>
      <w:r>
        <w:rPr>
          <w:rFonts w:cs="Calibri"/>
        </w:rPr>
        <w:t xml:space="preserve"> минут.</w:t>
      </w:r>
    </w:p>
    <w:p w:rsidR="00CC4260" w:rsidRDefault="00CC4260" w:rsidP="00783F78">
      <w:pPr>
        <w:widowControl w:val="0"/>
        <w:autoSpaceDE w:val="0"/>
        <w:autoSpaceDN w:val="0"/>
        <w:adjustRightInd w:val="0"/>
        <w:ind w:firstLine="709"/>
        <w:jc w:val="both"/>
        <w:rPr>
          <w:rFonts w:cs="Calibri"/>
        </w:rPr>
      </w:pPr>
      <w:r>
        <w:rPr>
          <w:rFonts w:cs="Calibri"/>
        </w:rPr>
        <w:t>2.11.4. В случае представления заявителем нескольких заявлений общее время приема документов увеличивается на 5 минут на каждое заявление.</w:t>
      </w:r>
    </w:p>
    <w:p w:rsidR="00CC4260" w:rsidRDefault="00CC4260" w:rsidP="00CC4260">
      <w:pPr>
        <w:widowControl w:val="0"/>
        <w:autoSpaceDE w:val="0"/>
        <w:autoSpaceDN w:val="0"/>
        <w:adjustRightInd w:val="0"/>
        <w:ind w:firstLine="540"/>
        <w:jc w:val="both"/>
        <w:rPr>
          <w:rFonts w:cs="Calibri"/>
        </w:rPr>
      </w:pPr>
    </w:p>
    <w:p w:rsidR="00CC4260" w:rsidRPr="00CC4260" w:rsidRDefault="00CC4260" w:rsidP="00CC4260">
      <w:pPr>
        <w:widowControl w:val="0"/>
        <w:autoSpaceDE w:val="0"/>
        <w:autoSpaceDN w:val="0"/>
        <w:adjustRightInd w:val="0"/>
        <w:jc w:val="center"/>
        <w:outlineLvl w:val="2"/>
        <w:rPr>
          <w:rFonts w:cs="Calibri"/>
          <w:b/>
        </w:rPr>
      </w:pPr>
      <w:bookmarkStart w:id="14" w:name="Par166"/>
      <w:bookmarkEnd w:id="14"/>
      <w:r w:rsidRPr="00CC4260">
        <w:rPr>
          <w:rFonts w:cs="Calibri"/>
          <w:b/>
        </w:rPr>
        <w:t>2.12. Срок регистрации запроса заявителя</w:t>
      </w:r>
      <w:r>
        <w:rPr>
          <w:rFonts w:cs="Calibri"/>
          <w:b/>
        </w:rPr>
        <w:t xml:space="preserve"> </w:t>
      </w:r>
      <w:r w:rsidRPr="00CC4260">
        <w:rPr>
          <w:rFonts w:cs="Calibri"/>
          <w:b/>
        </w:rPr>
        <w:t>о предоставлении муниципальной услуги</w:t>
      </w:r>
    </w:p>
    <w:p w:rsidR="00CC4260" w:rsidRDefault="00CC4260" w:rsidP="00CC4260">
      <w:pPr>
        <w:widowControl w:val="0"/>
        <w:autoSpaceDE w:val="0"/>
        <w:autoSpaceDN w:val="0"/>
        <w:adjustRightInd w:val="0"/>
        <w:jc w:val="center"/>
        <w:rPr>
          <w:rFonts w:cs="Calibri"/>
        </w:rPr>
      </w:pPr>
    </w:p>
    <w:p w:rsidR="00CC4260" w:rsidRDefault="00AE3D0C" w:rsidP="00783F78">
      <w:pPr>
        <w:widowControl w:val="0"/>
        <w:autoSpaceDE w:val="0"/>
        <w:autoSpaceDN w:val="0"/>
        <w:adjustRightInd w:val="0"/>
        <w:ind w:firstLine="708"/>
        <w:jc w:val="both"/>
        <w:rPr>
          <w:rFonts w:cs="Calibri"/>
        </w:rPr>
      </w:pPr>
      <w:r>
        <w:rPr>
          <w:rFonts w:cs="Calibri"/>
        </w:rPr>
        <w:t xml:space="preserve">2.12.1. Специалист Отдела, после удостоверения личности заявителя или представителя заявителя, проставляет </w:t>
      </w:r>
      <w:r w:rsidR="00783F78">
        <w:rPr>
          <w:rFonts w:cs="Calibri"/>
        </w:rPr>
        <w:t xml:space="preserve">в заявлении </w:t>
      </w:r>
      <w:r>
        <w:rPr>
          <w:rFonts w:cs="Calibri"/>
        </w:rPr>
        <w:t>дату</w:t>
      </w:r>
      <w:r w:rsidR="00783F78">
        <w:rPr>
          <w:rFonts w:cs="Calibri"/>
        </w:rPr>
        <w:t xml:space="preserve"> приема</w:t>
      </w:r>
      <w:r>
        <w:rPr>
          <w:rFonts w:cs="Calibri"/>
        </w:rPr>
        <w:t xml:space="preserve">, подпись, расшифровку </w:t>
      </w:r>
      <w:r w:rsidR="00783F78">
        <w:rPr>
          <w:rFonts w:cs="Calibri"/>
        </w:rPr>
        <w:t xml:space="preserve">подписи </w:t>
      </w:r>
      <w:r>
        <w:rPr>
          <w:rFonts w:cs="Calibri"/>
        </w:rPr>
        <w:t xml:space="preserve">и в течение одного рабочего дня передает </w:t>
      </w:r>
      <w:r w:rsidR="00783F78">
        <w:rPr>
          <w:rFonts w:cs="Calibri"/>
        </w:rPr>
        <w:t xml:space="preserve">заявление </w:t>
      </w:r>
      <w:r>
        <w:rPr>
          <w:rFonts w:cs="Calibri"/>
        </w:rPr>
        <w:t xml:space="preserve">в </w:t>
      </w:r>
      <w:r w:rsidR="007E2487">
        <w:rPr>
          <w:rFonts w:cs="Calibri"/>
        </w:rPr>
        <w:t xml:space="preserve">управление делами Администрации, где оно регистрируется </w:t>
      </w:r>
      <w:r>
        <w:rPr>
          <w:rFonts w:cs="Calibri"/>
        </w:rPr>
        <w:t xml:space="preserve"> </w:t>
      </w:r>
      <w:r w:rsidR="00CC4260">
        <w:rPr>
          <w:rFonts w:cs="Calibri"/>
        </w:rPr>
        <w:t>в течение трех дней.</w:t>
      </w:r>
    </w:p>
    <w:p w:rsidR="00CC4260" w:rsidRDefault="00CC4260" w:rsidP="00CC4260">
      <w:pPr>
        <w:widowControl w:val="0"/>
        <w:autoSpaceDE w:val="0"/>
        <w:autoSpaceDN w:val="0"/>
        <w:adjustRightInd w:val="0"/>
        <w:ind w:firstLine="540"/>
        <w:jc w:val="both"/>
        <w:rPr>
          <w:rFonts w:cs="Calibri"/>
        </w:rPr>
      </w:pPr>
    </w:p>
    <w:p w:rsidR="00CC4260" w:rsidRPr="00CC4260" w:rsidRDefault="00CC4260" w:rsidP="00CC4260">
      <w:pPr>
        <w:widowControl w:val="0"/>
        <w:autoSpaceDE w:val="0"/>
        <w:autoSpaceDN w:val="0"/>
        <w:adjustRightInd w:val="0"/>
        <w:jc w:val="center"/>
        <w:outlineLvl w:val="2"/>
        <w:rPr>
          <w:rFonts w:cs="Calibri"/>
          <w:b/>
        </w:rPr>
      </w:pPr>
      <w:bookmarkStart w:id="15" w:name="Par171"/>
      <w:bookmarkEnd w:id="15"/>
      <w:r w:rsidRPr="00CC4260">
        <w:rPr>
          <w:rFonts w:cs="Calibri"/>
          <w:b/>
        </w:rPr>
        <w:t>2.13. Требования к помещениям, в которых</w:t>
      </w:r>
      <w:r>
        <w:rPr>
          <w:rFonts w:cs="Calibri"/>
          <w:b/>
        </w:rPr>
        <w:t xml:space="preserve"> </w:t>
      </w:r>
      <w:r w:rsidRPr="00CC4260">
        <w:rPr>
          <w:rFonts w:cs="Calibri"/>
          <w:b/>
        </w:rPr>
        <w:t>предоставляется муниципальная услуга</w:t>
      </w:r>
    </w:p>
    <w:p w:rsidR="00CC4260" w:rsidRDefault="00CC4260" w:rsidP="00CC4260">
      <w:pPr>
        <w:widowControl w:val="0"/>
        <w:autoSpaceDE w:val="0"/>
        <w:autoSpaceDN w:val="0"/>
        <w:adjustRightInd w:val="0"/>
        <w:jc w:val="center"/>
        <w:rPr>
          <w:rFonts w:cs="Calibri"/>
        </w:rPr>
      </w:pPr>
    </w:p>
    <w:p w:rsidR="00CC4260" w:rsidRDefault="00CC4260" w:rsidP="00783F78">
      <w:pPr>
        <w:widowControl w:val="0"/>
        <w:autoSpaceDE w:val="0"/>
        <w:autoSpaceDN w:val="0"/>
        <w:adjustRightInd w:val="0"/>
        <w:ind w:firstLine="709"/>
        <w:jc w:val="both"/>
        <w:rPr>
          <w:rFonts w:cs="Calibri"/>
        </w:rPr>
      </w:pPr>
      <w:r>
        <w:rPr>
          <w:rFonts w:cs="Calibri"/>
        </w:rPr>
        <w:t>2.13.1. Центральный вход в здание Администрации должен быть оборудован информационной табличкой (вывеской), содержащей информацию о полном наименовании и графике работы.</w:t>
      </w:r>
    </w:p>
    <w:p w:rsidR="00CC4260" w:rsidRDefault="00CC4260" w:rsidP="00783F78">
      <w:pPr>
        <w:widowControl w:val="0"/>
        <w:autoSpaceDE w:val="0"/>
        <w:autoSpaceDN w:val="0"/>
        <w:adjustRightInd w:val="0"/>
        <w:ind w:firstLine="709"/>
        <w:jc w:val="both"/>
        <w:rPr>
          <w:rFonts w:cs="Calibri"/>
        </w:rPr>
      </w:pPr>
      <w:r>
        <w:rPr>
          <w:rFonts w:cs="Calibri"/>
        </w:rPr>
        <w:t>2.13.2.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CC4260" w:rsidRDefault="00CC4260" w:rsidP="00783F78">
      <w:pPr>
        <w:widowControl w:val="0"/>
        <w:autoSpaceDE w:val="0"/>
        <w:autoSpaceDN w:val="0"/>
        <w:adjustRightInd w:val="0"/>
        <w:ind w:firstLine="709"/>
        <w:jc w:val="both"/>
        <w:rPr>
          <w:rFonts w:cs="Calibri"/>
        </w:rPr>
      </w:pPr>
      <w:r>
        <w:rPr>
          <w:rFonts w:cs="Calibri"/>
        </w:rPr>
        <w:t>2.13.3. Помещения, в которых предоставляется муниципальная услуга, включают места для ожидания, места информирования заявителей и места для заполнения необходимых документов, а также места приема заявителей.</w:t>
      </w:r>
    </w:p>
    <w:p w:rsidR="00CC4260" w:rsidRDefault="00CC4260" w:rsidP="00783F78">
      <w:pPr>
        <w:widowControl w:val="0"/>
        <w:autoSpaceDE w:val="0"/>
        <w:autoSpaceDN w:val="0"/>
        <w:adjustRightInd w:val="0"/>
        <w:ind w:firstLine="709"/>
        <w:jc w:val="both"/>
        <w:rPr>
          <w:rFonts w:cs="Calibri"/>
        </w:rPr>
      </w:pPr>
      <w:r>
        <w:rPr>
          <w:rFonts w:cs="Calibri"/>
        </w:rPr>
        <w:t>2.13.4. Места информирования оборудуются информационным стендом, стульями и столом для возможности оформления документов, а также бланками заявлений и образцом его заполнения.</w:t>
      </w:r>
    </w:p>
    <w:p w:rsidR="00CC4260" w:rsidRDefault="00CC4260" w:rsidP="00783F78">
      <w:pPr>
        <w:widowControl w:val="0"/>
        <w:autoSpaceDE w:val="0"/>
        <w:autoSpaceDN w:val="0"/>
        <w:adjustRightInd w:val="0"/>
        <w:ind w:firstLine="709"/>
        <w:jc w:val="both"/>
        <w:rPr>
          <w:rFonts w:cs="Calibri"/>
        </w:rPr>
      </w:pPr>
      <w:r>
        <w:rPr>
          <w:rFonts w:cs="Calibri"/>
        </w:rPr>
        <w:t>2.13.5. Места для ожидания должны обеспечивать комфортные условия для заявителей, быть оборудованы мебелью (стол, стул), местом общественного пользования (туалет).</w:t>
      </w:r>
    </w:p>
    <w:p w:rsidR="00CC4260" w:rsidRDefault="00CC4260" w:rsidP="00783F78">
      <w:pPr>
        <w:widowControl w:val="0"/>
        <w:autoSpaceDE w:val="0"/>
        <w:autoSpaceDN w:val="0"/>
        <w:adjustRightInd w:val="0"/>
        <w:ind w:firstLine="709"/>
        <w:jc w:val="both"/>
        <w:rPr>
          <w:rFonts w:cs="Calibri"/>
        </w:rPr>
      </w:pPr>
      <w:r>
        <w:rPr>
          <w:rFonts w:cs="Calibri"/>
        </w:rPr>
        <w:t>2.13.6. Места для ожидания в очереди на представление или получение документов оборудуются стульями.</w:t>
      </w:r>
    </w:p>
    <w:p w:rsidR="00CC4260" w:rsidRDefault="00CC4260" w:rsidP="00783F78">
      <w:pPr>
        <w:widowControl w:val="0"/>
        <w:autoSpaceDE w:val="0"/>
        <w:autoSpaceDN w:val="0"/>
        <w:adjustRightInd w:val="0"/>
        <w:ind w:firstLine="709"/>
        <w:jc w:val="both"/>
        <w:rPr>
          <w:rFonts w:cs="Calibri"/>
        </w:rPr>
      </w:pPr>
      <w:r>
        <w:rPr>
          <w:rFonts w:cs="Calibri"/>
        </w:rPr>
        <w:t xml:space="preserve">2.13.7. Прием заявителей для оказания муниципальной услуги осуществляется в кабинетах специалистов Отдела согласно графику работы Отдела, указанному в </w:t>
      </w:r>
      <w:r w:rsidRPr="00CC4260">
        <w:rPr>
          <w:rFonts w:cs="Calibri"/>
        </w:rPr>
        <w:t>пункте 2.6.1</w:t>
      </w:r>
      <w:r>
        <w:rPr>
          <w:rFonts w:cs="Calibri"/>
        </w:rPr>
        <w:t xml:space="preserve"> Административного регламента.</w:t>
      </w:r>
    </w:p>
    <w:p w:rsidR="00CC4260" w:rsidRDefault="00CC4260" w:rsidP="00783F78">
      <w:pPr>
        <w:widowControl w:val="0"/>
        <w:autoSpaceDE w:val="0"/>
        <w:autoSpaceDN w:val="0"/>
        <w:adjustRightInd w:val="0"/>
        <w:ind w:firstLine="709"/>
        <w:jc w:val="both"/>
        <w:rPr>
          <w:rFonts w:cs="Calibri"/>
        </w:rPr>
      </w:pPr>
      <w:r>
        <w:rPr>
          <w:rFonts w:cs="Calibri"/>
        </w:rPr>
        <w:t>2.13.8. Специалисты Отдела, ведущие прием заявителей, обязаны иметь таблички на рабочих местах с указанием фамилии, имени, отчества и занимаемой должности.</w:t>
      </w:r>
    </w:p>
    <w:p w:rsidR="00CC4260" w:rsidRDefault="00CC4260" w:rsidP="00783F78">
      <w:pPr>
        <w:widowControl w:val="0"/>
        <w:autoSpaceDE w:val="0"/>
        <w:autoSpaceDN w:val="0"/>
        <w:adjustRightInd w:val="0"/>
        <w:ind w:firstLine="709"/>
        <w:jc w:val="both"/>
        <w:rPr>
          <w:rFonts w:cs="Calibri"/>
        </w:rPr>
      </w:pPr>
      <w:r>
        <w:rPr>
          <w:rFonts w:cs="Calibri"/>
        </w:rPr>
        <w:t>2.13.9. 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CC4260" w:rsidRDefault="00CC4260" w:rsidP="00783F78">
      <w:pPr>
        <w:widowControl w:val="0"/>
        <w:autoSpaceDE w:val="0"/>
        <w:autoSpaceDN w:val="0"/>
        <w:adjustRightInd w:val="0"/>
        <w:ind w:firstLine="709"/>
        <w:jc w:val="both"/>
        <w:rPr>
          <w:rFonts w:cs="Calibri"/>
        </w:rPr>
      </w:pPr>
      <w:r>
        <w:rPr>
          <w:rFonts w:cs="Calibri"/>
        </w:rPr>
        <w:t>2.13.10. При организации рабочих мест специалистов, осуществляющих предоставление муниципальной услуги, должна быть предусмотрена возможность беспрепятственной эвакуации всех заявителей и специалистов Отдела из помещения в случае возникновения чрезвычайной ситуации.</w:t>
      </w:r>
    </w:p>
    <w:p w:rsidR="00F017D0" w:rsidRDefault="00F017D0" w:rsidP="00783F78">
      <w:pPr>
        <w:pStyle w:val="Default"/>
        <w:ind w:firstLine="709"/>
        <w:jc w:val="both"/>
      </w:pPr>
      <w:r>
        <w:t>2.13.11.</w:t>
      </w:r>
      <w:r w:rsidRPr="00A441C3">
        <w:t>Администрация обеспечивает доступность для инвалидов помещений, в которых предоставляется муниципальная услуга, в соответствии с законодательством Российской Федерации о социальной защите инвалидов.</w:t>
      </w:r>
    </w:p>
    <w:p w:rsidR="00CC4260" w:rsidRDefault="00CC4260" w:rsidP="00CC4260">
      <w:pPr>
        <w:widowControl w:val="0"/>
        <w:autoSpaceDE w:val="0"/>
        <w:autoSpaceDN w:val="0"/>
        <w:adjustRightInd w:val="0"/>
        <w:ind w:firstLine="540"/>
        <w:jc w:val="both"/>
        <w:rPr>
          <w:rFonts w:cs="Calibri"/>
        </w:rPr>
      </w:pPr>
    </w:p>
    <w:p w:rsidR="00CC4260" w:rsidRPr="00CC4260" w:rsidRDefault="00CC4260" w:rsidP="00CC4260">
      <w:pPr>
        <w:widowControl w:val="0"/>
        <w:autoSpaceDE w:val="0"/>
        <w:autoSpaceDN w:val="0"/>
        <w:adjustRightInd w:val="0"/>
        <w:jc w:val="center"/>
        <w:outlineLvl w:val="1"/>
        <w:rPr>
          <w:rFonts w:cs="Calibri"/>
          <w:b/>
        </w:rPr>
      </w:pPr>
      <w:bookmarkStart w:id="16" w:name="Par185"/>
      <w:bookmarkEnd w:id="16"/>
      <w:r w:rsidRPr="00CC4260">
        <w:rPr>
          <w:rFonts w:cs="Calibri"/>
          <w:b/>
        </w:rPr>
        <w:t>Раздел 3. Административные процедуры</w:t>
      </w:r>
    </w:p>
    <w:p w:rsidR="00CC4260" w:rsidRPr="00CC4260" w:rsidRDefault="00CC4260" w:rsidP="00CC4260">
      <w:pPr>
        <w:widowControl w:val="0"/>
        <w:autoSpaceDE w:val="0"/>
        <w:autoSpaceDN w:val="0"/>
        <w:adjustRightInd w:val="0"/>
        <w:jc w:val="center"/>
        <w:rPr>
          <w:rFonts w:cs="Calibri"/>
          <w:b/>
        </w:rPr>
      </w:pPr>
    </w:p>
    <w:p w:rsidR="00CC4260" w:rsidRPr="00CC4260" w:rsidRDefault="00CC4260" w:rsidP="00CC4260">
      <w:pPr>
        <w:widowControl w:val="0"/>
        <w:autoSpaceDE w:val="0"/>
        <w:autoSpaceDN w:val="0"/>
        <w:adjustRightInd w:val="0"/>
        <w:jc w:val="center"/>
        <w:outlineLvl w:val="2"/>
        <w:rPr>
          <w:rFonts w:cs="Calibri"/>
          <w:b/>
        </w:rPr>
      </w:pPr>
      <w:bookmarkStart w:id="17" w:name="Par187"/>
      <w:bookmarkEnd w:id="17"/>
      <w:r w:rsidRPr="00CC4260">
        <w:rPr>
          <w:rFonts w:cs="Calibri"/>
          <w:b/>
        </w:rPr>
        <w:t>3.1. Последовательность административных процедур</w:t>
      </w:r>
    </w:p>
    <w:p w:rsidR="00CC4260" w:rsidRDefault="00CC4260" w:rsidP="00CC4260">
      <w:pPr>
        <w:widowControl w:val="0"/>
        <w:autoSpaceDE w:val="0"/>
        <w:autoSpaceDN w:val="0"/>
        <w:adjustRightInd w:val="0"/>
        <w:jc w:val="center"/>
        <w:rPr>
          <w:rFonts w:cs="Calibri"/>
        </w:rPr>
      </w:pPr>
    </w:p>
    <w:p w:rsidR="00CC4260" w:rsidRDefault="00CC4260" w:rsidP="00783F78">
      <w:pPr>
        <w:widowControl w:val="0"/>
        <w:autoSpaceDE w:val="0"/>
        <w:autoSpaceDN w:val="0"/>
        <w:adjustRightInd w:val="0"/>
        <w:ind w:firstLine="709"/>
        <w:jc w:val="both"/>
        <w:rPr>
          <w:rFonts w:cs="Calibri"/>
        </w:rPr>
      </w:pPr>
      <w:r>
        <w:rPr>
          <w:rFonts w:cs="Calibri"/>
        </w:rPr>
        <w:t>3.1.1. Предоставление муниципальной услуги включает в себя следующие административные процедуры:</w:t>
      </w:r>
    </w:p>
    <w:p w:rsidR="00CC4260" w:rsidRDefault="00CC4260" w:rsidP="00783F78">
      <w:pPr>
        <w:widowControl w:val="0"/>
        <w:autoSpaceDE w:val="0"/>
        <w:autoSpaceDN w:val="0"/>
        <w:adjustRightInd w:val="0"/>
        <w:ind w:firstLine="709"/>
        <w:jc w:val="both"/>
        <w:rPr>
          <w:rFonts w:cs="Calibri"/>
        </w:rPr>
      </w:pPr>
      <w:r>
        <w:rPr>
          <w:rFonts w:cs="Calibri"/>
        </w:rPr>
        <w:t>- прием и регистрация заявления;</w:t>
      </w:r>
    </w:p>
    <w:p w:rsidR="00CC4260" w:rsidRDefault="00CC4260" w:rsidP="00783F78">
      <w:pPr>
        <w:widowControl w:val="0"/>
        <w:autoSpaceDE w:val="0"/>
        <w:autoSpaceDN w:val="0"/>
        <w:adjustRightInd w:val="0"/>
        <w:ind w:firstLine="709"/>
        <w:jc w:val="both"/>
        <w:rPr>
          <w:rFonts w:cs="Calibri"/>
        </w:rPr>
      </w:pPr>
      <w:r>
        <w:rPr>
          <w:rFonts w:cs="Calibri"/>
        </w:rPr>
        <w:t>- принятие решения по результатам рассмотрения заявления;</w:t>
      </w:r>
    </w:p>
    <w:p w:rsidR="00F45620" w:rsidRDefault="00F45620" w:rsidP="00783F78">
      <w:pPr>
        <w:widowControl w:val="0"/>
        <w:autoSpaceDE w:val="0"/>
        <w:autoSpaceDN w:val="0"/>
        <w:adjustRightInd w:val="0"/>
        <w:ind w:firstLine="709"/>
        <w:jc w:val="both"/>
        <w:rPr>
          <w:rFonts w:cs="Calibri"/>
        </w:rPr>
      </w:pPr>
      <w:r>
        <w:rPr>
          <w:rFonts w:cs="Calibri"/>
        </w:rPr>
        <w:t xml:space="preserve">- уведомление об отказе; </w:t>
      </w:r>
    </w:p>
    <w:p w:rsidR="00CC4260" w:rsidRDefault="00CC4260" w:rsidP="00783F78">
      <w:pPr>
        <w:widowControl w:val="0"/>
        <w:autoSpaceDE w:val="0"/>
        <w:autoSpaceDN w:val="0"/>
        <w:adjustRightInd w:val="0"/>
        <w:ind w:firstLine="709"/>
        <w:jc w:val="both"/>
        <w:rPr>
          <w:rFonts w:cs="Calibri"/>
        </w:rPr>
      </w:pPr>
      <w:r>
        <w:rPr>
          <w:rFonts w:cs="Calibri"/>
        </w:rPr>
        <w:t xml:space="preserve">- выдача выписки из Реестра либо справки об отсутствии </w:t>
      </w:r>
      <w:r w:rsidR="008D0A43">
        <w:rPr>
          <w:rFonts w:cs="Calibri"/>
        </w:rPr>
        <w:t>информации об объекте в Реестре</w:t>
      </w:r>
      <w:r w:rsidR="00F45620">
        <w:rPr>
          <w:rFonts w:cs="Calibri"/>
        </w:rPr>
        <w:t>.</w:t>
      </w:r>
    </w:p>
    <w:p w:rsidR="00CC4260" w:rsidRDefault="00CC4260" w:rsidP="00783F78">
      <w:pPr>
        <w:widowControl w:val="0"/>
        <w:autoSpaceDE w:val="0"/>
        <w:autoSpaceDN w:val="0"/>
        <w:adjustRightInd w:val="0"/>
        <w:ind w:firstLine="709"/>
        <w:jc w:val="both"/>
        <w:rPr>
          <w:rFonts w:cs="Calibri"/>
        </w:rPr>
      </w:pPr>
      <w:r>
        <w:rPr>
          <w:rFonts w:cs="Calibri"/>
        </w:rPr>
        <w:t xml:space="preserve">3.1.2. </w:t>
      </w:r>
      <w:r w:rsidRPr="00CC4260">
        <w:rPr>
          <w:rFonts w:cs="Calibri"/>
        </w:rPr>
        <w:t>Блок-схема</w:t>
      </w:r>
      <w:r>
        <w:rPr>
          <w:rFonts w:cs="Calibri"/>
        </w:rPr>
        <w:t xml:space="preserve"> предоставления муниципальной услуги приведена в </w:t>
      </w:r>
      <w:r w:rsidR="00783F78">
        <w:rPr>
          <w:rFonts w:cs="Calibri"/>
        </w:rPr>
        <w:t>П</w:t>
      </w:r>
      <w:r>
        <w:rPr>
          <w:rFonts w:cs="Calibri"/>
        </w:rPr>
        <w:t>риложении</w:t>
      </w:r>
      <w:r w:rsidR="00783F78">
        <w:rPr>
          <w:rFonts w:cs="Calibri"/>
        </w:rPr>
        <w:t xml:space="preserve"> № 1</w:t>
      </w:r>
      <w:r>
        <w:rPr>
          <w:rFonts w:cs="Calibri"/>
        </w:rPr>
        <w:t xml:space="preserve"> к </w:t>
      </w:r>
      <w:r w:rsidR="00783F78">
        <w:rPr>
          <w:rFonts w:cs="Calibri"/>
        </w:rPr>
        <w:t>Административному</w:t>
      </w:r>
      <w:r>
        <w:rPr>
          <w:rFonts w:cs="Calibri"/>
        </w:rPr>
        <w:t xml:space="preserve"> регламенту.</w:t>
      </w:r>
    </w:p>
    <w:p w:rsidR="00CC4260" w:rsidRDefault="00CC4260" w:rsidP="00CC4260">
      <w:pPr>
        <w:widowControl w:val="0"/>
        <w:autoSpaceDE w:val="0"/>
        <w:autoSpaceDN w:val="0"/>
        <w:adjustRightInd w:val="0"/>
        <w:ind w:firstLine="540"/>
        <w:jc w:val="both"/>
        <w:rPr>
          <w:rFonts w:cs="Calibri"/>
        </w:rPr>
      </w:pPr>
    </w:p>
    <w:p w:rsidR="00CC4260" w:rsidRPr="00CC4260" w:rsidRDefault="00CC4260" w:rsidP="00CC4260">
      <w:pPr>
        <w:widowControl w:val="0"/>
        <w:autoSpaceDE w:val="0"/>
        <w:autoSpaceDN w:val="0"/>
        <w:adjustRightInd w:val="0"/>
        <w:jc w:val="center"/>
        <w:outlineLvl w:val="2"/>
        <w:rPr>
          <w:rFonts w:cs="Calibri"/>
          <w:b/>
        </w:rPr>
      </w:pPr>
      <w:bookmarkStart w:id="18" w:name="Par195"/>
      <w:bookmarkEnd w:id="18"/>
      <w:r w:rsidRPr="00CC4260">
        <w:rPr>
          <w:rFonts w:cs="Calibri"/>
          <w:b/>
        </w:rPr>
        <w:t>3.2. Прием и регистрация заявления</w:t>
      </w:r>
    </w:p>
    <w:p w:rsidR="00CC4260" w:rsidRDefault="00CC4260" w:rsidP="00CC4260">
      <w:pPr>
        <w:widowControl w:val="0"/>
        <w:autoSpaceDE w:val="0"/>
        <w:autoSpaceDN w:val="0"/>
        <w:adjustRightInd w:val="0"/>
        <w:ind w:firstLine="540"/>
        <w:jc w:val="both"/>
        <w:rPr>
          <w:rFonts w:cs="Calibri"/>
        </w:rPr>
      </w:pPr>
    </w:p>
    <w:p w:rsidR="00CC4260" w:rsidRDefault="00CC4260" w:rsidP="00783F78">
      <w:pPr>
        <w:widowControl w:val="0"/>
        <w:autoSpaceDE w:val="0"/>
        <w:autoSpaceDN w:val="0"/>
        <w:adjustRightInd w:val="0"/>
        <w:ind w:firstLine="709"/>
        <w:jc w:val="both"/>
        <w:rPr>
          <w:rFonts w:cs="Calibri"/>
        </w:rPr>
      </w:pPr>
      <w:r>
        <w:rPr>
          <w:rFonts w:cs="Calibri"/>
        </w:rPr>
        <w:t>3.2.1. Основанием для начала административной процедуры приема и регистрации заявления является поступление в Отдел заявления о предоставлении выписки из Реестра при личном обращении заявителя</w:t>
      </w:r>
      <w:r w:rsidR="009E3709">
        <w:rPr>
          <w:rFonts w:cs="Calibri"/>
        </w:rPr>
        <w:t>,</w:t>
      </w:r>
      <w:r>
        <w:rPr>
          <w:rFonts w:cs="Calibri"/>
        </w:rPr>
        <w:t xml:space="preserve"> либо</w:t>
      </w:r>
      <w:r w:rsidR="009E3709">
        <w:rPr>
          <w:rFonts w:cs="Calibri"/>
        </w:rPr>
        <w:t xml:space="preserve"> личное обращение в </w:t>
      </w:r>
      <w:r w:rsidR="00F45620">
        <w:rPr>
          <w:rFonts w:cs="Calibri"/>
        </w:rPr>
        <w:t>МФЦ</w:t>
      </w:r>
      <w:r w:rsidR="009E3709">
        <w:rPr>
          <w:rFonts w:cs="Calibri"/>
        </w:rPr>
        <w:t>,</w:t>
      </w:r>
      <w:r>
        <w:rPr>
          <w:rFonts w:cs="Calibri"/>
        </w:rPr>
        <w:t xml:space="preserve"> </w:t>
      </w:r>
      <w:r w:rsidR="009E3709">
        <w:rPr>
          <w:rFonts w:cs="Calibri"/>
        </w:rPr>
        <w:t>в электронной форме, почтовой связью</w:t>
      </w:r>
      <w:r>
        <w:rPr>
          <w:rFonts w:cs="Calibri"/>
        </w:rPr>
        <w:t>.</w:t>
      </w:r>
    </w:p>
    <w:p w:rsidR="00CC4260" w:rsidRDefault="00CC4260" w:rsidP="00783F78">
      <w:pPr>
        <w:widowControl w:val="0"/>
        <w:autoSpaceDE w:val="0"/>
        <w:autoSpaceDN w:val="0"/>
        <w:adjustRightInd w:val="0"/>
        <w:ind w:firstLine="709"/>
        <w:jc w:val="both"/>
        <w:rPr>
          <w:rFonts w:cs="Calibri"/>
        </w:rPr>
      </w:pPr>
      <w:r>
        <w:rPr>
          <w:rFonts w:cs="Calibri"/>
        </w:rPr>
        <w:t xml:space="preserve">3.2.2. Специалист Отдела в течение </w:t>
      </w:r>
      <w:r w:rsidR="006B1967">
        <w:rPr>
          <w:rFonts w:cs="Calibri"/>
        </w:rPr>
        <w:t xml:space="preserve">1 дня со дня приема заявления на личном приеме передает заявление в управление делами </w:t>
      </w:r>
      <w:r w:rsidR="00783F78">
        <w:rPr>
          <w:rFonts w:cs="Calibri"/>
        </w:rPr>
        <w:t>А</w:t>
      </w:r>
      <w:r w:rsidR="006B1967">
        <w:rPr>
          <w:rFonts w:cs="Calibri"/>
        </w:rPr>
        <w:t xml:space="preserve">дминистрации для регистрации, а </w:t>
      </w:r>
      <w:r>
        <w:rPr>
          <w:rFonts w:cs="Calibri"/>
        </w:rPr>
        <w:t>при личном обращении заявителя информирует его о дате регистрации.</w:t>
      </w:r>
    </w:p>
    <w:p w:rsidR="00CC4260" w:rsidRDefault="00CC4260" w:rsidP="00783F78">
      <w:pPr>
        <w:widowControl w:val="0"/>
        <w:autoSpaceDE w:val="0"/>
        <w:autoSpaceDN w:val="0"/>
        <w:adjustRightInd w:val="0"/>
        <w:ind w:firstLine="709"/>
        <w:jc w:val="both"/>
        <w:rPr>
          <w:rFonts w:cs="Calibri"/>
        </w:rPr>
      </w:pPr>
      <w:r>
        <w:rPr>
          <w:rFonts w:cs="Calibri"/>
        </w:rPr>
        <w:t>3.2.3. При установлении факта ненадлежащего оформления заявления заявителю предлагается принять меры по устранению выявленных недостатков, пояснив, что возврат заявления не препятствует повторному обращению заявителя для получения муниципальной услуги.</w:t>
      </w:r>
    </w:p>
    <w:p w:rsidR="00CC4260" w:rsidRDefault="00CC4260" w:rsidP="00CC4260">
      <w:pPr>
        <w:widowControl w:val="0"/>
        <w:autoSpaceDE w:val="0"/>
        <w:autoSpaceDN w:val="0"/>
        <w:adjustRightInd w:val="0"/>
        <w:ind w:firstLine="540"/>
        <w:jc w:val="both"/>
        <w:rPr>
          <w:rFonts w:cs="Calibri"/>
        </w:rPr>
      </w:pPr>
    </w:p>
    <w:p w:rsidR="00CC4260" w:rsidRPr="00CC4260" w:rsidRDefault="00CC4260" w:rsidP="00CC4260">
      <w:pPr>
        <w:widowControl w:val="0"/>
        <w:autoSpaceDE w:val="0"/>
        <w:autoSpaceDN w:val="0"/>
        <w:adjustRightInd w:val="0"/>
        <w:jc w:val="center"/>
        <w:outlineLvl w:val="2"/>
        <w:rPr>
          <w:rFonts w:cs="Calibri"/>
          <w:b/>
        </w:rPr>
      </w:pPr>
      <w:bookmarkStart w:id="19" w:name="Par201"/>
      <w:bookmarkEnd w:id="19"/>
      <w:r w:rsidRPr="00CC4260">
        <w:rPr>
          <w:rFonts w:cs="Calibri"/>
          <w:b/>
        </w:rPr>
        <w:t>3.3. Принятие решения по результатам рассмотрения заявления</w:t>
      </w:r>
    </w:p>
    <w:p w:rsidR="00CC4260" w:rsidRDefault="00CC4260" w:rsidP="00CC4260">
      <w:pPr>
        <w:widowControl w:val="0"/>
        <w:autoSpaceDE w:val="0"/>
        <w:autoSpaceDN w:val="0"/>
        <w:adjustRightInd w:val="0"/>
        <w:ind w:firstLine="540"/>
        <w:jc w:val="both"/>
        <w:rPr>
          <w:rFonts w:cs="Calibri"/>
        </w:rPr>
      </w:pPr>
    </w:p>
    <w:p w:rsidR="00CC4260" w:rsidRDefault="00CC4260" w:rsidP="00783F78">
      <w:pPr>
        <w:widowControl w:val="0"/>
        <w:autoSpaceDE w:val="0"/>
        <w:autoSpaceDN w:val="0"/>
        <w:adjustRightInd w:val="0"/>
        <w:ind w:firstLine="709"/>
        <w:jc w:val="both"/>
        <w:rPr>
          <w:rFonts w:cs="Calibri"/>
        </w:rPr>
      </w:pPr>
      <w:r>
        <w:rPr>
          <w:rFonts w:cs="Calibri"/>
        </w:rPr>
        <w:t>3.3.1. Основанием для начала административной процедуры является передача заявления с соответствующей резолюцией главы Сегежского городского поселения для исполнения специалистам Отдела.</w:t>
      </w:r>
    </w:p>
    <w:p w:rsidR="00CC4260" w:rsidRDefault="00CC4260" w:rsidP="00783F78">
      <w:pPr>
        <w:widowControl w:val="0"/>
        <w:autoSpaceDE w:val="0"/>
        <w:autoSpaceDN w:val="0"/>
        <w:adjustRightInd w:val="0"/>
        <w:ind w:firstLine="709"/>
        <w:jc w:val="both"/>
        <w:rPr>
          <w:rFonts w:cs="Calibri"/>
        </w:rPr>
      </w:pPr>
      <w:r>
        <w:rPr>
          <w:rFonts w:cs="Calibri"/>
        </w:rPr>
        <w:t>3.3.2. При получении документов специалист Отдела проверяет надлежащее оформление заявления.</w:t>
      </w:r>
    </w:p>
    <w:p w:rsidR="00CC4260" w:rsidRDefault="00CC4260" w:rsidP="00783F78">
      <w:pPr>
        <w:widowControl w:val="0"/>
        <w:autoSpaceDE w:val="0"/>
        <w:autoSpaceDN w:val="0"/>
        <w:adjustRightInd w:val="0"/>
        <w:ind w:firstLine="709"/>
        <w:jc w:val="both"/>
        <w:rPr>
          <w:rFonts w:cs="Calibri"/>
        </w:rPr>
      </w:pPr>
      <w:r>
        <w:rPr>
          <w:rFonts w:cs="Calibri"/>
        </w:rPr>
        <w:t>3.3.3. В случае отсутствия в заявлении о предоставлении муниципальной услуги сведений</w:t>
      </w:r>
      <w:r w:rsidR="008E2C42">
        <w:rPr>
          <w:rFonts w:cs="Calibri"/>
        </w:rPr>
        <w:t>,</w:t>
      </w:r>
      <w:r>
        <w:rPr>
          <w:rFonts w:cs="Calibri"/>
        </w:rPr>
        <w:t xml:space="preserve"> указанных в </w:t>
      </w:r>
      <w:r w:rsidR="00783F78">
        <w:rPr>
          <w:rFonts w:cs="Calibri"/>
        </w:rPr>
        <w:t>пункте</w:t>
      </w:r>
      <w:r w:rsidRPr="00CC4260">
        <w:rPr>
          <w:rFonts w:cs="Calibri"/>
        </w:rPr>
        <w:t xml:space="preserve"> 2.7</w:t>
      </w:r>
      <w:r>
        <w:rPr>
          <w:rFonts w:cs="Calibri"/>
        </w:rPr>
        <w:t xml:space="preserve"> Административного регламента, специалист Отдела в письменной форме уведомляет заявителя об отказе в предоставлении муниципальной услуги с указанием причин такого отказа.</w:t>
      </w:r>
    </w:p>
    <w:p w:rsidR="00CC4260" w:rsidRDefault="00CC4260" w:rsidP="00783F78">
      <w:pPr>
        <w:widowControl w:val="0"/>
        <w:autoSpaceDE w:val="0"/>
        <w:autoSpaceDN w:val="0"/>
        <w:adjustRightInd w:val="0"/>
        <w:ind w:firstLine="709"/>
        <w:jc w:val="both"/>
        <w:rPr>
          <w:rFonts w:cs="Calibri"/>
        </w:rPr>
      </w:pPr>
      <w:r>
        <w:rPr>
          <w:rFonts w:cs="Calibri"/>
        </w:rPr>
        <w:t>3.3.4. В случае надлежащего оформления заявления, специалист Отдела готовит выписку из Реестра или справку об отсутствии информации об объекте в Реестре.</w:t>
      </w:r>
      <w:r w:rsidR="005B6CEA">
        <w:rPr>
          <w:rFonts w:cs="Calibri"/>
        </w:rPr>
        <w:t xml:space="preserve"> Направляет их в электронном виде в управление делами Администрации для </w:t>
      </w:r>
      <w:r w:rsidR="00783F78">
        <w:rPr>
          <w:rFonts w:cs="Calibri"/>
        </w:rPr>
        <w:t xml:space="preserve">архивного хранения и </w:t>
      </w:r>
      <w:r w:rsidR="005B6CEA">
        <w:rPr>
          <w:rFonts w:cs="Calibri"/>
        </w:rPr>
        <w:t>регистрации в журнале исходящей корреспонденции.</w:t>
      </w:r>
    </w:p>
    <w:p w:rsidR="00CC4260" w:rsidRDefault="00CC4260" w:rsidP="00783F78">
      <w:pPr>
        <w:widowControl w:val="0"/>
        <w:autoSpaceDE w:val="0"/>
        <w:autoSpaceDN w:val="0"/>
        <w:adjustRightInd w:val="0"/>
        <w:ind w:firstLine="709"/>
        <w:jc w:val="both"/>
        <w:rPr>
          <w:rFonts w:cs="Calibri"/>
        </w:rPr>
      </w:pPr>
      <w:r>
        <w:rPr>
          <w:rFonts w:cs="Calibri"/>
        </w:rPr>
        <w:t xml:space="preserve">3.3.5. </w:t>
      </w:r>
      <w:r w:rsidR="005B6CEA">
        <w:rPr>
          <w:rFonts w:cs="Calibri"/>
        </w:rPr>
        <w:t>Оригинал заявления</w:t>
      </w:r>
      <w:r>
        <w:rPr>
          <w:rFonts w:cs="Calibri"/>
        </w:rPr>
        <w:t xml:space="preserve"> хранится в </w:t>
      </w:r>
      <w:r w:rsidR="005B6CEA">
        <w:rPr>
          <w:rFonts w:cs="Calibri"/>
        </w:rPr>
        <w:t>у</w:t>
      </w:r>
      <w:r>
        <w:rPr>
          <w:rFonts w:cs="Calibri"/>
        </w:rPr>
        <w:t>правлении</w:t>
      </w:r>
      <w:r w:rsidR="005B6CEA">
        <w:rPr>
          <w:rFonts w:cs="Calibri"/>
        </w:rPr>
        <w:t xml:space="preserve"> делами Администрации</w:t>
      </w:r>
      <w:r>
        <w:rPr>
          <w:rFonts w:cs="Calibri"/>
        </w:rPr>
        <w:t>.</w:t>
      </w:r>
    </w:p>
    <w:p w:rsidR="00CC4260" w:rsidRDefault="00CC4260" w:rsidP="00783F78">
      <w:pPr>
        <w:widowControl w:val="0"/>
        <w:autoSpaceDE w:val="0"/>
        <w:autoSpaceDN w:val="0"/>
        <w:adjustRightInd w:val="0"/>
        <w:ind w:firstLine="709"/>
        <w:jc w:val="both"/>
        <w:rPr>
          <w:rFonts w:cs="Calibri"/>
        </w:rPr>
      </w:pPr>
      <w:r>
        <w:rPr>
          <w:rFonts w:cs="Calibri"/>
        </w:rPr>
        <w:t>3.3.6. Срок исполнения административной процедуры составляет 9 дней со дня регистрации заявления о предоставлении муниципальной услуги.</w:t>
      </w:r>
    </w:p>
    <w:p w:rsidR="008E2C42" w:rsidRDefault="008E2C42" w:rsidP="00783F78">
      <w:pPr>
        <w:widowControl w:val="0"/>
        <w:autoSpaceDE w:val="0"/>
        <w:autoSpaceDN w:val="0"/>
        <w:adjustRightInd w:val="0"/>
        <w:ind w:firstLine="709"/>
        <w:jc w:val="both"/>
        <w:rPr>
          <w:rFonts w:cs="Calibri"/>
        </w:rPr>
      </w:pPr>
      <w:r>
        <w:rPr>
          <w:rFonts w:cs="Calibri"/>
        </w:rPr>
        <w:t xml:space="preserve">3.3.7. Срок хранения невостребованных заявителем результатов </w:t>
      </w:r>
      <w:r w:rsidR="0097201F">
        <w:rPr>
          <w:rFonts w:cs="Calibri"/>
        </w:rPr>
        <w:t>оказания муниципальной услуги составляет 5 лет со дня подачи обращения.</w:t>
      </w:r>
    </w:p>
    <w:p w:rsidR="00CC4260" w:rsidRDefault="00CC4260" w:rsidP="00CC4260">
      <w:pPr>
        <w:widowControl w:val="0"/>
        <w:autoSpaceDE w:val="0"/>
        <w:autoSpaceDN w:val="0"/>
        <w:adjustRightInd w:val="0"/>
        <w:jc w:val="center"/>
        <w:rPr>
          <w:rFonts w:cs="Calibri"/>
        </w:rPr>
      </w:pPr>
    </w:p>
    <w:p w:rsidR="00CC4260" w:rsidRPr="005B6CEA" w:rsidRDefault="00CC4260" w:rsidP="005B6CEA">
      <w:pPr>
        <w:widowControl w:val="0"/>
        <w:autoSpaceDE w:val="0"/>
        <w:autoSpaceDN w:val="0"/>
        <w:adjustRightInd w:val="0"/>
        <w:jc w:val="center"/>
        <w:outlineLvl w:val="2"/>
        <w:rPr>
          <w:rFonts w:cs="Calibri"/>
          <w:b/>
        </w:rPr>
      </w:pPr>
      <w:bookmarkStart w:id="20" w:name="Par210"/>
      <w:bookmarkEnd w:id="20"/>
      <w:r w:rsidRPr="005B6CEA">
        <w:rPr>
          <w:rFonts w:cs="Calibri"/>
          <w:b/>
        </w:rPr>
        <w:t>3.4. Выдача выписки из Реестра или выдача справки</w:t>
      </w:r>
      <w:r w:rsidR="005B6CEA">
        <w:rPr>
          <w:rFonts w:cs="Calibri"/>
          <w:b/>
        </w:rPr>
        <w:t xml:space="preserve"> </w:t>
      </w:r>
      <w:r w:rsidRPr="005B6CEA">
        <w:rPr>
          <w:rFonts w:cs="Calibri"/>
          <w:b/>
        </w:rPr>
        <w:t>об отсутствии информации об объекте в Реестре</w:t>
      </w:r>
    </w:p>
    <w:p w:rsidR="00CC4260" w:rsidRDefault="00CC4260" w:rsidP="00CC4260">
      <w:pPr>
        <w:widowControl w:val="0"/>
        <w:autoSpaceDE w:val="0"/>
        <w:autoSpaceDN w:val="0"/>
        <w:adjustRightInd w:val="0"/>
        <w:jc w:val="center"/>
        <w:rPr>
          <w:rFonts w:cs="Calibri"/>
        </w:rPr>
      </w:pPr>
    </w:p>
    <w:p w:rsidR="00CC4260" w:rsidRDefault="00CC4260" w:rsidP="00783F78">
      <w:pPr>
        <w:widowControl w:val="0"/>
        <w:autoSpaceDE w:val="0"/>
        <w:autoSpaceDN w:val="0"/>
        <w:adjustRightInd w:val="0"/>
        <w:ind w:firstLine="709"/>
        <w:jc w:val="both"/>
        <w:rPr>
          <w:rFonts w:cs="Calibri"/>
        </w:rPr>
      </w:pPr>
      <w:r>
        <w:rPr>
          <w:rFonts w:cs="Calibri"/>
        </w:rPr>
        <w:t xml:space="preserve">3.4.1. Основанием для административной процедуры выдачи выписки из Реестра либо справки об отсутствии информации об объекте в Реестре является получение специалистом </w:t>
      </w:r>
      <w:r w:rsidR="005B6CEA">
        <w:rPr>
          <w:rFonts w:cs="Calibri"/>
        </w:rPr>
        <w:t xml:space="preserve">Отдела </w:t>
      </w:r>
      <w:r>
        <w:rPr>
          <w:rFonts w:cs="Calibri"/>
        </w:rPr>
        <w:t>зарегистрированной выписки из Реестра либо справки об отсутствии информации об объекте в Реестре.</w:t>
      </w:r>
    </w:p>
    <w:p w:rsidR="00CC4260" w:rsidRDefault="00CC4260" w:rsidP="00783F78">
      <w:pPr>
        <w:widowControl w:val="0"/>
        <w:autoSpaceDE w:val="0"/>
        <w:autoSpaceDN w:val="0"/>
        <w:adjustRightInd w:val="0"/>
        <w:ind w:firstLine="709"/>
        <w:jc w:val="both"/>
        <w:rPr>
          <w:rFonts w:cs="Calibri"/>
        </w:rPr>
      </w:pPr>
      <w:r>
        <w:rPr>
          <w:rFonts w:cs="Calibri"/>
        </w:rPr>
        <w:t>3.4.2. В назначенный день заявитель приглашается для получения выписки из Реестра либо справки об отсутствии информации об объекте в Реестре.</w:t>
      </w:r>
    </w:p>
    <w:p w:rsidR="00CC4260" w:rsidRDefault="00CC4260" w:rsidP="00783F78">
      <w:pPr>
        <w:widowControl w:val="0"/>
        <w:autoSpaceDE w:val="0"/>
        <w:autoSpaceDN w:val="0"/>
        <w:adjustRightInd w:val="0"/>
        <w:ind w:firstLine="709"/>
        <w:jc w:val="both"/>
        <w:rPr>
          <w:rFonts w:cs="Calibri"/>
        </w:rPr>
      </w:pPr>
      <w:r>
        <w:rPr>
          <w:rFonts w:cs="Calibri"/>
        </w:rPr>
        <w:t>3.4.3. Максимальный срок исполнения данной административной процедуры составляет 1 день.</w:t>
      </w:r>
    </w:p>
    <w:p w:rsidR="00CC4260" w:rsidRDefault="00CC4260" w:rsidP="00783F78">
      <w:pPr>
        <w:widowControl w:val="0"/>
        <w:autoSpaceDE w:val="0"/>
        <w:autoSpaceDN w:val="0"/>
        <w:adjustRightInd w:val="0"/>
        <w:ind w:firstLine="709"/>
        <w:jc w:val="both"/>
        <w:rPr>
          <w:rFonts w:cs="Calibri"/>
        </w:rPr>
      </w:pPr>
      <w:r>
        <w:rPr>
          <w:rFonts w:cs="Calibri"/>
        </w:rPr>
        <w:t xml:space="preserve">3.4.4. В случае неявки заявителя в назначенный день для получения результата предоставления муниципальной услуги, выписка из Реестра или справка об отсутствии информации об объекте в Реестре направляются заявителю специалистом </w:t>
      </w:r>
      <w:r w:rsidR="005B6CEA">
        <w:rPr>
          <w:rFonts w:cs="Calibri"/>
        </w:rPr>
        <w:t>Отдела</w:t>
      </w:r>
      <w:r>
        <w:rPr>
          <w:rFonts w:cs="Calibri"/>
        </w:rPr>
        <w:t xml:space="preserve"> в течение 1 дня, следующего за днем, назначенным для получения результата предоставления муниципальной услуги, по почте заказным письмом с уведомлением.</w:t>
      </w:r>
    </w:p>
    <w:p w:rsidR="00CC4260" w:rsidRDefault="00CC4260" w:rsidP="00CC4260">
      <w:pPr>
        <w:widowControl w:val="0"/>
        <w:autoSpaceDE w:val="0"/>
        <w:autoSpaceDN w:val="0"/>
        <w:adjustRightInd w:val="0"/>
        <w:ind w:firstLine="540"/>
        <w:jc w:val="both"/>
        <w:rPr>
          <w:rFonts w:cs="Calibri"/>
        </w:rPr>
      </w:pPr>
    </w:p>
    <w:p w:rsidR="00CC4260" w:rsidRPr="005B6CEA" w:rsidRDefault="00CC4260" w:rsidP="005B6CEA">
      <w:pPr>
        <w:widowControl w:val="0"/>
        <w:autoSpaceDE w:val="0"/>
        <w:autoSpaceDN w:val="0"/>
        <w:adjustRightInd w:val="0"/>
        <w:jc w:val="center"/>
        <w:outlineLvl w:val="2"/>
        <w:rPr>
          <w:rFonts w:cs="Calibri"/>
          <w:b/>
        </w:rPr>
      </w:pPr>
      <w:bookmarkStart w:id="21" w:name="Par218"/>
      <w:bookmarkEnd w:id="21"/>
      <w:r w:rsidRPr="005B6CEA">
        <w:rPr>
          <w:rFonts w:cs="Calibri"/>
          <w:b/>
        </w:rPr>
        <w:t>3.5. Особенности выполнения административных</w:t>
      </w:r>
      <w:r w:rsidR="005B6CEA">
        <w:rPr>
          <w:rFonts w:cs="Calibri"/>
          <w:b/>
        </w:rPr>
        <w:t xml:space="preserve"> </w:t>
      </w:r>
      <w:r w:rsidRPr="005B6CEA">
        <w:rPr>
          <w:rFonts w:cs="Calibri"/>
          <w:b/>
        </w:rPr>
        <w:t>процедур (действий) в электронной форме</w:t>
      </w:r>
    </w:p>
    <w:p w:rsidR="00CC4260" w:rsidRDefault="00CC4260" w:rsidP="00CC4260">
      <w:pPr>
        <w:widowControl w:val="0"/>
        <w:autoSpaceDE w:val="0"/>
        <w:autoSpaceDN w:val="0"/>
        <w:adjustRightInd w:val="0"/>
        <w:ind w:firstLine="540"/>
        <w:jc w:val="both"/>
        <w:rPr>
          <w:rFonts w:cs="Calibri"/>
        </w:rPr>
      </w:pPr>
    </w:p>
    <w:p w:rsidR="00CC4260" w:rsidRDefault="00CC4260" w:rsidP="00783F78">
      <w:pPr>
        <w:widowControl w:val="0"/>
        <w:autoSpaceDE w:val="0"/>
        <w:autoSpaceDN w:val="0"/>
        <w:adjustRightInd w:val="0"/>
        <w:ind w:firstLine="709"/>
        <w:jc w:val="both"/>
        <w:rPr>
          <w:rFonts w:cs="Calibri"/>
        </w:rPr>
      </w:pPr>
      <w:r>
        <w:rPr>
          <w:rFonts w:cs="Calibri"/>
        </w:rPr>
        <w:t>3.5.1. Муниципальная услуга может оказываться в электронной форме.</w:t>
      </w:r>
    </w:p>
    <w:p w:rsidR="00CC4260" w:rsidRDefault="00CC4260" w:rsidP="00783F78">
      <w:pPr>
        <w:widowControl w:val="0"/>
        <w:autoSpaceDE w:val="0"/>
        <w:autoSpaceDN w:val="0"/>
        <w:adjustRightInd w:val="0"/>
        <w:ind w:firstLine="709"/>
        <w:jc w:val="both"/>
        <w:rPr>
          <w:rFonts w:cs="Calibri"/>
        </w:rPr>
      </w:pPr>
      <w:r>
        <w:rPr>
          <w:rFonts w:cs="Calibri"/>
        </w:rPr>
        <w:t>3.5.2. Заявление и иные документы, необходимы</w:t>
      </w:r>
      <w:r w:rsidR="00783F78">
        <w:rPr>
          <w:rFonts w:cs="Calibri"/>
        </w:rPr>
        <w:t>е</w:t>
      </w:r>
      <w:r>
        <w:rPr>
          <w:rFonts w:cs="Calibri"/>
        </w:rPr>
        <w:t xml:space="preserve"> для предоставления муниципальной услуги, могут быть направлены с использованием Портала государственных и муниципальных услуг Республики Карелия: http://service.karelia.ru.</w:t>
      </w:r>
    </w:p>
    <w:p w:rsidR="00CC4260" w:rsidRDefault="00CC4260" w:rsidP="00783F78">
      <w:pPr>
        <w:widowControl w:val="0"/>
        <w:autoSpaceDE w:val="0"/>
        <w:autoSpaceDN w:val="0"/>
        <w:adjustRightInd w:val="0"/>
        <w:ind w:firstLine="709"/>
        <w:jc w:val="both"/>
        <w:rPr>
          <w:rFonts w:cs="Calibri"/>
        </w:rPr>
      </w:pPr>
      <w:r>
        <w:rPr>
          <w:rFonts w:cs="Calibri"/>
        </w:rPr>
        <w:t>3.5.3. Порядок получения услуги в электронном виде:</w:t>
      </w:r>
    </w:p>
    <w:p w:rsidR="00CC4260" w:rsidRDefault="00CC4260" w:rsidP="00783F78">
      <w:pPr>
        <w:widowControl w:val="0"/>
        <w:autoSpaceDE w:val="0"/>
        <w:autoSpaceDN w:val="0"/>
        <w:adjustRightInd w:val="0"/>
        <w:ind w:firstLine="709"/>
        <w:jc w:val="both"/>
        <w:rPr>
          <w:rFonts w:cs="Calibri"/>
        </w:rPr>
      </w:pPr>
      <w:r>
        <w:rPr>
          <w:rFonts w:cs="Calibri"/>
        </w:rPr>
        <w:t>Для подачи заявления на получение муниципальной услуги заявителю необходимо:</w:t>
      </w:r>
    </w:p>
    <w:p w:rsidR="00CC4260" w:rsidRDefault="00CC4260" w:rsidP="00783F78">
      <w:pPr>
        <w:widowControl w:val="0"/>
        <w:autoSpaceDE w:val="0"/>
        <w:autoSpaceDN w:val="0"/>
        <w:adjustRightInd w:val="0"/>
        <w:ind w:firstLine="709"/>
        <w:jc w:val="both"/>
        <w:rPr>
          <w:rFonts w:cs="Calibri"/>
        </w:rPr>
      </w:pPr>
      <w:r>
        <w:rPr>
          <w:rFonts w:cs="Calibri"/>
        </w:rPr>
        <w:t>- пройти процедуру регистрации на портале государственных и муниципальных услуг Республики Карелия или, если заявитель уже зарегистрирован, авторизоваться (ввести свои логин и пароль),</w:t>
      </w:r>
    </w:p>
    <w:p w:rsidR="00CC4260" w:rsidRDefault="00CC4260" w:rsidP="00783F78">
      <w:pPr>
        <w:widowControl w:val="0"/>
        <w:autoSpaceDE w:val="0"/>
        <w:autoSpaceDN w:val="0"/>
        <w:adjustRightInd w:val="0"/>
        <w:ind w:firstLine="709"/>
        <w:jc w:val="both"/>
        <w:rPr>
          <w:rFonts w:cs="Calibri"/>
        </w:rPr>
      </w:pPr>
      <w:r>
        <w:rPr>
          <w:rFonts w:cs="Calibri"/>
        </w:rPr>
        <w:t>- войти в свой Личный кабинет и в разделе "Услуги онлайн" выбрать необходимую заявителю услугу,</w:t>
      </w:r>
    </w:p>
    <w:p w:rsidR="00CC4260" w:rsidRDefault="00CC4260" w:rsidP="00783F78">
      <w:pPr>
        <w:widowControl w:val="0"/>
        <w:autoSpaceDE w:val="0"/>
        <w:autoSpaceDN w:val="0"/>
        <w:adjustRightInd w:val="0"/>
        <w:ind w:firstLine="709"/>
        <w:jc w:val="both"/>
        <w:rPr>
          <w:rFonts w:cs="Calibri"/>
        </w:rPr>
      </w:pPr>
      <w:r>
        <w:rPr>
          <w:rFonts w:cs="Calibri"/>
        </w:rPr>
        <w:t>- заполнить заявление на получение услуги в электронном виде (поля, отмеченные знаком "*", обязательны для заполнения),</w:t>
      </w:r>
    </w:p>
    <w:p w:rsidR="00CC4260" w:rsidRDefault="00CC4260" w:rsidP="00783F78">
      <w:pPr>
        <w:widowControl w:val="0"/>
        <w:autoSpaceDE w:val="0"/>
        <w:autoSpaceDN w:val="0"/>
        <w:adjustRightInd w:val="0"/>
        <w:ind w:firstLine="709"/>
        <w:jc w:val="both"/>
        <w:rPr>
          <w:rFonts w:cs="Calibri"/>
        </w:rPr>
      </w:pPr>
      <w:r>
        <w:rPr>
          <w:rFonts w:cs="Calibri"/>
        </w:rPr>
        <w:t>- прикрепить к заявлению файлы, содержащие электронные образы документов, необходимых для получения услуги (документы рекомендуется отсканировать заранее),</w:t>
      </w:r>
    </w:p>
    <w:p w:rsidR="00CC4260" w:rsidRDefault="00CC4260" w:rsidP="00783F78">
      <w:pPr>
        <w:widowControl w:val="0"/>
        <w:autoSpaceDE w:val="0"/>
        <w:autoSpaceDN w:val="0"/>
        <w:adjustRightInd w:val="0"/>
        <w:ind w:firstLine="709"/>
        <w:jc w:val="both"/>
        <w:rPr>
          <w:rFonts w:cs="Calibri"/>
        </w:rPr>
      </w:pPr>
      <w:r>
        <w:rPr>
          <w:rFonts w:cs="Calibri"/>
        </w:rPr>
        <w:t>- отправить заявление с прикрепленными файлами.</w:t>
      </w:r>
    </w:p>
    <w:p w:rsidR="00CC4260" w:rsidRDefault="00CC4260" w:rsidP="00783F78">
      <w:pPr>
        <w:widowControl w:val="0"/>
        <w:autoSpaceDE w:val="0"/>
        <w:autoSpaceDN w:val="0"/>
        <w:adjustRightInd w:val="0"/>
        <w:ind w:firstLine="709"/>
        <w:jc w:val="both"/>
        <w:rPr>
          <w:rFonts w:cs="Calibri"/>
        </w:rPr>
      </w:pPr>
      <w:r>
        <w:rPr>
          <w:rFonts w:cs="Calibri"/>
        </w:rPr>
        <w:t>3.5.4. Заявителю предоставляется возможность получения сведений о ходе рассмотрения заявления о предоставлении муниципальной услуги через Портал государственных и муниципальных услуг Республики Карелия.</w:t>
      </w:r>
    </w:p>
    <w:p w:rsidR="00CC4260" w:rsidRDefault="00CC4260" w:rsidP="00783F78">
      <w:pPr>
        <w:widowControl w:val="0"/>
        <w:autoSpaceDE w:val="0"/>
        <w:autoSpaceDN w:val="0"/>
        <w:adjustRightInd w:val="0"/>
        <w:ind w:firstLine="709"/>
        <w:jc w:val="both"/>
        <w:rPr>
          <w:rFonts w:cs="Calibri"/>
        </w:rPr>
      </w:pPr>
      <w:r>
        <w:rPr>
          <w:rFonts w:cs="Calibri"/>
        </w:rPr>
        <w:t>По мере прохождения заявления в Личном кабинете заявителя отражается следующая информация:</w:t>
      </w:r>
    </w:p>
    <w:p w:rsidR="00CC4260" w:rsidRDefault="00CC4260" w:rsidP="00783F78">
      <w:pPr>
        <w:widowControl w:val="0"/>
        <w:autoSpaceDE w:val="0"/>
        <w:autoSpaceDN w:val="0"/>
        <w:adjustRightInd w:val="0"/>
        <w:ind w:firstLine="709"/>
        <w:jc w:val="both"/>
        <w:rPr>
          <w:rFonts w:cs="Calibri"/>
        </w:rPr>
      </w:pPr>
      <w:r>
        <w:rPr>
          <w:rFonts w:cs="Calibri"/>
        </w:rPr>
        <w:t>- дата регистрации заявления на Портале и направления его в Администрацию,</w:t>
      </w:r>
    </w:p>
    <w:p w:rsidR="00CC4260" w:rsidRDefault="00CC4260" w:rsidP="00783F78">
      <w:pPr>
        <w:widowControl w:val="0"/>
        <w:autoSpaceDE w:val="0"/>
        <w:autoSpaceDN w:val="0"/>
        <w:adjustRightInd w:val="0"/>
        <w:ind w:firstLine="709"/>
        <w:jc w:val="both"/>
        <w:rPr>
          <w:rFonts w:cs="Calibri"/>
        </w:rPr>
      </w:pPr>
      <w:r>
        <w:rPr>
          <w:rFonts w:cs="Calibri"/>
        </w:rPr>
        <w:t>- дата принятия заявления к рассмотрению в Администрации,</w:t>
      </w:r>
    </w:p>
    <w:p w:rsidR="00CC4260" w:rsidRDefault="00CC4260" w:rsidP="00783F78">
      <w:pPr>
        <w:widowControl w:val="0"/>
        <w:autoSpaceDE w:val="0"/>
        <w:autoSpaceDN w:val="0"/>
        <w:adjustRightInd w:val="0"/>
        <w:ind w:firstLine="709"/>
        <w:jc w:val="both"/>
        <w:rPr>
          <w:rFonts w:cs="Calibri"/>
        </w:rPr>
      </w:pPr>
      <w:r>
        <w:rPr>
          <w:rFonts w:cs="Calibri"/>
        </w:rPr>
        <w:t>- информация о результате рассмотрения заявления.</w:t>
      </w:r>
    </w:p>
    <w:p w:rsidR="00CC4260" w:rsidRDefault="00CC4260" w:rsidP="00783F78">
      <w:pPr>
        <w:widowControl w:val="0"/>
        <w:autoSpaceDE w:val="0"/>
        <w:autoSpaceDN w:val="0"/>
        <w:adjustRightInd w:val="0"/>
        <w:ind w:firstLine="709"/>
        <w:jc w:val="both"/>
        <w:rPr>
          <w:rFonts w:cs="Calibri"/>
        </w:rPr>
      </w:pPr>
      <w:r>
        <w:rPr>
          <w:rFonts w:cs="Calibri"/>
        </w:rPr>
        <w:t>3.5.5. После появления в Личном кабинете информации об исполнении муниципальной услуги, Заявитель может получить результат оказания муниципальной услуги в Администрации. Заявителю при себе необходимо иметь оригиналы всех направленных в электронном виде документов и поставить свою подпись на заявлении.</w:t>
      </w:r>
    </w:p>
    <w:p w:rsidR="00CC4260" w:rsidRDefault="00CC4260" w:rsidP="00CC4260">
      <w:pPr>
        <w:widowControl w:val="0"/>
        <w:autoSpaceDE w:val="0"/>
        <w:autoSpaceDN w:val="0"/>
        <w:adjustRightInd w:val="0"/>
        <w:ind w:firstLine="540"/>
        <w:jc w:val="both"/>
        <w:rPr>
          <w:rFonts w:cs="Calibri"/>
        </w:rPr>
      </w:pPr>
    </w:p>
    <w:p w:rsidR="00CC4260" w:rsidRPr="005B6CEA" w:rsidRDefault="00CC4260" w:rsidP="00010DD2">
      <w:pPr>
        <w:widowControl w:val="0"/>
        <w:autoSpaceDE w:val="0"/>
        <w:autoSpaceDN w:val="0"/>
        <w:adjustRightInd w:val="0"/>
        <w:jc w:val="center"/>
        <w:outlineLvl w:val="1"/>
        <w:rPr>
          <w:rFonts w:cs="Calibri"/>
          <w:b/>
        </w:rPr>
      </w:pPr>
      <w:bookmarkStart w:id="22" w:name="Par237"/>
      <w:bookmarkEnd w:id="22"/>
      <w:r w:rsidRPr="005B6CEA">
        <w:rPr>
          <w:rFonts w:cs="Calibri"/>
          <w:b/>
        </w:rPr>
        <w:t xml:space="preserve">Раздел 4. Формы </w:t>
      </w:r>
      <w:proofErr w:type="gramStart"/>
      <w:r w:rsidRPr="005B6CEA">
        <w:rPr>
          <w:rFonts w:cs="Calibri"/>
          <w:b/>
        </w:rPr>
        <w:t>контроля за</w:t>
      </w:r>
      <w:proofErr w:type="gramEnd"/>
      <w:r w:rsidRPr="005B6CEA">
        <w:rPr>
          <w:rFonts w:cs="Calibri"/>
          <w:b/>
        </w:rPr>
        <w:t xml:space="preserve"> исполнением</w:t>
      </w:r>
      <w:r w:rsidR="00010DD2">
        <w:rPr>
          <w:rFonts w:cs="Calibri"/>
          <w:b/>
        </w:rPr>
        <w:t xml:space="preserve"> </w:t>
      </w:r>
      <w:r w:rsidRPr="005B6CEA">
        <w:rPr>
          <w:rFonts w:cs="Calibri"/>
          <w:b/>
        </w:rPr>
        <w:t>Административного регламента</w:t>
      </w:r>
    </w:p>
    <w:p w:rsidR="00CC4260" w:rsidRDefault="00CC4260" w:rsidP="00CC4260">
      <w:pPr>
        <w:widowControl w:val="0"/>
        <w:autoSpaceDE w:val="0"/>
        <w:autoSpaceDN w:val="0"/>
        <w:adjustRightInd w:val="0"/>
        <w:jc w:val="center"/>
        <w:rPr>
          <w:rFonts w:cs="Calibri"/>
        </w:rPr>
      </w:pPr>
    </w:p>
    <w:p w:rsidR="00CC4260" w:rsidRDefault="00CC4260" w:rsidP="00CC4260">
      <w:pPr>
        <w:widowControl w:val="0"/>
        <w:autoSpaceDE w:val="0"/>
        <w:autoSpaceDN w:val="0"/>
        <w:adjustRightInd w:val="0"/>
        <w:ind w:firstLine="540"/>
        <w:jc w:val="both"/>
        <w:rPr>
          <w:rFonts w:cs="Calibri"/>
        </w:rPr>
      </w:pPr>
      <w:r>
        <w:rPr>
          <w:rFonts w:cs="Calibri"/>
        </w:rPr>
        <w:t xml:space="preserve">4.1. </w:t>
      </w:r>
      <w:proofErr w:type="gramStart"/>
      <w:r>
        <w:rPr>
          <w:rFonts w:cs="Calibri"/>
        </w:rPr>
        <w:t>Контроль за</w:t>
      </w:r>
      <w:proofErr w:type="gramEnd"/>
      <w:r>
        <w:rPr>
          <w:rFonts w:cs="Calibri"/>
        </w:rPr>
        <w:t xml:space="preserve"> исполнением Административного регламента осуществляется путем проведения:</w:t>
      </w:r>
    </w:p>
    <w:p w:rsidR="00CC4260" w:rsidRDefault="00CC4260" w:rsidP="00CC4260">
      <w:pPr>
        <w:widowControl w:val="0"/>
        <w:autoSpaceDE w:val="0"/>
        <w:autoSpaceDN w:val="0"/>
        <w:adjustRightInd w:val="0"/>
        <w:ind w:firstLine="540"/>
        <w:jc w:val="both"/>
        <w:rPr>
          <w:rFonts w:cs="Calibri"/>
        </w:rPr>
      </w:pPr>
      <w:r>
        <w:rPr>
          <w:rFonts w:cs="Calibri"/>
        </w:rPr>
        <w:t xml:space="preserve">- текущих проверок соблюдения и исполнения специалистами </w:t>
      </w:r>
      <w:r w:rsidR="005B6CEA">
        <w:rPr>
          <w:rFonts w:cs="Calibri"/>
        </w:rPr>
        <w:t>Отдела</w:t>
      </w:r>
      <w:r>
        <w:rPr>
          <w:rFonts w:cs="Calibri"/>
        </w:rPr>
        <w:t xml:space="preserve"> и должностными лицами Административного регламента;</w:t>
      </w:r>
    </w:p>
    <w:p w:rsidR="00CC4260" w:rsidRDefault="00CC4260" w:rsidP="00CC4260">
      <w:pPr>
        <w:widowControl w:val="0"/>
        <w:autoSpaceDE w:val="0"/>
        <w:autoSpaceDN w:val="0"/>
        <w:adjustRightInd w:val="0"/>
        <w:ind w:firstLine="540"/>
        <w:jc w:val="both"/>
        <w:rPr>
          <w:rFonts w:cs="Calibri"/>
        </w:rPr>
      </w:pPr>
      <w:r>
        <w:rPr>
          <w:rFonts w:cs="Calibri"/>
        </w:rPr>
        <w:t>- плановых проверок соблюдения и исполнения должностными лицами Административного регламента на основании планов работы Администрации;</w:t>
      </w:r>
    </w:p>
    <w:p w:rsidR="00CC4260" w:rsidRDefault="00CC4260" w:rsidP="00CC4260">
      <w:pPr>
        <w:widowControl w:val="0"/>
        <w:autoSpaceDE w:val="0"/>
        <w:autoSpaceDN w:val="0"/>
        <w:adjustRightInd w:val="0"/>
        <w:ind w:firstLine="540"/>
        <w:jc w:val="both"/>
        <w:rPr>
          <w:rFonts w:cs="Calibri"/>
        </w:rPr>
      </w:pPr>
      <w:r>
        <w:rPr>
          <w:rFonts w:cs="Calibri"/>
        </w:rPr>
        <w:t xml:space="preserve">- внеплановых проверок соблюдения и исполнения специалистами </w:t>
      </w:r>
      <w:r w:rsidR="005B6CEA">
        <w:rPr>
          <w:rFonts w:cs="Calibri"/>
        </w:rPr>
        <w:t xml:space="preserve">Отдела </w:t>
      </w:r>
      <w:r>
        <w:rPr>
          <w:rFonts w:cs="Calibri"/>
        </w:rPr>
        <w:t xml:space="preserve">и должностными лицами Административного регламента, осуществляемых по обращениям физических и юридических лиц, по поручениям </w:t>
      </w:r>
      <w:r w:rsidR="005B6CEA">
        <w:rPr>
          <w:rFonts w:cs="Calibri"/>
        </w:rPr>
        <w:t>главы Сегежского городского поселения</w:t>
      </w:r>
      <w:r>
        <w:rPr>
          <w:rFonts w:cs="Calibri"/>
        </w:rPr>
        <w:t>, на основании иных документов и сведений, указывающих на нарушение Административного регламента.</w:t>
      </w:r>
    </w:p>
    <w:p w:rsidR="00CC4260" w:rsidRDefault="00CC4260" w:rsidP="00CC4260">
      <w:pPr>
        <w:widowControl w:val="0"/>
        <w:autoSpaceDE w:val="0"/>
        <w:autoSpaceDN w:val="0"/>
        <w:adjustRightInd w:val="0"/>
        <w:ind w:firstLine="540"/>
        <w:jc w:val="both"/>
        <w:rPr>
          <w:rFonts w:cs="Calibri"/>
        </w:rPr>
      </w:pPr>
      <w:r>
        <w:rPr>
          <w:rFonts w:cs="Calibri"/>
        </w:rPr>
        <w:t xml:space="preserve">4.2. Проверки полноты и качества оказания муниципальной услуги включают в себя проведение проверок, выявление и устранение нарушений порядка и сроков исполнения административных процедур, рассмотрение, принятие решений и подготовку ответов на жалобы заявителей на решения, действия (бездействие) должностных лиц и специалистов </w:t>
      </w:r>
      <w:r w:rsidR="005B6CEA">
        <w:rPr>
          <w:rFonts w:cs="Calibri"/>
        </w:rPr>
        <w:t>Отдела</w:t>
      </w:r>
      <w:r>
        <w:rPr>
          <w:rFonts w:cs="Calibri"/>
        </w:rPr>
        <w:t>.</w:t>
      </w:r>
    </w:p>
    <w:p w:rsidR="00CC4260" w:rsidRDefault="00CC4260" w:rsidP="00CC4260">
      <w:pPr>
        <w:widowControl w:val="0"/>
        <w:autoSpaceDE w:val="0"/>
        <w:autoSpaceDN w:val="0"/>
        <w:adjustRightInd w:val="0"/>
        <w:ind w:firstLine="540"/>
        <w:jc w:val="both"/>
        <w:rPr>
          <w:rFonts w:cs="Calibri"/>
        </w:rPr>
      </w:pPr>
      <w:r>
        <w:rPr>
          <w:rFonts w:cs="Calibri"/>
        </w:rPr>
        <w:t xml:space="preserve">4.3. Текущий </w:t>
      </w:r>
      <w:proofErr w:type="gramStart"/>
      <w:r>
        <w:rPr>
          <w:rFonts w:cs="Calibri"/>
        </w:rPr>
        <w:t>контроль за</w:t>
      </w:r>
      <w:proofErr w:type="gramEnd"/>
      <w:r>
        <w:rPr>
          <w:rFonts w:cs="Calibri"/>
        </w:rPr>
        <w:t xml:space="preserve"> соблюдением последовательности действий, определенных административными процедурами по оказанию муниципальной услуги, принятием решений специалистами </w:t>
      </w:r>
      <w:r w:rsidR="005B6CEA">
        <w:rPr>
          <w:rFonts w:cs="Calibri"/>
        </w:rPr>
        <w:t>Отдела</w:t>
      </w:r>
      <w:r>
        <w:rPr>
          <w:rFonts w:cs="Calibri"/>
        </w:rPr>
        <w:t xml:space="preserve"> по исполнению Административного регламента осуществляется начальником </w:t>
      </w:r>
      <w:r w:rsidR="005B6CEA">
        <w:rPr>
          <w:rFonts w:cs="Calibri"/>
        </w:rPr>
        <w:t>Отдела</w:t>
      </w:r>
      <w:r>
        <w:rPr>
          <w:rFonts w:cs="Calibri"/>
        </w:rPr>
        <w:t>.</w:t>
      </w:r>
    </w:p>
    <w:p w:rsidR="00CC4260" w:rsidRDefault="00CC4260" w:rsidP="00CC4260">
      <w:pPr>
        <w:widowControl w:val="0"/>
        <w:autoSpaceDE w:val="0"/>
        <w:autoSpaceDN w:val="0"/>
        <w:adjustRightInd w:val="0"/>
        <w:ind w:firstLine="540"/>
        <w:jc w:val="both"/>
        <w:rPr>
          <w:rFonts w:cs="Calibri"/>
        </w:rPr>
      </w:pPr>
      <w:r>
        <w:rPr>
          <w:rFonts w:cs="Calibri"/>
        </w:rPr>
        <w:t xml:space="preserve">4.4. Периодичность осуществления плановых проверок полноты и качества оказания муниципальной услуги устанавливается </w:t>
      </w:r>
      <w:r w:rsidR="005B6CEA">
        <w:rPr>
          <w:rFonts w:cs="Calibri"/>
        </w:rPr>
        <w:t xml:space="preserve">главой </w:t>
      </w:r>
      <w:r w:rsidR="005B6CEA" w:rsidRPr="005B6CEA">
        <w:rPr>
          <w:rFonts w:cs="Calibri"/>
        </w:rPr>
        <w:t>Сегежского городского поселения</w:t>
      </w:r>
      <w:r w:rsidR="005B6CEA">
        <w:rPr>
          <w:rFonts w:cs="Calibri"/>
        </w:rPr>
        <w:t xml:space="preserve"> в форме распоряжения Администрации</w:t>
      </w:r>
      <w:r>
        <w:rPr>
          <w:rFonts w:cs="Calibri"/>
        </w:rPr>
        <w:t>.</w:t>
      </w:r>
    </w:p>
    <w:p w:rsidR="00CC4260" w:rsidRDefault="00CC4260" w:rsidP="00CC4260">
      <w:pPr>
        <w:widowControl w:val="0"/>
        <w:autoSpaceDE w:val="0"/>
        <w:autoSpaceDN w:val="0"/>
        <w:adjustRightInd w:val="0"/>
        <w:ind w:firstLine="540"/>
        <w:jc w:val="both"/>
        <w:rPr>
          <w:rFonts w:cs="Calibri"/>
        </w:rPr>
      </w:pPr>
      <w:r>
        <w:rPr>
          <w:rFonts w:cs="Calibri"/>
        </w:rPr>
        <w:t>4.5. Плановые и внеплановые проверки проводятся должностным лицом, уполномоченным Администрацией.</w:t>
      </w:r>
    </w:p>
    <w:p w:rsidR="00CC4260" w:rsidRDefault="00CC4260" w:rsidP="00CC4260">
      <w:pPr>
        <w:widowControl w:val="0"/>
        <w:autoSpaceDE w:val="0"/>
        <w:autoSpaceDN w:val="0"/>
        <w:adjustRightInd w:val="0"/>
        <w:ind w:firstLine="540"/>
        <w:jc w:val="both"/>
        <w:rPr>
          <w:rFonts w:cs="Calibri"/>
        </w:rPr>
      </w:pPr>
      <w:r>
        <w:rPr>
          <w:rFonts w:cs="Calibri"/>
        </w:rPr>
        <w:t xml:space="preserve">4.6. В ходе плановых и внеплановых проверок проверяется соблюдение специалистами </w:t>
      </w:r>
      <w:r w:rsidR="005B6CEA">
        <w:rPr>
          <w:rFonts w:cs="Calibri"/>
        </w:rPr>
        <w:t xml:space="preserve">Отдела </w:t>
      </w:r>
      <w:r>
        <w:rPr>
          <w:rFonts w:cs="Calibri"/>
        </w:rPr>
        <w:t>сроков и последовательности исполнения административных процедур, устранение нарушения и недостатков, выявленных в ходе предыдущих проверок.</w:t>
      </w:r>
    </w:p>
    <w:p w:rsidR="00CC4260" w:rsidRDefault="00CC4260" w:rsidP="00CC4260">
      <w:pPr>
        <w:widowControl w:val="0"/>
        <w:autoSpaceDE w:val="0"/>
        <w:autoSpaceDN w:val="0"/>
        <w:adjustRightInd w:val="0"/>
        <w:ind w:firstLine="540"/>
        <w:jc w:val="both"/>
        <w:rPr>
          <w:rFonts w:cs="Calibri"/>
        </w:rPr>
      </w:pPr>
      <w:r>
        <w:rPr>
          <w:rFonts w:cs="Calibri"/>
        </w:rPr>
        <w:t xml:space="preserve">4.7. Специалисты </w:t>
      </w:r>
      <w:r w:rsidR="005B6CEA">
        <w:rPr>
          <w:rFonts w:cs="Calibri"/>
        </w:rPr>
        <w:t>Отдела</w:t>
      </w:r>
      <w:r>
        <w:rPr>
          <w:rFonts w:cs="Calibri"/>
        </w:rPr>
        <w:t xml:space="preserve"> и должностные лица Администрации несут персональную ответственность за несоблюдение сроков и последовательности совершения административных процедур. Персональная ответственность должностных лиц закрепляется в их должностных инструкциях.</w:t>
      </w:r>
    </w:p>
    <w:p w:rsidR="00CC4260" w:rsidRDefault="00CC4260" w:rsidP="00CC4260">
      <w:pPr>
        <w:widowControl w:val="0"/>
        <w:autoSpaceDE w:val="0"/>
        <w:autoSpaceDN w:val="0"/>
        <w:adjustRightInd w:val="0"/>
        <w:ind w:firstLine="540"/>
        <w:jc w:val="both"/>
        <w:rPr>
          <w:rFonts w:cs="Calibri"/>
        </w:rPr>
      </w:pPr>
      <w:r>
        <w:rPr>
          <w:rFonts w:cs="Calibri"/>
        </w:rPr>
        <w:t xml:space="preserve">4.8. Специалисты </w:t>
      </w:r>
      <w:r w:rsidR="005B6CEA">
        <w:rPr>
          <w:rFonts w:cs="Calibri"/>
        </w:rPr>
        <w:t>Отдела</w:t>
      </w:r>
      <w:r>
        <w:rPr>
          <w:rFonts w:cs="Calibri"/>
        </w:rPr>
        <w:t xml:space="preserve"> и должностные лица, виновные в неисполнении или ненадлежащем исполнении требований Административного регламента, привлекаются к дисциплинарной ответственности в соответствии с </w:t>
      </w:r>
      <w:r w:rsidRPr="005B6CEA">
        <w:rPr>
          <w:rFonts w:cs="Calibri"/>
        </w:rPr>
        <w:t xml:space="preserve">Трудовым </w:t>
      </w:r>
      <w:r>
        <w:rPr>
          <w:rFonts w:cs="Calibri"/>
        </w:rPr>
        <w:t>кодексом Российской Федерации и заключенным с ними трудовым договором.</w:t>
      </w:r>
    </w:p>
    <w:p w:rsidR="00CC4260" w:rsidRDefault="00CC4260" w:rsidP="00CC4260">
      <w:pPr>
        <w:widowControl w:val="0"/>
        <w:autoSpaceDE w:val="0"/>
        <w:autoSpaceDN w:val="0"/>
        <w:adjustRightInd w:val="0"/>
        <w:ind w:firstLine="540"/>
        <w:jc w:val="both"/>
        <w:rPr>
          <w:rFonts w:cs="Calibri"/>
        </w:rPr>
      </w:pPr>
    </w:p>
    <w:p w:rsidR="00CC4260" w:rsidRPr="005B6CEA" w:rsidRDefault="00CC4260" w:rsidP="00CC4260">
      <w:pPr>
        <w:widowControl w:val="0"/>
        <w:autoSpaceDE w:val="0"/>
        <w:autoSpaceDN w:val="0"/>
        <w:adjustRightInd w:val="0"/>
        <w:jc w:val="center"/>
        <w:outlineLvl w:val="1"/>
        <w:rPr>
          <w:rFonts w:cs="Calibri"/>
          <w:b/>
        </w:rPr>
      </w:pPr>
      <w:bookmarkStart w:id="23" w:name="Par252"/>
      <w:bookmarkEnd w:id="23"/>
      <w:r w:rsidRPr="005B6CEA">
        <w:rPr>
          <w:rFonts w:cs="Calibri"/>
          <w:b/>
        </w:rPr>
        <w:t>Раздел 5. Досудебный (внесудебный) порядок обжалования</w:t>
      </w:r>
    </w:p>
    <w:p w:rsidR="00CC4260" w:rsidRPr="005B6CEA" w:rsidRDefault="00CC4260" w:rsidP="00CC4260">
      <w:pPr>
        <w:widowControl w:val="0"/>
        <w:autoSpaceDE w:val="0"/>
        <w:autoSpaceDN w:val="0"/>
        <w:adjustRightInd w:val="0"/>
        <w:jc w:val="center"/>
        <w:rPr>
          <w:rFonts w:cs="Calibri"/>
          <w:b/>
        </w:rPr>
      </w:pPr>
      <w:r w:rsidRPr="005B6CEA">
        <w:rPr>
          <w:rFonts w:cs="Calibri"/>
          <w:b/>
        </w:rPr>
        <w:t>действий (бездействия)</w:t>
      </w:r>
      <w:r w:rsidR="005B6CEA">
        <w:rPr>
          <w:rFonts w:cs="Calibri"/>
          <w:b/>
        </w:rPr>
        <w:t xml:space="preserve">, </w:t>
      </w:r>
      <w:r w:rsidRPr="005B6CEA">
        <w:rPr>
          <w:rFonts w:cs="Calibri"/>
          <w:b/>
        </w:rPr>
        <w:t>принимаемых решений при оказании муниципальной услуги</w:t>
      </w:r>
    </w:p>
    <w:p w:rsidR="00CC4260" w:rsidRDefault="00CC4260" w:rsidP="00CC4260">
      <w:pPr>
        <w:widowControl w:val="0"/>
        <w:autoSpaceDE w:val="0"/>
        <w:autoSpaceDN w:val="0"/>
        <w:adjustRightInd w:val="0"/>
        <w:jc w:val="center"/>
        <w:rPr>
          <w:rFonts w:cs="Calibri"/>
        </w:rPr>
      </w:pPr>
    </w:p>
    <w:p w:rsidR="00CC4260" w:rsidRPr="00461B45" w:rsidRDefault="00CC4260" w:rsidP="00CC4260">
      <w:pPr>
        <w:widowControl w:val="0"/>
        <w:autoSpaceDE w:val="0"/>
        <w:autoSpaceDN w:val="0"/>
        <w:adjustRightInd w:val="0"/>
        <w:ind w:firstLine="540"/>
        <w:jc w:val="both"/>
        <w:rPr>
          <w:rFonts w:cs="Calibri"/>
        </w:rPr>
      </w:pPr>
      <w:r>
        <w:rPr>
          <w:rFonts w:cs="Calibri"/>
        </w:rPr>
        <w:t xml:space="preserve">5.1. Заявитель имеет право на обжалование действий (бездействия), решений, принятых (осуществляемых) в ходе оказания муниципальной услуги, в досудебном (внесудебном) или </w:t>
      </w:r>
      <w:r w:rsidRPr="00461B45">
        <w:rPr>
          <w:rFonts w:cs="Calibri"/>
        </w:rPr>
        <w:t>судебном порядке.</w:t>
      </w:r>
    </w:p>
    <w:p w:rsidR="00461B45" w:rsidRDefault="00461B45" w:rsidP="00461B45">
      <w:pPr>
        <w:pStyle w:val="HTML"/>
        <w:tabs>
          <w:tab w:val="left" w:pos="720"/>
        </w:tabs>
        <w:ind w:firstLine="540"/>
        <w:jc w:val="both"/>
        <w:rPr>
          <w:rFonts w:ascii="Times New Roman" w:hAnsi="Times New Roman" w:cs="Times New Roman"/>
          <w:sz w:val="24"/>
          <w:szCs w:val="24"/>
        </w:rPr>
      </w:pPr>
      <w:r>
        <w:rPr>
          <w:rFonts w:ascii="Times New Roman" w:hAnsi="Times New Roman" w:cs="Times New Roman"/>
          <w:sz w:val="24"/>
          <w:szCs w:val="24"/>
        </w:rPr>
        <w:t xml:space="preserve">5.2.Порядок досудебного (внесудебного) обжалования решений, действия (бездействия), принятых (осуществляемых) в ходе предоставления муниципальной услуги, утверждён постановлением администрации </w:t>
      </w:r>
      <w:r w:rsidRPr="00A06A13">
        <w:rPr>
          <w:rFonts w:ascii="Times New Roman" w:hAnsi="Times New Roman" w:cs="Times New Roman"/>
          <w:sz w:val="24"/>
          <w:szCs w:val="24"/>
        </w:rPr>
        <w:t>Сегежского городского поселения</w:t>
      </w:r>
      <w:r>
        <w:rPr>
          <w:rFonts w:ascii="Times New Roman" w:hAnsi="Times New Roman" w:cs="Times New Roman"/>
          <w:sz w:val="24"/>
          <w:szCs w:val="24"/>
        </w:rPr>
        <w:t xml:space="preserve"> от 13 августа 2012 года № 124.</w:t>
      </w:r>
    </w:p>
    <w:p w:rsidR="00CC4260" w:rsidRDefault="00CC4260" w:rsidP="00CC4260">
      <w:pPr>
        <w:widowControl w:val="0"/>
        <w:autoSpaceDE w:val="0"/>
        <w:autoSpaceDN w:val="0"/>
        <w:adjustRightInd w:val="0"/>
        <w:ind w:firstLine="540"/>
        <w:jc w:val="both"/>
        <w:rPr>
          <w:rFonts w:cs="Calibri"/>
        </w:rPr>
      </w:pPr>
    </w:p>
    <w:p w:rsidR="00461B45" w:rsidRDefault="00461B45" w:rsidP="00CC4260">
      <w:pPr>
        <w:widowControl w:val="0"/>
        <w:autoSpaceDE w:val="0"/>
        <w:autoSpaceDN w:val="0"/>
        <w:adjustRightInd w:val="0"/>
        <w:ind w:firstLine="540"/>
        <w:jc w:val="both"/>
        <w:rPr>
          <w:rFonts w:cs="Calibri"/>
        </w:rPr>
        <w:sectPr w:rsidR="00461B45" w:rsidSect="00B73B51">
          <w:headerReference w:type="even" r:id="rId13"/>
          <w:headerReference w:type="default" r:id="rId14"/>
          <w:pgSz w:w="11906" w:h="16838"/>
          <w:pgMar w:top="539" w:right="746" w:bottom="540" w:left="1260" w:header="720" w:footer="720" w:gutter="0"/>
          <w:cols w:space="708"/>
          <w:titlePg/>
          <w:docGrid w:linePitch="360"/>
        </w:sectPr>
      </w:pPr>
    </w:p>
    <w:p w:rsidR="00CC4260" w:rsidRDefault="00CC4260" w:rsidP="00CC4260">
      <w:pPr>
        <w:widowControl w:val="0"/>
        <w:autoSpaceDE w:val="0"/>
        <w:autoSpaceDN w:val="0"/>
        <w:adjustRightInd w:val="0"/>
        <w:ind w:firstLine="540"/>
        <w:jc w:val="both"/>
        <w:rPr>
          <w:rFonts w:cs="Calibri"/>
        </w:rPr>
      </w:pPr>
    </w:p>
    <w:p w:rsidR="00CC4260" w:rsidRDefault="00CC4260" w:rsidP="00CC4260">
      <w:pPr>
        <w:widowControl w:val="0"/>
        <w:autoSpaceDE w:val="0"/>
        <w:autoSpaceDN w:val="0"/>
        <w:adjustRightInd w:val="0"/>
        <w:ind w:firstLine="540"/>
        <w:jc w:val="both"/>
        <w:rPr>
          <w:rFonts w:cs="Calibri"/>
        </w:rPr>
      </w:pPr>
    </w:p>
    <w:p w:rsidR="00CC4260" w:rsidRDefault="00CC4260" w:rsidP="00CC4260">
      <w:pPr>
        <w:widowControl w:val="0"/>
        <w:autoSpaceDE w:val="0"/>
        <w:autoSpaceDN w:val="0"/>
        <w:adjustRightInd w:val="0"/>
        <w:jc w:val="right"/>
        <w:outlineLvl w:val="1"/>
        <w:rPr>
          <w:rFonts w:cs="Calibri"/>
        </w:rPr>
      </w:pPr>
      <w:bookmarkStart w:id="24" w:name="Par285"/>
      <w:bookmarkEnd w:id="24"/>
      <w:r>
        <w:rPr>
          <w:rFonts w:cs="Calibri"/>
        </w:rPr>
        <w:t>Приложение</w:t>
      </w:r>
      <w:r w:rsidR="00AE1ECD">
        <w:rPr>
          <w:rFonts w:cs="Calibri"/>
        </w:rPr>
        <w:t xml:space="preserve"> № 1</w:t>
      </w:r>
    </w:p>
    <w:p w:rsidR="00CC4260" w:rsidRDefault="00CC4260" w:rsidP="00CC4260">
      <w:pPr>
        <w:widowControl w:val="0"/>
        <w:autoSpaceDE w:val="0"/>
        <w:autoSpaceDN w:val="0"/>
        <w:adjustRightInd w:val="0"/>
        <w:jc w:val="right"/>
        <w:rPr>
          <w:rFonts w:cs="Calibri"/>
        </w:rPr>
      </w:pPr>
      <w:r>
        <w:rPr>
          <w:rFonts w:cs="Calibri"/>
        </w:rPr>
        <w:t xml:space="preserve">к </w:t>
      </w:r>
      <w:r w:rsidR="00E1524A">
        <w:rPr>
          <w:rFonts w:cs="Calibri"/>
        </w:rPr>
        <w:t>А</w:t>
      </w:r>
      <w:r>
        <w:rPr>
          <w:rFonts w:cs="Calibri"/>
        </w:rPr>
        <w:t>дминистративному регламенту</w:t>
      </w:r>
    </w:p>
    <w:p w:rsidR="00CC4260" w:rsidRDefault="00CC4260" w:rsidP="00CC4260">
      <w:pPr>
        <w:widowControl w:val="0"/>
        <w:autoSpaceDE w:val="0"/>
        <w:autoSpaceDN w:val="0"/>
        <w:adjustRightInd w:val="0"/>
        <w:jc w:val="right"/>
        <w:rPr>
          <w:rFonts w:cs="Calibri"/>
        </w:rPr>
      </w:pPr>
    </w:p>
    <w:p w:rsidR="00CC4260" w:rsidRDefault="00CC4260" w:rsidP="00CC4260">
      <w:pPr>
        <w:widowControl w:val="0"/>
        <w:autoSpaceDE w:val="0"/>
        <w:autoSpaceDN w:val="0"/>
        <w:adjustRightInd w:val="0"/>
        <w:ind w:firstLine="540"/>
        <w:jc w:val="both"/>
        <w:rPr>
          <w:rFonts w:cs="Calibri"/>
        </w:rPr>
      </w:pPr>
    </w:p>
    <w:p w:rsidR="00CC4260" w:rsidRDefault="00CC4260" w:rsidP="00CC4260">
      <w:pPr>
        <w:widowControl w:val="0"/>
        <w:autoSpaceDE w:val="0"/>
        <w:autoSpaceDN w:val="0"/>
        <w:adjustRightInd w:val="0"/>
        <w:jc w:val="center"/>
        <w:rPr>
          <w:rFonts w:cs="Calibri"/>
          <w:b/>
          <w:bCs/>
        </w:rPr>
      </w:pPr>
      <w:bookmarkStart w:id="25" w:name="Par294"/>
      <w:bookmarkEnd w:id="25"/>
      <w:r>
        <w:rPr>
          <w:rFonts w:cs="Calibri"/>
          <w:b/>
          <w:bCs/>
        </w:rPr>
        <w:t>БЛОК-СХЕМА</w:t>
      </w:r>
    </w:p>
    <w:p w:rsidR="00CC4260" w:rsidRDefault="00CC4260" w:rsidP="00CC4260">
      <w:pPr>
        <w:widowControl w:val="0"/>
        <w:autoSpaceDE w:val="0"/>
        <w:autoSpaceDN w:val="0"/>
        <w:adjustRightInd w:val="0"/>
        <w:jc w:val="center"/>
        <w:rPr>
          <w:rFonts w:cs="Calibri"/>
          <w:b/>
          <w:bCs/>
        </w:rPr>
      </w:pPr>
      <w:r>
        <w:rPr>
          <w:rFonts w:cs="Calibri"/>
          <w:b/>
          <w:bCs/>
        </w:rPr>
        <w:t xml:space="preserve">предоставления </w:t>
      </w:r>
      <w:r w:rsidR="00010DD2">
        <w:rPr>
          <w:rFonts w:cs="Calibri"/>
          <w:b/>
          <w:bCs/>
        </w:rPr>
        <w:t>муниципальной услуги</w:t>
      </w:r>
      <w:r>
        <w:rPr>
          <w:rFonts w:cs="Calibri"/>
          <w:b/>
          <w:bCs/>
        </w:rPr>
        <w:t xml:space="preserve"> </w:t>
      </w:r>
    </w:p>
    <w:p w:rsidR="00CC4260" w:rsidRDefault="00CC4260" w:rsidP="00CC4260">
      <w:pPr>
        <w:widowControl w:val="0"/>
        <w:autoSpaceDE w:val="0"/>
        <w:autoSpaceDN w:val="0"/>
        <w:adjustRightInd w:val="0"/>
        <w:jc w:val="center"/>
        <w:rPr>
          <w:rFonts w:cs="Calibri"/>
        </w:rPr>
      </w:pPr>
    </w:p>
    <w:p w:rsidR="00CC4260" w:rsidRDefault="00CC4260" w:rsidP="00CC4260">
      <w:pPr>
        <w:pStyle w:val="ConsPlusNonformat"/>
      </w:pPr>
      <w:r>
        <w:t xml:space="preserve">             ┌───────────────────────────────────────────────────┐</w:t>
      </w:r>
    </w:p>
    <w:p w:rsidR="00CC4260" w:rsidRDefault="00CC4260" w:rsidP="00CC4260">
      <w:pPr>
        <w:pStyle w:val="ConsPlusNonformat"/>
      </w:pPr>
      <w:r>
        <w:t xml:space="preserve">             │Обращение  заявителя с заявлением о выдаче выписки │</w:t>
      </w:r>
    </w:p>
    <w:p w:rsidR="00CC4260" w:rsidRDefault="00CC4260" w:rsidP="00CC4260">
      <w:pPr>
        <w:pStyle w:val="ConsPlusNonformat"/>
      </w:pPr>
      <w:r>
        <w:t xml:space="preserve">             │из Реестра муниципального имущества </w:t>
      </w:r>
      <w:r w:rsidR="00461B45">
        <w:t xml:space="preserve">               </w:t>
      </w:r>
      <w:r>
        <w:t>│</w:t>
      </w:r>
    </w:p>
    <w:p w:rsidR="00CC4260" w:rsidRDefault="00CC4260" w:rsidP="00CC4260">
      <w:pPr>
        <w:pStyle w:val="ConsPlusNonformat"/>
      </w:pPr>
      <w:r>
        <w:t xml:space="preserve">             │ </w:t>
      </w:r>
      <w:r w:rsidR="00461B45">
        <w:t xml:space="preserve">                                </w:t>
      </w:r>
      <w:r>
        <w:t xml:space="preserve">                  │</w:t>
      </w:r>
    </w:p>
    <w:p w:rsidR="00CC4260" w:rsidRDefault="00CC4260" w:rsidP="00CC4260">
      <w:pPr>
        <w:pStyle w:val="ConsPlusNonformat"/>
      </w:pPr>
      <w:r>
        <w:t xml:space="preserve">             └────────────────────────┬──────────────────────────┘</w:t>
      </w:r>
    </w:p>
    <w:p w:rsidR="00CC4260" w:rsidRDefault="00CC4260" w:rsidP="00CC4260">
      <w:pPr>
        <w:pStyle w:val="ConsPlusNonformat"/>
      </w:pPr>
      <w:r>
        <w:t xml:space="preserve">                                     \/</w:t>
      </w:r>
    </w:p>
    <w:p w:rsidR="00CC4260" w:rsidRDefault="00CC4260" w:rsidP="00CC4260">
      <w:pPr>
        <w:pStyle w:val="ConsPlusNonformat"/>
      </w:pPr>
      <w:r>
        <w:t xml:space="preserve">                     ┌──────────────────────────────┐</w:t>
      </w:r>
    </w:p>
    <w:p w:rsidR="00CC4260" w:rsidRDefault="00CC4260" w:rsidP="00CC4260">
      <w:pPr>
        <w:pStyle w:val="ConsPlusNonformat"/>
      </w:pPr>
      <w:r>
        <w:t xml:space="preserve">                     │Проверка оформления заявления │</w:t>
      </w:r>
    </w:p>
    <w:p w:rsidR="00CC4260" w:rsidRDefault="00CC4260" w:rsidP="00CC4260">
      <w:pPr>
        <w:pStyle w:val="ConsPlusNonformat"/>
      </w:pPr>
      <w:r>
        <w:t xml:space="preserve">                     └───┬─────────────────────┬────┘</w:t>
      </w:r>
    </w:p>
    <w:p w:rsidR="00CC4260" w:rsidRDefault="00CC4260" w:rsidP="00CC4260">
      <w:pPr>
        <w:pStyle w:val="ConsPlusNonformat"/>
      </w:pPr>
      <w:r>
        <w:t xml:space="preserve">                        \/                    \/</w:t>
      </w:r>
    </w:p>
    <w:p w:rsidR="00CC4260" w:rsidRDefault="00CC4260" w:rsidP="00CC4260">
      <w:pPr>
        <w:pStyle w:val="ConsPlusNonformat"/>
      </w:pPr>
      <w:r>
        <w:t xml:space="preserve">             ┌─────────────────────┐   ┌─────────────────────┐</w:t>
      </w:r>
    </w:p>
    <w:p w:rsidR="00CC4260" w:rsidRDefault="00CC4260" w:rsidP="00CC4260">
      <w:pPr>
        <w:pStyle w:val="ConsPlusNonformat"/>
      </w:pPr>
      <w:r>
        <w:t xml:space="preserve">             │ Заявление </w:t>
      </w:r>
      <w:proofErr w:type="gramStart"/>
      <w:r>
        <w:t>оформлено │   │ Заявление оформлено</w:t>
      </w:r>
      <w:proofErr w:type="gramEnd"/>
      <w:r>
        <w:t xml:space="preserve"> │</w:t>
      </w:r>
    </w:p>
    <w:p w:rsidR="00CC4260" w:rsidRDefault="00CC4260" w:rsidP="00CC4260">
      <w:pPr>
        <w:pStyle w:val="ConsPlusNonformat"/>
      </w:pPr>
      <w:r>
        <w:t xml:space="preserve">             │ надлежащим образом  │   │не надлежащим образом│</w:t>
      </w:r>
    </w:p>
    <w:p w:rsidR="00CC4260" w:rsidRDefault="00CC4260" w:rsidP="00CC4260">
      <w:pPr>
        <w:pStyle w:val="ConsPlusNonformat"/>
      </w:pPr>
      <w:r>
        <w:t xml:space="preserve">             └───────────┬─────────┘   └───────┬─────────────┘</w:t>
      </w:r>
    </w:p>
    <w:p w:rsidR="00CC4260" w:rsidRDefault="00CC4260" w:rsidP="00CC4260">
      <w:pPr>
        <w:pStyle w:val="ConsPlusNonformat"/>
      </w:pPr>
      <w:r>
        <w:t xml:space="preserve">                        \/                    \/</w:t>
      </w:r>
    </w:p>
    <w:p w:rsidR="00CC4260" w:rsidRDefault="00CC4260" w:rsidP="00CC4260">
      <w:pPr>
        <w:pStyle w:val="ConsPlusNonformat"/>
      </w:pPr>
      <w:r>
        <w:t xml:space="preserve">             ┌─────────────────────┐   ┌─────────────────────┐</w:t>
      </w:r>
    </w:p>
    <w:p w:rsidR="00CC4260" w:rsidRDefault="00CC4260" w:rsidP="00CC4260">
      <w:pPr>
        <w:pStyle w:val="ConsPlusNonformat"/>
      </w:pPr>
      <w:r>
        <w:t xml:space="preserve">             │ Прием и регистрация │   │   Отказ в приеме    │</w:t>
      </w:r>
    </w:p>
    <w:p w:rsidR="00CC4260" w:rsidRDefault="00CC4260" w:rsidP="00CC4260">
      <w:pPr>
        <w:pStyle w:val="ConsPlusNonformat"/>
      </w:pPr>
      <w:r>
        <w:t xml:space="preserve">             │      заявления      │   │       </w:t>
      </w:r>
      <w:proofErr w:type="gramStart"/>
      <w:r>
        <w:t>заявления</w:t>
      </w:r>
      <w:proofErr w:type="gramEnd"/>
      <w:r>
        <w:t xml:space="preserve">     │</w:t>
      </w:r>
    </w:p>
    <w:p w:rsidR="00CC4260" w:rsidRDefault="00CC4260" w:rsidP="00CC4260">
      <w:pPr>
        <w:pStyle w:val="ConsPlusNonformat"/>
      </w:pPr>
      <w:r>
        <w:t xml:space="preserve">             └─┬──────────────────┬┘   └─────────────────────┘</w:t>
      </w:r>
    </w:p>
    <w:p w:rsidR="00CC4260" w:rsidRDefault="00CC4260" w:rsidP="00CC4260">
      <w:pPr>
        <w:pStyle w:val="ConsPlusNonformat"/>
      </w:pPr>
      <w:r>
        <w:t xml:space="preserve">              \/                 \/</w:t>
      </w:r>
    </w:p>
    <w:p w:rsidR="00CC4260" w:rsidRDefault="00CC4260" w:rsidP="00CC4260">
      <w:pPr>
        <w:pStyle w:val="ConsPlusNonformat"/>
      </w:pPr>
      <w:r>
        <w:t xml:space="preserve">    ┌─────────────────────────┐ ┌──────────────────────────┐</w:t>
      </w:r>
    </w:p>
    <w:p w:rsidR="00CC4260" w:rsidRDefault="00CC4260" w:rsidP="00CC4260">
      <w:pPr>
        <w:pStyle w:val="ConsPlusNonformat"/>
      </w:pPr>
      <w:r>
        <w:t xml:space="preserve">    │ Заявление </w:t>
      </w:r>
      <w:proofErr w:type="gramStart"/>
      <w:r>
        <w:t>соответствует │ │Заявление не соответствует</w:t>
      </w:r>
      <w:proofErr w:type="gramEnd"/>
      <w:r>
        <w:t>│</w:t>
      </w:r>
    </w:p>
    <w:p w:rsidR="00CC4260" w:rsidRDefault="00CC4260" w:rsidP="00CC4260">
      <w:pPr>
        <w:pStyle w:val="ConsPlusNonformat"/>
      </w:pPr>
      <w:r>
        <w:t xml:space="preserve">    │предъявленным </w:t>
      </w:r>
      <w:proofErr w:type="gramStart"/>
      <w:r>
        <w:t>требованиям</w:t>
      </w:r>
      <w:proofErr w:type="gramEnd"/>
      <w:r>
        <w:t>│ │предъявленным требованиям │</w:t>
      </w:r>
    </w:p>
    <w:p w:rsidR="00CC4260" w:rsidRDefault="00CC4260" w:rsidP="00CC4260">
      <w:pPr>
        <w:pStyle w:val="ConsPlusNonformat"/>
      </w:pPr>
      <w:r>
        <w:t xml:space="preserve">    └─────────────┬───────────┘ └────────────────┬─────────┘</w:t>
      </w:r>
    </w:p>
    <w:p w:rsidR="00CC4260" w:rsidRDefault="00CC4260" w:rsidP="00CC4260">
      <w:pPr>
        <w:pStyle w:val="ConsPlusNonformat"/>
      </w:pPr>
      <w:r>
        <w:t xml:space="preserve">                 \/                             \/</w:t>
      </w:r>
    </w:p>
    <w:p w:rsidR="00CC4260" w:rsidRDefault="00CC4260" w:rsidP="00CC4260">
      <w:pPr>
        <w:pStyle w:val="ConsPlusNonformat"/>
      </w:pPr>
      <w:r>
        <w:t xml:space="preserve">    ┌─────────────────────────────────┐   ┌──────────────────────┐</w:t>
      </w:r>
    </w:p>
    <w:p w:rsidR="00CC4260" w:rsidRDefault="00CC4260" w:rsidP="00CC4260">
      <w:pPr>
        <w:pStyle w:val="ConsPlusNonformat"/>
      </w:pPr>
      <w:r>
        <w:t xml:space="preserve">    │Принятие решения по результатам  │   │Отказ в предоставлении│</w:t>
      </w:r>
    </w:p>
    <w:p w:rsidR="00CC4260" w:rsidRDefault="00CC4260" w:rsidP="00CC4260">
      <w:pPr>
        <w:pStyle w:val="ConsPlusNonformat"/>
      </w:pPr>
      <w:r>
        <w:t xml:space="preserve">    │   рассмотрения заявления        │   │муниципальной услуги  │</w:t>
      </w:r>
    </w:p>
    <w:p w:rsidR="00CC4260" w:rsidRDefault="00CC4260" w:rsidP="00CC4260">
      <w:pPr>
        <w:pStyle w:val="ConsPlusNonformat"/>
      </w:pPr>
      <w:r>
        <w:t xml:space="preserve">    └─────────────┬────────────────┬──┘   └──────────────────────┘</w:t>
      </w:r>
    </w:p>
    <w:p w:rsidR="00CC4260" w:rsidRDefault="00CC4260" w:rsidP="00CC4260">
      <w:pPr>
        <w:pStyle w:val="ConsPlusNonformat"/>
      </w:pPr>
      <w:r>
        <w:t xml:space="preserve">                 \/               \/</w:t>
      </w:r>
    </w:p>
    <w:p w:rsidR="00CC4260" w:rsidRDefault="00CC4260" w:rsidP="00CC4260">
      <w:pPr>
        <w:pStyle w:val="ConsPlusNonformat"/>
      </w:pPr>
      <w:r>
        <w:t xml:space="preserve">    ┌──────────────────────────┐ ┌───────────────────────────────┐</w:t>
      </w:r>
    </w:p>
    <w:p w:rsidR="00CC4260" w:rsidRDefault="00CC4260" w:rsidP="00CC4260">
      <w:pPr>
        <w:pStyle w:val="ConsPlusNonformat"/>
      </w:pPr>
      <w:r>
        <w:t xml:space="preserve">    │Выдача выписки из Реестра │ │Выдача справки об отсутствии   │</w:t>
      </w:r>
    </w:p>
    <w:p w:rsidR="00CC4260" w:rsidRDefault="00CC4260" w:rsidP="00CC4260">
      <w:pPr>
        <w:pStyle w:val="ConsPlusNonformat"/>
      </w:pPr>
      <w:r>
        <w:t xml:space="preserve">    │муниципального   имущества│ │информации об объекте в Реестре│</w:t>
      </w:r>
    </w:p>
    <w:p w:rsidR="00CC4260" w:rsidRDefault="00CC4260" w:rsidP="00CC4260">
      <w:pPr>
        <w:pStyle w:val="ConsPlusNonformat"/>
      </w:pPr>
      <w:r>
        <w:t xml:space="preserve">    │</w:t>
      </w:r>
      <w:r w:rsidR="00461B45">
        <w:t xml:space="preserve">                          </w:t>
      </w:r>
      <w:r>
        <w:t>│ │муниципального имущества       │</w:t>
      </w:r>
    </w:p>
    <w:p w:rsidR="00CC4260" w:rsidRDefault="00CC4260" w:rsidP="00CC4260">
      <w:pPr>
        <w:pStyle w:val="ConsPlusNonformat"/>
      </w:pPr>
      <w:r>
        <w:t xml:space="preserve">    │</w:t>
      </w:r>
      <w:r w:rsidR="00461B45">
        <w:t xml:space="preserve">      </w:t>
      </w:r>
      <w:r>
        <w:t xml:space="preserve">                    │ │</w:t>
      </w:r>
      <w:r w:rsidR="00461B45">
        <w:t xml:space="preserve">                          </w:t>
      </w:r>
      <w:r>
        <w:t xml:space="preserve">     │</w:t>
      </w:r>
    </w:p>
    <w:p w:rsidR="00CC4260" w:rsidRDefault="00CC4260" w:rsidP="00CC4260">
      <w:pPr>
        <w:pStyle w:val="ConsPlusNonformat"/>
      </w:pPr>
      <w:r>
        <w:t xml:space="preserve">    │                          </w:t>
      </w:r>
      <w:r w:rsidR="00461B45">
        <w:t xml:space="preserve">│ │      </w:t>
      </w:r>
      <w:r>
        <w:t xml:space="preserve">                         │</w:t>
      </w:r>
    </w:p>
    <w:p w:rsidR="00CC4260" w:rsidRDefault="00CC4260" w:rsidP="00CC4260">
      <w:pPr>
        <w:pStyle w:val="ConsPlusNonformat"/>
      </w:pPr>
      <w:r>
        <w:t xml:space="preserve">    └──────────────────────────┘ └───────────────────────────────┘</w:t>
      </w:r>
    </w:p>
    <w:p w:rsidR="00CC4260" w:rsidRDefault="00CC4260" w:rsidP="00CC4260">
      <w:pPr>
        <w:widowControl w:val="0"/>
        <w:autoSpaceDE w:val="0"/>
        <w:autoSpaceDN w:val="0"/>
        <w:adjustRightInd w:val="0"/>
        <w:jc w:val="both"/>
        <w:rPr>
          <w:rFonts w:cs="Calibri"/>
        </w:rPr>
      </w:pPr>
    </w:p>
    <w:p w:rsidR="00AE1ECD" w:rsidRDefault="00AE1ECD" w:rsidP="00CC4260">
      <w:pPr>
        <w:widowControl w:val="0"/>
        <w:autoSpaceDE w:val="0"/>
        <w:autoSpaceDN w:val="0"/>
        <w:adjustRightInd w:val="0"/>
        <w:jc w:val="both"/>
        <w:rPr>
          <w:rFonts w:cs="Calibri"/>
        </w:rPr>
      </w:pPr>
    </w:p>
    <w:p w:rsidR="00CC4260" w:rsidRDefault="00CC4260" w:rsidP="00CC4260">
      <w:pPr>
        <w:widowControl w:val="0"/>
        <w:autoSpaceDE w:val="0"/>
        <w:autoSpaceDN w:val="0"/>
        <w:adjustRightInd w:val="0"/>
        <w:jc w:val="both"/>
        <w:rPr>
          <w:rFonts w:cs="Calibri"/>
        </w:rPr>
      </w:pPr>
    </w:p>
    <w:p w:rsidR="00AE1ECD" w:rsidRDefault="00AE1ECD" w:rsidP="00CC4260">
      <w:pPr>
        <w:widowControl w:val="0"/>
        <w:autoSpaceDE w:val="0"/>
        <w:autoSpaceDN w:val="0"/>
        <w:adjustRightInd w:val="0"/>
        <w:jc w:val="both"/>
        <w:rPr>
          <w:rFonts w:cs="Calibri"/>
        </w:rPr>
      </w:pPr>
    </w:p>
    <w:p w:rsidR="00AE1ECD" w:rsidRDefault="00AE1ECD" w:rsidP="00CC4260">
      <w:pPr>
        <w:widowControl w:val="0"/>
        <w:autoSpaceDE w:val="0"/>
        <w:autoSpaceDN w:val="0"/>
        <w:adjustRightInd w:val="0"/>
        <w:jc w:val="both"/>
        <w:rPr>
          <w:rFonts w:cs="Calibri"/>
        </w:rPr>
      </w:pPr>
    </w:p>
    <w:p w:rsidR="00AE1ECD" w:rsidRDefault="00AE1ECD" w:rsidP="00CC4260">
      <w:pPr>
        <w:widowControl w:val="0"/>
        <w:autoSpaceDE w:val="0"/>
        <w:autoSpaceDN w:val="0"/>
        <w:adjustRightInd w:val="0"/>
        <w:jc w:val="both"/>
        <w:rPr>
          <w:rFonts w:cs="Calibri"/>
        </w:rPr>
      </w:pPr>
    </w:p>
    <w:p w:rsidR="00AE1ECD" w:rsidRDefault="00AE1ECD" w:rsidP="00CC4260">
      <w:pPr>
        <w:widowControl w:val="0"/>
        <w:autoSpaceDE w:val="0"/>
        <w:autoSpaceDN w:val="0"/>
        <w:adjustRightInd w:val="0"/>
        <w:jc w:val="both"/>
        <w:rPr>
          <w:rFonts w:cs="Calibri"/>
        </w:rPr>
      </w:pPr>
    </w:p>
    <w:p w:rsidR="00AE1ECD" w:rsidRDefault="00AE1ECD" w:rsidP="00CC4260">
      <w:pPr>
        <w:widowControl w:val="0"/>
        <w:autoSpaceDE w:val="0"/>
        <w:autoSpaceDN w:val="0"/>
        <w:adjustRightInd w:val="0"/>
        <w:jc w:val="both"/>
        <w:rPr>
          <w:rFonts w:cs="Calibri"/>
        </w:rPr>
      </w:pPr>
    </w:p>
    <w:p w:rsidR="00E1524A" w:rsidRDefault="00E1524A" w:rsidP="00CC4260">
      <w:pPr>
        <w:widowControl w:val="0"/>
        <w:autoSpaceDE w:val="0"/>
        <w:autoSpaceDN w:val="0"/>
        <w:adjustRightInd w:val="0"/>
        <w:jc w:val="both"/>
        <w:rPr>
          <w:rFonts w:cs="Calibri"/>
        </w:rPr>
        <w:sectPr w:rsidR="00E1524A" w:rsidSect="00A06D52">
          <w:pgSz w:w="11907" w:h="16839" w:code="9"/>
          <w:pgMar w:top="567" w:right="567" w:bottom="567" w:left="993" w:header="720" w:footer="720" w:gutter="0"/>
          <w:cols w:space="60"/>
          <w:noEndnote/>
          <w:docGrid w:linePitch="326"/>
        </w:sectPr>
      </w:pPr>
    </w:p>
    <w:p w:rsidR="00AE1ECD" w:rsidRDefault="00AE1ECD" w:rsidP="00CC4260">
      <w:pPr>
        <w:widowControl w:val="0"/>
        <w:autoSpaceDE w:val="0"/>
        <w:autoSpaceDN w:val="0"/>
        <w:adjustRightInd w:val="0"/>
        <w:jc w:val="both"/>
        <w:rPr>
          <w:rFonts w:cs="Calibri"/>
        </w:rPr>
      </w:pPr>
    </w:p>
    <w:p w:rsidR="00AE1ECD" w:rsidRDefault="00AE1ECD" w:rsidP="00CC4260">
      <w:pPr>
        <w:widowControl w:val="0"/>
        <w:autoSpaceDE w:val="0"/>
        <w:autoSpaceDN w:val="0"/>
        <w:adjustRightInd w:val="0"/>
        <w:jc w:val="both"/>
        <w:rPr>
          <w:rFonts w:cs="Calibri"/>
        </w:rPr>
      </w:pPr>
    </w:p>
    <w:p w:rsidR="00AE1ECD" w:rsidRDefault="00AE1ECD" w:rsidP="00CC4260">
      <w:pPr>
        <w:widowControl w:val="0"/>
        <w:autoSpaceDE w:val="0"/>
        <w:autoSpaceDN w:val="0"/>
        <w:adjustRightInd w:val="0"/>
        <w:jc w:val="both"/>
        <w:rPr>
          <w:rFonts w:cs="Calibri"/>
        </w:rPr>
      </w:pPr>
    </w:p>
    <w:p w:rsidR="00AE1ECD" w:rsidRDefault="00AE1ECD" w:rsidP="00CC4260">
      <w:pPr>
        <w:widowControl w:val="0"/>
        <w:autoSpaceDE w:val="0"/>
        <w:autoSpaceDN w:val="0"/>
        <w:adjustRightInd w:val="0"/>
        <w:jc w:val="both"/>
        <w:rPr>
          <w:rFonts w:cs="Calibri"/>
        </w:rPr>
      </w:pPr>
    </w:p>
    <w:p w:rsidR="00AE1ECD" w:rsidRDefault="00AE1ECD" w:rsidP="00AE1ECD">
      <w:pPr>
        <w:widowControl w:val="0"/>
        <w:autoSpaceDE w:val="0"/>
        <w:autoSpaceDN w:val="0"/>
        <w:adjustRightInd w:val="0"/>
        <w:jc w:val="right"/>
        <w:outlineLvl w:val="1"/>
        <w:rPr>
          <w:rFonts w:cs="Calibri"/>
        </w:rPr>
      </w:pPr>
      <w:r>
        <w:rPr>
          <w:rFonts w:cs="Calibri"/>
        </w:rPr>
        <w:t>Приложение № 2</w:t>
      </w:r>
    </w:p>
    <w:p w:rsidR="00AE1ECD" w:rsidRDefault="00AE7D89" w:rsidP="00AE1ECD">
      <w:pPr>
        <w:widowControl w:val="0"/>
        <w:autoSpaceDE w:val="0"/>
        <w:autoSpaceDN w:val="0"/>
        <w:adjustRightInd w:val="0"/>
        <w:jc w:val="right"/>
        <w:rPr>
          <w:rFonts w:cs="Calibri"/>
        </w:rPr>
      </w:pPr>
      <w:r>
        <w:rPr>
          <w:rFonts w:cs="Calibri"/>
        </w:rPr>
        <w:t>к А</w:t>
      </w:r>
      <w:r w:rsidR="00AE1ECD">
        <w:rPr>
          <w:rFonts w:cs="Calibri"/>
        </w:rPr>
        <w:t>дминистративному регламенту</w:t>
      </w:r>
    </w:p>
    <w:p w:rsidR="00AE1ECD" w:rsidRDefault="00AE1ECD" w:rsidP="00AE1ECD">
      <w:pPr>
        <w:jc w:val="right"/>
        <w:rPr>
          <w:lang w:eastAsia="en-US"/>
        </w:rPr>
      </w:pPr>
      <w:r>
        <w:rPr>
          <w:lang w:eastAsia="en-US"/>
        </w:rPr>
        <w:tab/>
      </w:r>
    </w:p>
    <w:p w:rsidR="00AE1ECD" w:rsidRPr="00AD7A60" w:rsidRDefault="00AE1ECD" w:rsidP="00AE1ECD">
      <w:pPr>
        <w:jc w:val="center"/>
      </w:pPr>
      <w:r>
        <w:t xml:space="preserve">                 </w:t>
      </w:r>
      <w:r>
        <w:tab/>
      </w:r>
      <w:r>
        <w:tab/>
      </w:r>
      <w:r>
        <w:tab/>
      </w:r>
      <w:r>
        <w:tab/>
      </w:r>
      <w:r>
        <w:tab/>
        <w:t xml:space="preserve">         В Администрацию Сегежского городского поселения</w:t>
      </w:r>
    </w:p>
    <w:p w:rsidR="00AE1ECD" w:rsidRPr="005A0BD5" w:rsidRDefault="00AE1ECD" w:rsidP="00AE1ECD">
      <w:pPr>
        <w:jc w:val="right"/>
        <w:rPr>
          <w:i/>
          <w:sz w:val="20"/>
          <w:szCs w:val="20"/>
        </w:rPr>
      </w:pPr>
      <w:r w:rsidRPr="005A0BD5">
        <w:rPr>
          <w:i/>
          <w:sz w:val="20"/>
          <w:szCs w:val="20"/>
        </w:rPr>
        <w:t xml:space="preserve"> (наименование муниципального образования)</w:t>
      </w:r>
    </w:p>
    <w:p w:rsidR="00AE1ECD" w:rsidRDefault="00AE1ECD" w:rsidP="00AE1ECD">
      <w:pPr>
        <w:jc w:val="right"/>
      </w:pPr>
      <w:r>
        <w:t xml:space="preserve">От </w:t>
      </w:r>
      <w:r w:rsidRPr="00AD7A60">
        <w:t>__________________________________________</w:t>
      </w:r>
    </w:p>
    <w:p w:rsidR="00AE1ECD" w:rsidRPr="00AD7A60" w:rsidRDefault="00AE1ECD" w:rsidP="00AE1ECD">
      <w:pPr>
        <w:jc w:val="right"/>
      </w:pPr>
      <w:r w:rsidRPr="005A0BD5">
        <w:rPr>
          <w:i/>
          <w:sz w:val="20"/>
          <w:szCs w:val="20"/>
        </w:rPr>
        <w:t xml:space="preserve"> (Ф.И.О. заявителя</w:t>
      </w:r>
      <w:r>
        <w:rPr>
          <w:i/>
          <w:sz w:val="20"/>
          <w:szCs w:val="20"/>
        </w:rPr>
        <w:t xml:space="preserve"> – физического </w:t>
      </w:r>
      <w:r w:rsidRPr="00597E43">
        <w:rPr>
          <w:i/>
          <w:sz w:val="20"/>
          <w:szCs w:val="20"/>
        </w:rPr>
        <w:t>лица</w:t>
      </w:r>
      <w:r>
        <w:rPr>
          <w:i/>
          <w:sz w:val="20"/>
          <w:szCs w:val="20"/>
        </w:rPr>
        <w:t>)</w:t>
      </w:r>
    </w:p>
    <w:p w:rsidR="00AE1ECD" w:rsidRDefault="00AE1ECD" w:rsidP="00AE1ECD">
      <w:pPr>
        <w:jc w:val="right"/>
        <w:rPr>
          <w:i/>
          <w:sz w:val="20"/>
          <w:szCs w:val="20"/>
        </w:rPr>
      </w:pPr>
      <w:r>
        <w:t>_______________________________________</w:t>
      </w:r>
      <w:r w:rsidRPr="00AD7A60">
        <w:t>___</w:t>
      </w:r>
    </w:p>
    <w:p w:rsidR="00AE1ECD" w:rsidRPr="00597E43" w:rsidRDefault="00AE1ECD" w:rsidP="00AE1ECD">
      <w:pPr>
        <w:jc w:val="right"/>
        <w:rPr>
          <w:i/>
          <w:sz w:val="20"/>
          <w:szCs w:val="20"/>
        </w:rPr>
      </w:pPr>
    </w:p>
    <w:p w:rsidR="00AE1ECD" w:rsidRPr="005A0BD5" w:rsidRDefault="00AE1ECD" w:rsidP="00AE1ECD">
      <w:pPr>
        <w:jc w:val="center"/>
        <w:rPr>
          <w:i/>
          <w:sz w:val="20"/>
          <w:szCs w:val="20"/>
        </w:rPr>
      </w:pPr>
    </w:p>
    <w:p w:rsidR="00AE1ECD" w:rsidRDefault="00AE1ECD" w:rsidP="00AE1ECD">
      <w:pPr>
        <w:jc w:val="right"/>
      </w:pPr>
      <w:r w:rsidRPr="00AD7A60">
        <w:t>адрес: _</w:t>
      </w:r>
      <w:r>
        <w:t>___________________</w:t>
      </w:r>
      <w:r w:rsidRPr="00AD7A60">
        <w:t>____________________</w:t>
      </w:r>
    </w:p>
    <w:p w:rsidR="00AE1ECD" w:rsidRDefault="00AE1ECD" w:rsidP="00AE1ECD">
      <w:pPr>
        <w:jc w:val="right"/>
        <w:rPr>
          <w:i/>
          <w:sz w:val="20"/>
          <w:szCs w:val="20"/>
        </w:rPr>
      </w:pPr>
      <w:r w:rsidRPr="007A3E3D">
        <w:rPr>
          <w:i/>
          <w:sz w:val="20"/>
          <w:szCs w:val="20"/>
        </w:rPr>
        <w:t>(адрес</w:t>
      </w:r>
      <w:r>
        <w:rPr>
          <w:i/>
          <w:sz w:val="20"/>
          <w:szCs w:val="20"/>
        </w:rPr>
        <w:t xml:space="preserve"> для направления запрашиваемой информации)</w:t>
      </w:r>
    </w:p>
    <w:p w:rsidR="00AE1ECD" w:rsidRPr="00AD7A60" w:rsidRDefault="00AE1ECD" w:rsidP="00AE1ECD">
      <w:pPr>
        <w:jc w:val="right"/>
      </w:pPr>
      <w:r w:rsidRPr="00AD7A60">
        <w:t>_____________________________________________</w:t>
      </w:r>
    </w:p>
    <w:p w:rsidR="00AE1ECD" w:rsidRDefault="00AE1ECD" w:rsidP="00AE1ECD">
      <w:pPr>
        <w:jc w:val="right"/>
      </w:pPr>
    </w:p>
    <w:p w:rsidR="00AE1ECD" w:rsidRPr="00AD7A60" w:rsidRDefault="00AE1ECD" w:rsidP="00AE1ECD">
      <w:pPr>
        <w:jc w:val="right"/>
      </w:pPr>
      <w:r>
        <w:t xml:space="preserve">Контактный </w:t>
      </w:r>
      <w:r w:rsidRPr="00AD7A60">
        <w:t>телефон: __________________________</w:t>
      </w:r>
    </w:p>
    <w:p w:rsidR="00AE1ECD" w:rsidRPr="00AD7A60" w:rsidRDefault="00AE1ECD" w:rsidP="00AE1ECD">
      <w:pPr>
        <w:jc w:val="right"/>
      </w:pPr>
    </w:p>
    <w:p w:rsidR="00AE1ECD" w:rsidRDefault="00AE1ECD" w:rsidP="00AE1ECD">
      <w:pPr>
        <w:jc w:val="center"/>
      </w:pPr>
    </w:p>
    <w:p w:rsidR="00AE1ECD" w:rsidRDefault="00AE1ECD" w:rsidP="00AE1ECD">
      <w:pPr>
        <w:jc w:val="center"/>
      </w:pPr>
    </w:p>
    <w:p w:rsidR="00AE1ECD" w:rsidRPr="00BA45E7" w:rsidRDefault="00AE1ECD" w:rsidP="00AE1ECD">
      <w:pPr>
        <w:jc w:val="center"/>
        <w:rPr>
          <w:b/>
        </w:rPr>
      </w:pPr>
      <w:bookmarkStart w:id="26" w:name="P387"/>
      <w:bookmarkEnd w:id="26"/>
      <w:r w:rsidRPr="00BA45E7">
        <w:rPr>
          <w:b/>
        </w:rPr>
        <w:t>Заявление</w:t>
      </w:r>
    </w:p>
    <w:p w:rsidR="00AE1ECD" w:rsidRPr="00AD6A6E" w:rsidRDefault="00AE1ECD" w:rsidP="00AE1ECD">
      <w:pPr>
        <w:jc w:val="center"/>
      </w:pPr>
    </w:p>
    <w:p w:rsidR="00AE1ECD" w:rsidRPr="009E4D3F" w:rsidRDefault="00AE1ECD" w:rsidP="00AE1ECD">
      <w:pPr>
        <w:ind w:right="283" w:firstLine="709"/>
        <w:jc w:val="both"/>
      </w:pPr>
      <w:r>
        <w:t xml:space="preserve">               </w:t>
      </w:r>
      <w:r w:rsidRPr="00F22D51">
        <w:t xml:space="preserve">Прошу предоставить </w:t>
      </w:r>
      <w:r>
        <w:t>выписку из Реестра муниципального имущества об объекте:</w:t>
      </w:r>
    </w:p>
    <w:p w:rsidR="00AE1ECD" w:rsidRPr="009E4D3F" w:rsidRDefault="00AE1ECD" w:rsidP="00AE1ECD">
      <w:pPr>
        <w:jc w:val="both"/>
      </w:pPr>
    </w:p>
    <w:p w:rsidR="00AE1ECD" w:rsidRPr="009E4D3F" w:rsidRDefault="00AE1ECD" w:rsidP="00AE1ECD">
      <w:pPr>
        <w:jc w:val="both"/>
      </w:pPr>
      <w:r w:rsidRPr="009E4D3F">
        <w:t>________________________________________________________________________</w:t>
      </w:r>
      <w:r>
        <w:t>______________</w:t>
      </w:r>
    </w:p>
    <w:p w:rsidR="00CF7E44" w:rsidRDefault="00CF7E44" w:rsidP="00AE1ECD">
      <w:pPr>
        <w:jc w:val="center"/>
        <w:rPr>
          <w:i/>
        </w:rPr>
      </w:pPr>
    </w:p>
    <w:p w:rsidR="00CF7E44" w:rsidRPr="00CF7E44" w:rsidRDefault="00CF7E44" w:rsidP="00CF7E44">
      <w:pPr>
        <w:jc w:val="both"/>
      </w:pPr>
      <w:r w:rsidRPr="009E4D3F">
        <w:t>________________________________________________________________________</w:t>
      </w:r>
      <w:r>
        <w:t>______________</w:t>
      </w:r>
    </w:p>
    <w:p w:rsidR="00AE1ECD" w:rsidRPr="007A3E3D" w:rsidRDefault="00AE1ECD" w:rsidP="00AE1ECD">
      <w:pPr>
        <w:jc w:val="center"/>
        <w:rPr>
          <w:i/>
        </w:rPr>
      </w:pPr>
      <w:r w:rsidRPr="007A3E3D">
        <w:rPr>
          <w:i/>
        </w:rPr>
        <w:t>(</w:t>
      </w:r>
      <w:r>
        <w:rPr>
          <w:i/>
        </w:rPr>
        <w:t>характеристики объекта, позволяющие его однозначно определить: кадастровый номер, наименование, адрес и другое)</w:t>
      </w:r>
      <w:proofErr w:type="gramStart"/>
      <w:r>
        <w:rPr>
          <w:i/>
        </w:rPr>
        <w:t xml:space="preserve"> </w:t>
      </w:r>
      <w:r w:rsidRPr="007A3E3D">
        <w:rPr>
          <w:i/>
        </w:rPr>
        <w:t>)</w:t>
      </w:r>
      <w:proofErr w:type="gramEnd"/>
    </w:p>
    <w:p w:rsidR="00AE1ECD" w:rsidRDefault="00AE1ECD" w:rsidP="00AE1ECD">
      <w:pPr>
        <w:ind w:firstLine="708"/>
        <w:jc w:val="both"/>
      </w:pPr>
    </w:p>
    <w:p w:rsidR="00AE1ECD" w:rsidRPr="008238E8" w:rsidRDefault="00AE1ECD" w:rsidP="00AE1ECD">
      <w:pPr>
        <w:ind w:firstLine="708"/>
        <w:jc w:val="both"/>
        <w:rPr>
          <w:i/>
        </w:rPr>
      </w:pPr>
      <w:r>
        <w:t>Место получения результата: _____________________________________________________</w:t>
      </w:r>
    </w:p>
    <w:p w:rsidR="00AE1ECD" w:rsidRPr="009E4D3F" w:rsidRDefault="00AE1ECD" w:rsidP="00AE1ECD">
      <w:pPr>
        <w:jc w:val="both"/>
      </w:pPr>
    </w:p>
    <w:p w:rsidR="00AE1ECD" w:rsidRPr="009E4D3F" w:rsidRDefault="00AE1ECD" w:rsidP="00AE1ECD">
      <w:pPr>
        <w:jc w:val="both"/>
      </w:pPr>
    </w:p>
    <w:p w:rsidR="00AE1ECD" w:rsidRPr="00AD6A6E" w:rsidRDefault="00AE1ECD" w:rsidP="00AE1ECD">
      <w:pPr>
        <w:spacing w:line="480" w:lineRule="auto"/>
        <w:jc w:val="center"/>
      </w:pPr>
    </w:p>
    <w:p w:rsidR="00AE1ECD" w:rsidRDefault="00AE1ECD" w:rsidP="00AE1ECD">
      <w:pPr>
        <w:tabs>
          <w:tab w:val="left" w:pos="3555"/>
        </w:tabs>
        <w:rPr>
          <w:lang w:eastAsia="en-US"/>
        </w:rPr>
      </w:pPr>
    </w:p>
    <w:p w:rsidR="00AE1ECD" w:rsidRPr="006E7BD5" w:rsidRDefault="00AE1ECD" w:rsidP="00AE1ECD">
      <w:pPr>
        <w:tabs>
          <w:tab w:val="left" w:pos="3555"/>
        </w:tabs>
        <w:rPr>
          <w:lang w:eastAsia="en-US"/>
        </w:rPr>
      </w:pPr>
      <w:r w:rsidRPr="006E7BD5">
        <w:rPr>
          <w:lang w:eastAsia="en-US"/>
        </w:rPr>
        <w:t>" " _________ 20 ___                 _________________</w:t>
      </w:r>
      <w:r>
        <w:rPr>
          <w:lang w:eastAsia="en-US"/>
        </w:rPr>
        <w:t>_______</w:t>
      </w:r>
      <w:r w:rsidRPr="006E7BD5">
        <w:rPr>
          <w:lang w:eastAsia="en-US"/>
        </w:rPr>
        <w:t xml:space="preserve">  </w:t>
      </w:r>
      <w:r>
        <w:rPr>
          <w:lang w:eastAsia="en-US"/>
        </w:rPr>
        <w:t xml:space="preserve">                      _____________________</w:t>
      </w:r>
    </w:p>
    <w:p w:rsidR="00AE1ECD" w:rsidRPr="00955C61" w:rsidRDefault="00AE1ECD" w:rsidP="00AE1ECD">
      <w:pPr>
        <w:tabs>
          <w:tab w:val="left" w:pos="3555"/>
        </w:tabs>
        <w:rPr>
          <w:sz w:val="20"/>
          <w:szCs w:val="20"/>
          <w:lang w:eastAsia="en-US"/>
        </w:rPr>
      </w:pPr>
      <w:r w:rsidRPr="006E7BD5">
        <w:rPr>
          <w:lang w:eastAsia="en-US"/>
        </w:rPr>
        <w:t xml:space="preserve">                                     </w:t>
      </w:r>
      <w:r>
        <w:rPr>
          <w:lang w:eastAsia="en-US"/>
        </w:rPr>
        <w:t xml:space="preserve">                   </w:t>
      </w:r>
      <w:r w:rsidRPr="00955C61">
        <w:rPr>
          <w:sz w:val="20"/>
          <w:szCs w:val="20"/>
          <w:lang w:eastAsia="en-US"/>
        </w:rPr>
        <w:t>Подпись заявителя                                                         расшифровка подписи</w:t>
      </w:r>
    </w:p>
    <w:p w:rsidR="00AE1ECD" w:rsidRPr="00955C61" w:rsidRDefault="00AE1ECD" w:rsidP="00AE1ECD">
      <w:pPr>
        <w:tabs>
          <w:tab w:val="left" w:pos="3555"/>
        </w:tabs>
        <w:rPr>
          <w:sz w:val="20"/>
          <w:szCs w:val="20"/>
          <w:lang w:eastAsia="en-US"/>
        </w:rPr>
      </w:pPr>
    </w:p>
    <w:p w:rsidR="00AE1ECD" w:rsidRPr="006E7BD5" w:rsidRDefault="00AE1ECD" w:rsidP="00AE1ECD">
      <w:pPr>
        <w:tabs>
          <w:tab w:val="left" w:pos="3555"/>
        </w:tabs>
        <w:rPr>
          <w:lang w:eastAsia="en-US"/>
        </w:rPr>
      </w:pPr>
      <w:r w:rsidRPr="006E7BD5">
        <w:rPr>
          <w:lang w:eastAsia="en-US"/>
        </w:rPr>
        <w:t>" " _________ 20 ___                 _________________</w:t>
      </w:r>
      <w:r>
        <w:rPr>
          <w:lang w:eastAsia="en-US"/>
        </w:rPr>
        <w:t>_______</w:t>
      </w:r>
      <w:r w:rsidRPr="006E7BD5">
        <w:rPr>
          <w:lang w:eastAsia="en-US"/>
        </w:rPr>
        <w:t xml:space="preserve">  </w:t>
      </w:r>
      <w:r>
        <w:rPr>
          <w:lang w:eastAsia="en-US"/>
        </w:rPr>
        <w:t xml:space="preserve">                      </w:t>
      </w:r>
      <w:r w:rsidRPr="006E7BD5">
        <w:rPr>
          <w:lang w:eastAsia="en-US"/>
        </w:rPr>
        <w:t>___________________</w:t>
      </w:r>
      <w:r>
        <w:rPr>
          <w:lang w:eastAsia="en-US"/>
        </w:rPr>
        <w:t>_____</w:t>
      </w:r>
    </w:p>
    <w:p w:rsidR="00AE1ECD" w:rsidRPr="00955C61" w:rsidRDefault="00AE1ECD" w:rsidP="00AE1ECD">
      <w:pPr>
        <w:tabs>
          <w:tab w:val="left" w:pos="3555"/>
        </w:tabs>
        <w:rPr>
          <w:sz w:val="20"/>
          <w:szCs w:val="20"/>
          <w:lang w:eastAsia="en-US"/>
        </w:rPr>
      </w:pPr>
      <w:r>
        <w:rPr>
          <w:lang w:eastAsia="en-US"/>
        </w:rPr>
        <w:t xml:space="preserve">                                                      </w:t>
      </w:r>
      <w:r w:rsidRPr="00955C61">
        <w:rPr>
          <w:sz w:val="20"/>
          <w:szCs w:val="20"/>
          <w:lang w:eastAsia="en-US"/>
        </w:rPr>
        <w:t>Подпись специалиста,                                                     расшифровка подписи</w:t>
      </w:r>
    </w:p>
    <w:p w:rsidR="00AE1ECD" w:rsidRDefault="00AE1ECD" w:rsidP="00AE1ECD">
      <w:pPr>
        <w:tabs>
          <w:tab w:val="left" w:pos="3555"/>
        </w:tabs>
        <w:rPr>
          <w:lang w:eastAsia="en-US"/>
        </w:rPr>
      </w:pPr>
      <w:r w:rsidRPr="00955C61">
        <w:rPr>
          <w:sz w:val="20"/>
          <w:szCs w:val="20"/>
          <w:lang w:eastAsia="en-US"/>
        </w:rPr>
        <w:t xml:space="preserve">                                        </w:t>
      </w:r>
      <w:r>
        <w:rPr>
          <w:sz w:val="20"/>
          <w:szCs w:val="20"/>
          <w:lang w:eastAsia="en-US"/>
        </w:rPr>
        <w:t xml:space="preserve">                  </w:t>
      </w:r>
      <w:r w:rsidRPr="00955C61">
        <w:rPr>
          <w:sz w:val="20"/>
          <w:szCs w:val="20"/>
          <w:lang w:eastAsia="en-US"/>
        </w:rPr>
        <w:t xml:space="preserve">       </w:t>
      </w:r>
      <w:proofErr w:type="gramStart"/>
      <w:r w:rsidRPr="00955C61">
        <w:rPr>
          <w:sz w:val="20"/>
          <w:szCs w:val="20"/>
          <w:lang w:eastAsia="en-US"/>
        </w:rPr>
        <w:t>принявшего</w:t>
      </w:r>
      <w:proofErr w:type="gramEnd"/>
      <w:r w:rsidRPr="00955C61">
        <w:rPr>
          <w:sz w:val="20"/>
          <w:szCs w:val="20"/>
          <w:lang w:eastAsia="en-US"/>
        </w:rPr>
        <w:t xml:space="preserve"> заявление  </w:t>
      </w:r>
    </w:p>
    <w:p w:rsidR="00AE1ECD" w:rsidRDefault="00AE1ECD" w:rsidP="00AE1ECD">
      <w:pPr>
        <w:pStyle w:val="Style2"/>
        <w:widowControl/>
        <w:spacing w:line="240" w:lineRule="auto"/>
        <w:jc w:val="left"/>
        <w:rPr>
          <w:rStyle w:val="FontStyle20"/>
          <w:sz w:val="20"/>
          <w:szCs w:val="20"/>
        </w:rPr>
      </w:pPr>
    </w:p>
    <w:p w:rsidR="00AE1ECD" w:rsidRPr="00F75C38" w:rsidRDefault="00AE1ECD" w:rsidP="00AE1ECD">
      <w:pPr>
        <w:pStyle w:val="Style2"/>
        <w:widowControl/>
        <w:spacing w:line="240" w:lineRule="auto"/>
        <w:jc w:val="left"/>
        <w:rPr>
          <w:rStyle w:val="FontStyle20"/>
          <w:sz w:val="20"/>
          <w:szCs w:val="20"/>
        </w:rPr>
      </w:pPr>
    </w:p>
    <w:p w:rsidR="00AE1ECD" w:rsidRDefault="00AE1ECD" w:rsidP="00AE1ECD">
      <w:pPr>
        <w:spacing w:after="200" w:line="276" w:lineRule="auto"/>
        <w:jc w:val="right"/>
        <w:rPr>
          <w:sz w:val="20"/>
          <w:szCs w:val="20"/>
        </w:rPr>
      </w:pPr>
    </w:p>
    <w:p w:rsidR="00AE1ECD" w:rsidRDefault="00AE1ECD" w:rsidP="00AE1ECD">
      <w:pPr>
        <w:spacing w:after="200" w:line="276" w:lineRule="auto"/>
        <w:jc w:val="right"/>
        <w:rPr>
          <w:sz w:val="20"/>
          <w:szCs w:val="20"/>
        </w:rPr>
        <w:sectPr w:rsidR="00AE1ECD" w:rsidSect="00A06D52">
          <w:pgSz w:w="11907" w:h="16839" w:code="9"/>
          <w:pgMar w:top="567" w:right="567" w:bottom="567" w:left="993" w:header="720" w:footer="720" w:gutter="0"/>
          <w:cols w:space="60"/>
          <w:noEndnote/>
          <w:docGrid w:linePitch="326"/>
        </w:sectPr>
      </w:pPr>
    </w:p>
    <w:p w:rsidR="00AE1ECD" w:rsidRDefault="00AE1ECD" w:rsidP="00AE1ECD">
      <w:pPr>
        <w:widowControl w:val="0"/>
        <w:autoSpaceDE w:val="0"/>
        <w:autoSpaceDN w:val="0"/>
        <w:adjustRightInd w:val="0"/>
        <w:jc w:val="right"/>
        <w:outlineLvl w:val="1"/>
        <w:rPr>
          <w:rFonts w:cs="Calibri"/>
        </w:rPr>
      </w:pPr>
      <w:r>
        <w:rPr>
          <w:rFonts w:cs="Calibri"/>
        </w:rPr>
        <w:t xml:space="preserve">Приложение № </w:t>
      </w:r>
      <w:r w:rsidR="00127946">
        <w:rPr>
          <w:rFonts w:cs="Calibri"/>
        </w:rPr>
        <w:t>3</w:t>
      </w:r>
    </w:p>
    <w:p w:rsidR="00AE1ECD" w:rsidRDefault="00AE1ECD" w:rsidP="00AE1ECD">
      <w:pPr>
        <w:widowControl w:val="0"/>
        <w:autoSpaceDE w:val="0"/>
        <w:autoSpaceDN w:val="0"/>
        <w:adjustRightInd w:val="0"/>
        <w:jc w:val="right"/>
        <w:rPr>
          <w:rFonts w:cs="Calibri"/>
        </w:rPr>
      </w:pPr>
      <w:r>
        <w:rPr>
          <w:rFonts w:cs="Calibri"/>
        </w:rPr>
        <w:t xml:space="preserve">к </w:t>
      </w:r>
      <w:r w:rsidR="00AE7D89">
        <w:rPr>
          <w:rFonts w:cs="Calibri"/>
        </w:rPr>
        <w:t>А</w:t>
      </w:r>
      <w:r>
        <w:rPr>
          <w:rFonts w:cs="Calibri"/>
        </w:rPr>
        <w:t>дминистративному регламенту</w:t>
      </w:r>
    </w:p>
    <w:p w:rsidR="00AE1ECD" w:rsidRDefault="00AE1ECD" w:rsidP="00AE1ECD">
      <w:pPr>
        <w:jc w:val="right"/>
        <w:rPr>
          <w:lang w:eastAsia="en-US"/>
        </w:rPr>
      </w:pPr>
      <w:r>
        <w:rPr>
          <w:lang w:eastAsia="en-US"/>
        </w:rPr>
        <w:tab/>
      </w:r>
    </w:p>
    <w:p w:rsidR="00AE1ECD" w:rsidRPr="00AD7A60" w:rsidRDefault="00AE1ECD" w:rsidP="00AE1ECD">
      <w:pPr>
        <w:jc w:val="center"/>
      </w:pPr>
      <w:r>
        <w:t xml:space="preserve">       </w:t>
      </w:r>
      <w:r>
        <w:tab/>
      </w:r>
      <w:r>
        <w:tab/>
      </w:r>
      <w:r>
        <w:tab/>
      </w:r>
      <w:r>
        <w:tab/>
      </w:r>
      <w:r>
        <w:tab/>
      </w:r>
      <w:r>
        <w:tab/>
        <w:t xml:space="preserve">  В Администрацию Сегежского городского поселения</w:t>
      </w:r>
    </w:p>
    <w:p w:rsidR="00AE1ECD" w:rsidRPr="005A0BD5" w:rsidRDefault="00AE1ECD" w:rsidP="00AE1ECD">
      <w:pPr>
        <w:jc w:val="right"/>
        <w:rPr>
          <w:i/>
          <w:sz w:val="20"/>
          <w:szCs w:val="20"/>
        </w:rPr>
      </w:pPr>
      <w:r w:rsidRPr="005A0BD5">
        <w:rPr>
          <w:i/>
          <w:sz w:val="20"/>
          <w:szCs w:val="20"/>
        </w:rPr>
        <w:t xml:space="preserve"> (наименование муниципального образования)</w:t>
      </w:r>
    </w:p>
    <w:p w:rsidR="00AE1ECD" w:rsidRDefault="00AE1ECD" w:rsidP="00AE1ECD">
      <w:pPr>
        <w:jc w:val="right"/>
      </w:pPr>
      <w:r>
        <w:t xml:space="preserve">От </w:t>
      </w:r>
      <w:r w:rsidRPr="00AD7A60">
        <w:t>__________________________________________</w:t>
      </w:r>
    </w:p>
    <w:p w:rsidR="00AE1ECD" w:rsidRPr="00AD7A60" w:rsidRDefault="00AE1ECD" w:rsidP="00AE1ECD">
      <w:pPr>
        <w:jc w:val="right"/>
      </w:pPr>
      <w:r w:rsidRPr="005A0BD5">
        <w:rPr>
          <w:i/>
          <w:sz w:val="20"/>
          <w:szCs w:val="20"/>
        </w:rPr>
        <w:t xml:space="preserve"> (</w:t>
      </w:r>
      <w:r>
        <w:rPr>
          <w:i/>
          <w:sz w:val="20"/>
          <w:szCs w:val="20"/>
        </w:rPr>
        <w:t>наименование организации)</w:t>
      </w:r>
    </w:p>
    <w:p w:rsidR="00AE1ECD" w:rsidRDefault="00AE1ECD" w:rsidP="00AE1ECD">
      <w:pPr>
        <w:jc w:val="right"/>
        <w:rPr>
          <w:i/>
          <w:sz w:val="20"/>
          <w:szCs w:val="20"/>
        </w:rPr>
      </w:pPr>
      <w:r>
        <w:t>_______________________________________</w:t>
      </w:r>
      <w:r w:rsidRPr="00AD7A60">
        <w:t>___</w:t>
      </w:r>
    </w:p>
    <w:p w:rsidR="00AE1ECD" w:rsidRPr="00597E43" w:rsidRDefault="00AE1ECD" w:rsidP="00AE1ECD">
      <w:pPr>
        <w:jc w:val="right"/>
        <w:rPr>
          <w:i/>
          <w:sz w:val="20"/>
          <w:szCs w:val="20"/>
        </w:rPr>
      </w:pPr>
    </w:p>
    <w:p w:rsidR="00AE1ECD" w:rsidRPr="005A0BD5" w:rsidRDefault="00AE1ECD" w:rsidP="00AE1ECD">
      <w:pPr>
        <w:jc w:val="center"/>
        <w:rPr>
          <w:i/>
          <w:sz w:val="20"/>
          <w:szCs w:val="20"/>
        </w:rPr>
      </w:pPr>
    </w:p>
    <w:p w:rsidR="00AE1ECD" w:rsidRDefault="00AE1ECD" w:rsidP="00AE1ECD">
      <w:pPr>
        <w:jc w:val="right"/>
      </w:pPr>
      <w:r w:rsidRPr="00AD7A60">
        <w:t>адрес</w:t>
      </w:r>
      <w:proofErr w:type="gramStart"/>
      <w:r>
        <w:t xml:space="preserve"> </w:t>
      </w:r>
      <w:r w:rsidRPr="00AD7A60">
        <w:t>:</w:t>
      </w:r>
      <w:proofErr w:type="gramEnd"/>
      <w:r w:rsidRPr="00AD7A60">
        <w:t xml:space="preserve"> _</w:t>
      </w:r>
      <w:r>
        <w:t>___________________</w:t>
      </w:r>
      <w:r w:rsidRPr="00AD7A60">
        <w:t>____________________</w:t>
      </w:r>
    </w:p>
    <w:p w:rsidR="00AE1ECD" w:rsidRDefault="00AE1ECD" w:rsidP="00AE1ECD">
      <w:pPr>
        <w:jc w:val="right"/>
        <w:rPr>
          <w:i/>
          <w:sz w:val="20"/>
          <w:szCs w:val="20"/>
        </w:rPr>
      </w:pPr>
      <w:r w:rsidRPr="007A3E3D">
        <w:rPr>
          <w:i/>
          <w:sz w:val="20"/>
          <w:szCs w:val="20"/>
        </w:rPr>
        <w:t>(адрес</w:t>
      </w:r>
      <w:r>
        <w:rPr>
          <w:i/>
          <w:sz w:val="20"/>
          <w:szCs w:val="20"/>
        </w:rPr>
        <w:t xml:space="preserve"> регистрации  для направления запрашиваемой информации)</w:t>
      </w:r>
    </w:p>
    <w:p w:rsidR="00AE1ECD" w:rsidRPr="00AD7A60" w:rsidRDefault="00AE1ECD" w:rsidP="00AE1ECD">
      <w:pPr>
        <w:jc w:val="right"/>
      </w:pPr>
      <w:r w:rsidRPr="00AD7A60">
        <w:t>_____________________________________________</w:t>
      </w:r>
    </w:p>
    <w:p w:rsidR="00AE1ECD" w:rsidRDefault="00AE1ECD" w:rsidP="00AE1ECD">
      <w:pPr>
        <w:jc w:val="right"/>
      </w:pPr>
    </w:p>
    <w:p w:rsidR="00BE306A" w:rsidRDefault="00AE1ECD" w:rsidP="00AE1ECD">
      <w:pPr>
        <w:jc w:val="right"/>
      </w:pPr>
      <w:r>
        <w:t xml:space="preserve">Контактный </w:t>
      </w:r>
      <w:r w:rsidRPr="00AD7A60">
        <w:t>телефон: __________________________</w:t>
      </w:r>
    </w:p>
    <w:p w:rsidR="00BE306A" w:rsidRPr="00AD7A60" w:rsidRDefault="00BE306A" w:rsidP="00BE306A">
      <w:pPr>
        <w:jc w:val="center"/>
      </w:pPr>
      <w:r>
        <w:t xml:space="preserve">             </w:t>
      </w:r>
    </w:p>
    <w:p w:rsidR="00BE306A" w:rsidRDefault="00BE306A" w:rsidP="00BE306A">
      <w:pPr>
        <w:jc w:val="center"/>
      </w:pPr>
    </w:p>
    <w:p w:rsidR="00BE306A" w:rsidRDefault="00BE306A" w:rsidP="00BE306A">
      <w:pPr>
        <w:jc w:val="center"/>
      </w:pPr>
    </w:p>
    <w:p w:rsidR="00BE306A" w:rsidRPr="00BA45E7" w:rsidRDefault="00BE306A" w:rsidP="00BE306A">
      <w:pPr>
        <w:jc w:val="center"/>
        <w:rPr>
          <w:b/>
        </w:rPr>
      </w:pPr>
      <w:r w:rsidRPr="00BA45E7">
        <w:rPr>
          <w:b/>
        </w:rPr>
        <w:t>Заявление</w:t>
      </w:r>
    </w:p>
    <w:p w:rsidR="00BE306A" w:rsidRDefault="00BE306A" w:rsidP="00BE306A">
      <w:pPr>
        <w:ind w:right="283"/>
        <w:jc w:val="both"/>
      </w:pPr>
    </w:p>
    <w:p w:rsidR="00BE306A" w:rsidRPr="009E4D3F" w:rsidRDefault="00BE306A" w:rsidP="00BE306A">
      <w:pPr>
        <w:ind w:right="283" w:firstLine="708"/>
        <w:jc w:val="both"/>
      </w:pPr>
      <w:r w:rsidRPr="00F22D51">
        <w:t xml:space="preserve">Прошу предоставить </w:t>
      </w:r>
      <w:r>
        <w:t>выписку из Реестра муниципального имущества об объекте:</w:t>
      </w:r>
    </w:p>
    <w:p w:rsidR="00BE306A" w:rsidRPr="009E4D3F" w:rsidRDefault="00BE306A" w:rsidP="00BE306A">
      <w:pPr>
        <w:jc w:val="both"/>
      </w:pPr>
    </w:p>
    <w:p w:rsidR="00BE306A" w:rsidRDefault="00BE306A" w:rsidP="00BE306A">
      <w:pPr>
        <w:jc w:val="both"/>
      </w:pPr>
      <w:r w:rsidRPr="009E4D3F">
        <w:t>________________________________________________________________________</w:t>
      </w:r>
      <w:r>
        <w:t>__________</w:t>
      </w:r>
    </w:p>
    <w:p w:rsidR="00B77313" w:rsidRDefault="00B77313" w:rsidP="00B77313">
      <w:pPr>
        <w:jc w:val="both"/>
      </w:pPr>
    </w:p>
    <w:p w:rsidR="00B77313" w:rsidRDefault="00B77313" w:rsidP="00B77313">
      <w:pPr>
        <w:jc w:val="both"/>
      </w:pPr>
      <w:r w:rsidRPr="009E4D3F">
        <w:t>_______________________________________________________________________</w:t>
      </w:r>
      <w:r>
        <w:t>__________</w:t>
      </w:r>
    </w:p>
    <w:p w:rsidR="00BE306A" w:rsidRPr="007A3E3D" w:rsidRDefault="00BE306A" w:rsidP="00BE306A">
      <w:pPr>
        <w:jc w:val="center"/>
        <w:rPr>
          <w:i/>
        </w:rPr>
      </w:pPr>
      <w:r w:rsidRPr="007A3E3D">
        <w:rPr>
          <w:i/>
        </w:rPr>
        <w:t>(</w:t>
      </w:r>
      <w:r>
        <w:rPr>
          <w:i/>
        </w:rPr>
        <w:t>характеристики объекта, позволяющие его однозначно определить: кадастровый номер, наименование, адрес и другое)</w:t>
      </w:r>
      <w:proofErr w:type="gramStart"/>
      <w:r>
        <w:rPr>
          <w:i/>
        </w:rPr>
        <w:t xml:space="preserve"> </w:t>
      </w:r>
      <w:r w:rsidRPr="007A3E3D">
        <w:rPr>
          <w:i/>
        </w:rPr>
        <w:t>)</w:t>
      </w:r>
      <w:proofErr w:type="gramEnd"/>
    </w:p>
    <w:p w:rsidR="00BE306A" w:rsidRDefault="00BE306A" w:rsidP="00BE306A">
      <w:pPr>
        <w:ind w:firstLine="708"/>
        <w:jc w:val="both"/>
      </w:pPr>
    </w:p>
    <w:p w:rsidR="00BE306A" w:rsidRPr="008238E8" w:rsidRDefault="00BE306A" w:rsidP="00BE306A">
      <w:pPr>
        <w:ind w:firstLine="708"/>
        <w:jc w:val="both"/>
        <w:rPr>
          <w:i/>
        </w:rPr>
      </w:pPr>
      <w:r>
        <w:t>Место получения результата:___________________________________________________</w:t>
      </w:r>
    </w:p>
    <w:p w:rsidR="00BE306A" w:rsidRPr="009E4D3F" w:rsidRDefault="00BE306A" w:rsidP="00BE306A">
      <w:pPr>
        <w:jc w:val="both"/>
      </w:pPr>
    </w:p>
    <w:p w:rsidR="00BE306A" w:rsidRPr="009E4D3F" w:rsidRDefault="00BE306A" w:rsidP="00BE306A">
      <w:pPr>
        <w:jc w:val="both"/>
      </w:pPr>
    </w:p>
    <w:p w:rsidR="00BE306A" w:rsidRPr="00AD6A6E" w:rsidRDefault="00BE306A" w:rsidP="00BE306A">
      <w:pPr>
        <w:spacing w:line="480" w:lineRule="auto"/>
        <w:jc w:val="center"/>
      </w:pPr>
    </w:p>
    <w:p w:rsidR="00BE306A" w:rsidRDefault="00BE306A" w:rsidP="00BE306A">
      <w:pPr>
        <w:tabs>
          <w:tab w:val="left" w:pos="3555"/>
        </w:tabs>
        <w:rPr>
          <w:lang w:eastAsia="en-US"/>
        </w:rPr>
      </w:pPr>
    </w:p>
    <w:p w:rsidR="00BE306A" w:rsidRPr="006E7BD5" w:rsidRDefault="00BE306A" w:rsidP="00BE306A">
      <w:pPr>
        <w:tabs>
          <w:tab w:val="left" w:pos="3555"/>
        </w:tabs>
        <w:rPr>
          <w:lang w:eastAsia="en-US"/>
        </w:rPr>
      </w:pPr>
      <w:r w:rsidRPr="006E7BD5">
        <w:rPr>
          <w:lang w:eastAsia="en-US"/>
        </w:rPr>
        <w:t xml:space="preserve">" " _________ 20 ___            </w:t>
      </w:r>
      <w:r w:rsidR="009A754F">
        <w:rPr>
          <w:lang w:eastAsia="en-US"/>
        </w:rPr>
        <w:t xml:space="preserve">     </w:t>
      </w:r>
      <w:r w:rsidRPr="006E7BD5">
        <w:rPr>
          <w:lang w:eastAsia="en-US"/>
        </w:rPr>
        <w:t xml:space="preserve">  _________</w:t>
      </w:r>
      <w:r>
        <w:rPr>
          <w:lang w:eastAsia="en-US"/>
        </w:rPr>
        <w:t>_______</w:t>
      </w:r>
      <w:r w:rsidRPr="006E7BD5">
        <w:rPr>
          <w:lang w:eastAsia="en-US"/>
        </w:rPr>
        <w:t xml:space="preserve">  </w:t>
      </w:r>
      <w:r>
        <w:rPr>
          <w:lang w:eastAsia="en-US"/>
        </w:rPr>
        <w:t xml:space="preserve">                               _____________________</w:t>
      </w:r>
    </w:p>
    <w:p w:rsidR="00BE306A" w:rsidRPr="00955C61" w:rsidRDefault="00BE306A" w:rsidP="00BE306A">
      <w:pPr>
        <w:tabs>
          <w:tab w:val="left" w:pos="3555"/>
        </w:tabs>
        <w:rPr>
          <w:sz w:val="20"/>
          <w:szCs w:val="20"/>
          <w:lang w:eastAsia="en-US"/>
        </w:rPr>
      </w:pPr>
      <w:r w:rsidRPr="006E7BD5">
        <w:rPr>
          <w:lang w:eastAsia="en-US"/>
        </w:rPr>
        <w:t xml:space="preserve">                                     </w:t>
      </w:r>
      <w:r>
        <w:rPr>
          <w:lang w:eastAsia="en-US"/>
        </w:rPr>
        <w:t xml:space="preserve">            </w:t>
      </w:r>
      <w:r w:rsidR="009A754F">
        <w:rPr>
          <w:lang w:eastAsia="en-US"/>
        </w:rPr>
        <w:t xml:space="preserve">      </w:t>
      </w:r>
      <w:r>
        <w:rPr>
          <w:lang w:eastAsia="en-US"/>
        </w:rPr>
        <w:t xml:space="preserve"> </w:t>
      </w:r>
      <w:r w:rsidRPr="00955C61">
        <w:rPr>
          <w:sz w:val="20"/>
          <w:szCs w:val="20"/>
          <w:lang w:eastAsia="en-US"/>
        </w:rPr>
        <w:t>Подпись заявителя                                                 расшифровка подписи</w:t>
      </w:r>
    </w:p>
    <w:p w:rsidR="00BE306A" w:rsidRPr="00955C61" w:rsidRDefault="00BE306A" w:rsidP="00BE306A">
      <w:pPr>
        <w:tabs>
          <w:tab w:val="left" w:pos="3555"/>
        </w:tabs>
        <w:rPr>
          <w:sz w:val="20"/>
          <w:szCs w:val="20"/>
          <w:lang w:eastAsia="en-US"/>
        </w:rPr>
      </w:pPr>
    </w:p>
    <w:p w:rsidR="00BE306A" w:rsidRPr="006E7BD5" w:rsidRDefault="00BE306A" w:rsidP="00BE306A">
      <w:pPr>
        <w:tabs>
          <w:tab w:val="left" w:pos="3555"/>
        </w:tabs>
        <w:rPr>
          <w:lang w:eastAsia="en-US"/>
        </w:rPr>
      </w:pPr>
      <w:r w:rsidRPr="006E7BD5">
        <w:rPr>
          <w:lang w:eastAsia="en-US"/>
        </w:rPr>
        <w:t>" " _________ 20 ___                 __________</w:t>
      </w:r>
      <w:r>
        <w:rPr>
          <w:lang w:eastAsia="en-US"/>
        </w:rPr>
        <w:t>_______</w:t>
      </w:r>
      <w:r w:rsidRPr="006E7BD5">
        <w:rPr>
          <w:lang w:eastAsia="en-US"/>
        </w:rPr>
        <w:t xml:space="preserve">  </w:t>
      </w:r>
      <w:r>
        <w:rPr>
          <w:lang w:eastAsia="en-US"/>
        </w:rPr>
        <w:t xml:space="preserve">                      </w:t>
      </w:r>
      <w:r w:rsidR="009A754F">
        <w:rPr>
          <w:lang w:eastAsia="en-US"/>
        </w:rPr>
        <w:t xml:space="preserve">          </w:t>
      </w:r>
      <w:r w:rsidRPr="006E7BD5">
        <w:rPr>
          <w:lang w:eastAsia="en-US"/>
        </w:rPr>
        <w:t>_______________</w:t>
      </w:r>
      <w:r>
        <w:rPr>
          <w:lang w:eastAsia="en-US"/>
        </w:rPr>
        <w:t>_____</w:t>
      </w:r>
    </w:p>
    <w:p w:rsidR="00BE306A" w:rsidRPr="00955C61" w:rsidRDefault="00BE306A" w:rsidP="00BE306A">
      <w:pPr>
        <w:tabs>
          <w:tab w:val="left" w:pos="3555"/>
        </w:tabs>
        <w:rPr>
          <w:sz w:val="20"/>
          <w:szCs w:val="20"/>
          <w:lang w:eastAsia="en-US"/>
        </w:rPr>
      </w:pPr>
      <w:r>
        <w:rPr>
          <w:lang w:eastAsia="en-US"/>
        </w:rPr>
        <w:t xml:space="preserve">                                                      </w:t>
      </w:r>
      <w:r w:rsidRPr="00955C61">
        <w:rPr>
          <w:sz w:val="20"/>
          <w:szCs w:val="20"/>
          <w:lang w:eastAsia="en-US"/>
        </w:rPr>
        <w:t>Подпись специалиста,                                             расшифровка подписи</w:t>
      </w:r>
    </w:p>
    <w:p w:rsidR="00BE306A" w:rsidRDefault="00BE306A" w:rsidP="00BE306A">
      <w:pPr>
        <w:tabs>
          <w:tab w:val="left" w:pos="3555"/>
        </w:tabs>
        <w:rPr>
          <w:lang w:eastAsia="en-US"/>
        </w:rPr>
      </w:pPr>
      <w:r w:rsidRPr="00955C61">
        <w:rPr>
          <w:sz w:val="20"/>
          <w:szCs w:val="20"/>
          <w:lang w:eastAsia="en-US"/>
        </w:rPr>
        <w:t xml:space="preserve">                                        </w:t>
      </w:r>
      <w:r>
        <w:rPr>
          <w:sz w:val="20"/>
          <w:szCs w:val="20"/>
          <w:lang w:eastAsia="en-US"/>
        </w:rPr>
        <w:t xml:space="preserve">                  </w:t>
      </w:r>
      <w:r w:rsidRPr="00955C61">
        <w:rPr>
          <w:sz w:val="20"/>
          <w:szCs w:val="20"/>
          <w:lang w:eastAsia="en-US"/>
        </w:rPr>
        <w:t xml:space="preserve">       </w:t>
      </w:r>
      <w:proofErr w:type="gramStart"/>
      <w:r w:rsidRPr="00955C61">
        <w:rPr>
          <w:sz w:val="20"/>
          <w:szCs w:val="20"/>
          <w:lang w:eastAsia="en-US"/>
        </w:rPr>
        <w:t>принявшего</w:t>
      </w:r>
      <w:proofErr w:type="gramEnd"/>
      <w:r w:rsidRPr="00955C61">
        <w:rPr>
          <w:sz w:val="20"/>
          <w:szCs w:val="20"/>
          <w:lang w:eastAsia="en-US"/>
        </w:rPr>
        <w:t xml:space="preserve"> заявление  </w:t>
      </w:r>
    </w:p>
    <w:p w:rsidR="00BE306A" w:rsidRDefault="00BE306A" w:rsidP="00BE306A">
      <w:pPr>
        <w:pStyle w:val="Style2"/>
        <w:widowControl/>
        <w:spacing w:line="240" w:lineRule="auto"/>
        <w:jc w:val="left"/>
        <w:rPr>
          <w:rStyle w:val="FontStyle20"/>
          <w:sz w:val="20"/>
          <w:szCs w:val="20"/>
        </w:rPr>
      </w:pPr>
    </w:p>
    <w:p w:rsidR="00BE306A" w:rsidRPr="00F75C38" w:rsidRDefault="00BE306A" w:rsidP="00BE306A">
      <w:pPr>
        <w:pStyle w:val="Style2"/>
        <w:widowControl/>
        <w:spacing w:line="240" w:lineRule="auto"/>
        <w:jc w:val="left"/>
        <w:rPr>
          <w:rStyle w:val="FontStyle20"/>
          <w:sz w:val="20"/>
          <w:szCs w:val="20"/>
        </w:rPr>
      </w:pPr>
    </w:p>
    <w:p w:rsidR="00AE1ECD" w:rsidRPr="00BE306A" w:rsidRDefault="00AE1ECD" w:rsidP="00BE306A">
      <w:pPr>
        <w:jc w:val="center"/>
      </w:pPr>
    </w:p>
    <w:sectPr w:rsidR="00AE1ECD" w:rsidRPr="00BE306A" w:rsidSect="00B73B51">
      <w:pgSz w:w="11906" w:h="16838"/>
      <w:pgMar w:top="539" w:right="746" w:bottom="540" w:left="126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3A9" w:rsidRDefault="00EF03A9">
      <w:r>
        <w:separator/>
      </w:r>
    </w:p>
  </w:endnote>
  <w:endnote w:type="continuationSeparator" w:id="0">
    <w:p w:rsidR="00EF03A9" w:rsidRDefault="00EF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3A9" w:rsidRDefault="00EF03A9">
      <w:r>
        <w:separator/>
      </w:r>
    </w:p>
  </w:footnote>
  <w:footnote w:type="continuationSeparator" w:id="0">
    <w:p w:rsidR="00EF03A9" w:rsidRDefault="00EF0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B59" w:rsidRDefault="00C31B59" w:rsidP="00A13EE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31B59" w:rsidRDefault="00C31B5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B59" w:rsidRDefault="00C31B59" w:rsidP="00A13EE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D7311">
      <w:rPr>
        <w:rStyle w:val="a7"/>
        <w:noProof/>
      </w:rPr>
      <w:t>11</w:t>
    </w:r>
    <w:r>
      <w:rPr>
        <w:rStyle w:val="a7"/>
      </w:rPr>
      <w:fldChar w:fldCharType="end"/>
    </w:r>
  </w:p>
  <w:p w:rsidR="00C31B59" w:rsidRDefault="00C31B5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D65F3"/>
    <w:multiLevelType w:val="hybridMultilevel"/>
    <w:tmpl w:val="DBF01B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DC69E8"/>
    <w:multiLevelType w:val="hybridMultilevel"/>
    <w:tmpl w:val="89C86258"/>
    <w:lvl w:ilvl="0" w:tplc="486AA21A">
      <w:start w:val="1"/>
      <w:numFmt w:val="decimal"/>
      <w:lvlText w:val="%1."/>
      <w:lvlJc w:val="left"/>
      <w:pPr>
        <w:tabs>
          <w:tab w:val="num" w:pos="720"/>
        </w:tabs>
        <w:ind w:left="720" w:hanging="360"/>
      </w:pPr>
    </w:lvl>
    <w:lvl w:ilvl="1" w:tplc="59ACAAF2" w:tentative="1">
      <w:start w:val="1"/>
      <w:numFmt w:val="lowerLetter"/>
      <w:lvlText w:val="%2."/>
      <w:lvlJc w:val="left"/>
      <w:pPr>
        <w:tabs>
          <w:tab w:val="num" w:pos="1440"/>
        </w:tabs>
        <w:ind w:left="1440" w:hanging="360"/>
      </w:pPr>
    </w:lvl>
    <w:lvl w:ilvl="2" w:tplc="A53C9CAE" w:tentative="1">
      <w:start w:val="1"/>
      <w:numFmt w:val="lowerRoman"/>
      <w:lvlText w:val="%3."/>
      <w:lvlJc w:val="right"/>
      <w:pPr>
        <w:tabs>
          <w:tab w:val="num" w:pos="2160"/>
        </w:tabs>
        <w:ind w:left="2160" w:hanging="180"/>
      </w:pPr>
    </w:lvl>
    <w:lvl w:ilvl="3" w:tplc="48CE7858" w:tentative="1">
      <w:start w:val="1"/>
      <w:numFmt w:val="decimal"/>
      <w:lvlText w:val="%4."/>
      <w:lvlJc w:val="left"/>
      <w:pPr>
        <w:tabs>
          <w:tab w:val="num" w:pos="2880"/>
        </w:tabs>
        <w:ind w:left="2880" w:hanging="360"/>
      </w:pPr>
    </w:lvl>
    <w:lvl w:ilvl="4" w:tplc="59521576" w:tentative="1">
      <w:start w:val="1"/>
      <w:numFmt w:val="lowerLetter"/>
      <w:lvlText w:val="%5."/>
      <w:lvlJc w:val="left"/>
      <w:pPr>
        <w:tabs>
          <w:tab w:val="num" w:pos="3600"/>
        </w:tabs>
        <w:ind w:left="3600" w:hanging="360"/>
      </w:pPr>
    </w:lvl>
    <w:lvl w:ilvl="5" w:tplc="CBC6FC68" w:tentative="1">
      <w:start w:val="1"/>
      <w:numFmt w:val="lowerRoman"/>
      <w:lvlText w:val="%6."/>
      <w:lvlJc w:val="right"/>
      <w:pPr>
        <w:tabs>
          <w:tab w:val="num" w:pos="4320"/>
        </w:tabs>
        <w:ind w:left="4320" w:hanging="180"/>
      </w:pPr>
    </w:lvl>
    <w:lvl w:ilvl="6" w:tplc="EAB83016" w:tentative="1">
      <w:start w:val="1"/>
      <w:numFmt w:val="decimal"/>
      <w:lvlText w:val="%7."/>
      <w:lvlJc w:val="left"/>
      <w:pPr>
        <w:tabs>
          <w:tab w:val="num" w:pos="5040"/>
        </w:tabs>
        <w:ind w:left="5040" w:hanging="360"/>
      </w:pPr>
    </w:lvl>
    <w:lvl w:ilvl="7" w:tplc="48D46A34" w:tentative="1">
      <w:start w:val="1"/>
      <w:numFmt w:val="lowerLetter"/>
      <w:lvlText w:val="%8."/>
      <w:lvlJc w:val="left"/>
      <w:pPr>
        <w:tabs>
          <w:tab w:val="num" w:pos="5760"/>
        </w:tabs>
        <w:ind w:left="5760" w:hanging="360"/>
      </w:pPr>
    </w:lvl>
    <w:lvl w:ilvl="8" w:tplc="AA668F66" w:tentative="1">
      <w:start w:val="1"/>
      <w:numFmt w:val="lowerRoman"/>
      <w:lvlText w:val="%9."/>
      <w:lvlJc w:val="right"/>
      <w:pPr>
        <w:tabs>
          <w:tab w:val="num" w:pos="6480"/>
        </w:tabs>
        <w:ind w:left="6480" w:hanging="180"/>
      </w:pPr>
    </w:lvl>
  </w:abstractNum>
  <w:abstractNum w:abstractNumId="2">
    <w:nsid w:val="140231F1"/>
    <w:multiLevelType w:val="hybridMultilevel"/>
    <w:tmpl w:val="29D08450"/>
    <w:lvl w:ilvl="0" w:tplc="AA3C6E70">
      <w:start w:val="1"/>
      <w:numFmt w:val="bullet"/>
      <w:lvlText w:val=""/>
      <w:lvlJc w:val="left"/>
      <w:pPr>
        <w:tabs>
          <w:tab w:val="num" w:pos="1578"/>
        </w:tabs>
        <w:ind w:left="671" w:firstLine="623"/>
      </w:pPr>
      <w:rPr>
        <w:rFonts w:ascii="Symbol" w:hAnsi="Symbol" w:hint="default"/>
        <w:b/>
        <w:i w:val="0"/>
      </w:rPr>
    </w:lvl>
    <w:lvl w:ilvl="1" w:tplc="76A88D26">
      <w:start w:val="1"/>
      <w:numFmt w:val="bullet"/>
      <w:lvlText w:val=""/>
      <w:lvlJc w:val="left"/>
      <w:pPr>
        <w:tabs>
          <w:tab w:val="num" w:pos="964"/>
        </w:tabs>
        <w:ind w:left="57" w:firstLine="623"/>
      </w:pPr>
      <w:rPr>
        <w:rFonts w:ascii="Symbol" w:hAnsi="Symbol" w:hint="default"/>
        <w:b/>
        <w:i w:val="0"/>
      </w:rPr>
    </w:lvl>
    <w:lvl w:ilvl="2" w:tplc="04190005" w:tentative="1">
      <w:start w:val="1"/>
      <w:numFmt w:val="bullet"/>
      <w:lvlText w:val=""/>
      <w:lvlJc w:val="left"/>
      <w:pPr>
        <w:tabs>
          <w:tab w:val="num" w:pos="2774"/>
        </w:tabs>
        <w:ind w:left="2774" w:hanging="360"/>
      </w:pPr>
      <w:rPr>
        <w:rFonts w:ascii="Wingdings" w:hAnsi="Wingdings" w:hint="default"/>
      </w:rPr>
    </w:lvl>
    <w:lvl w:ilvl="3" w:tplc="04190001" w:tentative="1">
      <w:start w:val="1"/>
      <w:numFmt w:val="bullet"/>
      <w:lvlText w:val=""/>
      <w:lvlJc w:val="left"/>
      <w:pPr>
        <w:tabs>
          <w:tab w:val="num" w:pos="3494"/>
        </w:tabs>
        <w:ind w:left="3494" w:hanging="360"/>
      </w:pPr>
      <w:rPr>
        <w:rFonts w:ascii="Symbol" w:hAnsi="Symbol" w:hint="default"/>
      </w:rPr>
    </w:lvl>
    <w:lvl w:ilvl="4" w:tplc="04190003" w:tentative="1">
      <w:start w:val="1"/>
      <w:numFmt w:val="bullet"/>
      <w:lvlText w:val="o"/>
      <w:lvlJc w:val="left"/>
      <w:pPr>
        <w:tabs>
          <w:tab w:val="num" w:pos="4214"/>
        </w:tabs>
        <w:ind w:left="4214" w:hanging="360"/>
      </w:pPr>
      <w:rPr>
        <w:rFonts w:ascii="Courier New" w:hAnsi="Courier New" w:cs="Courier New" w:hint="default"/>
      </w:rPr>
    </w:lvl>
    <w:lvl w:ilvl="5" w:tplc="04190005" w:tentative="1">
      <w:start w:val="1"/>
      <w:numFmt w:val="bullet"/>
      <w:lvlText w:val=""/>
      <w:lvlJc w:val="left"/>
      <w:pPr>
        <w:tabs>
          <w:tab w:val="num" w:pos="4934"/>
        </w:tabs>
        <w:ind w:left="4934" w:hanging="360"/>
      </w:pPr>
      <w:rPr>
        <w:rFonts w:ascii="Wingdings" w:hAnsi="Wingdings" w:hint="default"/>
      </w:rPr>
    </w:lvl>
    <w:lvl w:ilvl="6" w:tplc="04190001" w:tentative="1">
      <w:start w:val="1"/>
      <w:numFmt w:val="bullet"/>
      <w:lvlText w:val=""/>
      <w:lvlJc w:val="left"/>
      <w:pPr>
        <w:tabs>
          <w:tab w:val="num" w:pos="5654"/>
        </w:tabs>
        <w:ind w:left="5654" w:hanging="360"/>
      </w:pPr>
      <w:rPr>
        <w:rFonts w:ascii="Symbol" w:hAnsi="Symbol" w:hint="default"/>
      </w:rPr>
    </w:lvl>
    <w:lvl w:ilvl="7" w:tplc="04190003" w:tentative="1">
      <w:start w:val="1"/>
      <w:numFmt w:val="bullet"/>
      <w:lvlText w:val="o"/>
      <w:lvlJc w:val="left"/>
      <w:pPr>
        <w:tabs>
          <w:tab w:val="num" w:pos="6374"/>
        </w:tabs>
        <w:ind w:left="6374" w:hanging="360"/>
      </w:pPr>
      <w:rPr>
        <w:rFonts w:ascii="Courier New" w:hAnsi="Courier New" w:cs="Courier New" w:hint="default"/>
      </w:rPr>
    </w:lvl>
    <w:lvl w:ilvl="8" w:tplc="04190005" w:tentative="1">
      <w:start w:val="1"/>
      <w:numFmt w:val="bullet"/>
      <w:lvlText w:val=""/>
      <w:lvlJc w:val="left"/>
      <w:pPr>
        <w:tabs>
          <w:tab w:val="num" w:pos="7094"/>
        </w:tabs>
        <w:ind w:left="7094" w:hanging="360"/>
      </w:pPr>
      <w:rPr>
        <w:rFonts w:ascii="Wingdings" w:hAnsi="Wingdings" w:hint="default"/>
      </w:rPr>
    </w:lvl>
  </w:abstractNum>
  <w:abstractNum w:abstractNumId="3">
    <w:nsid w:val="19807922"/>
    <w:multiLevelType w:val="hybridMultilevel"/>
    <w:tmpl w:val="B5865494"/>
    <w:lvl w:ilvl="0" w:tplc="8B2828F4">
      <w:start w:val="1"/>
      <w:numFmt w:val="bullet"/>
      <w:lvlText w:val=""/>
      <w:lvlJc w:val="left"/>
      <w:pPr>
        <w:tabs>
          <w:tab w:val="num" w:pos="964"/>
        </w:tabs>
        <w:ind w:left="57" w:firstLine="623"/>
      </w:pPr>
      <w:rPr>
        <w:rFonts w:ascii="Symbol" w:hAnsi="Symbol" w:hint="default"/>
        <w:b/>
        <w:i w:val="0"/>
      </w:rPr>
    </w:lvl>
    <w:lvl w:ilvl="1" w:tplc="3D36A5A2">
      <w:start w:val="1"/>
      <w:numFmt w:val="bullet"/>
      <w:lvlText w:val=""/>
      <w:lvlJc w:val="left"/>
      <w:pPr>
        <w:tabs>
          <w:tab w:val="num" w:pos="964"/>
        </w:tabs>
        <w:ind w:left="57" w:firstLine="623"/>
      </w:pPr>
      <w:rPr>
        <w:rFonts w:ascii="Symbol" w:hAnsi="Symbol" w:hint="default"/>
        <w:b/>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14729E"/>
    <w:multiLevelType w:val="hybridMultilevel"/>
    <w:tmpl w:val="E0C45D5E"/>
    <w:lvl w:ilvl="0" w:tplc="31EC9754">
      <w:start w:val="1"/>
      <w:numFmt w:val="decimal"/>
      <w:lvlText w:val="%1."/>
      <w:lvlJc w:val="left"/>
      <w:pPr>
        <w:tabs>
          <w:tab w:val="num" w:pos="360"/>
        </w:tabs>
        <w:ind w:left="360" w:hanging="360"/>
      </w:pPr>
    </w:lvl>
    <w:lvl w:ilvl="1" w:tplc="0B4256C2" w:tentative="1">
      <w:start w:val="1"/>
      <w:numFmt w:val="lowerLetter"/>
      <w:lvlText w:val="%2."/>
      <w:lvlJc w:val="left"/>
      <w:pPr>
        <w:tabs>
          <w:tab w:val="num" w:pos="1080"/>
        </w:tabs>
        <w:ind w:left="1080" w:hanging="360"/>
      </w:pPr>
    </w:lvl>
    <w:lvl w:ilvl="2" w:tplc="C0924FFC" w:tentative="1">
      <w:start w:val="1"/>
      <w:numFmt w:val="lowerRoman"/>
      <w:lvlText w:val="%3."/>
      <w:lvlJc w:val="right"/>
      <w:pPr>
        <w:tabs>
          <w:tab w:val="num" w:pos="1800"/>
        </w:tabs>
        <w:ind w:left="1800" w:hanging="180"/>
      </w:pPr>
    </w:lvl>
    <w:lvl w:ilvl="3" w:tplc="CFA44032" w:tentative="1">
      <w:start w:val="1"/>
      <w:numFmt w:val="decimal"/>
      <w:lvlText w:val="%4."/>
      <w:lvlJc w:val="left"/>
      <w:pPr>
        <w:tabs>
          <w:tab w:val="num" w:pos="2520"/>
        </w:tabs>
        <w:ind w:left="2520" w:hanging="360"/>
      </w:pPr>
    </w:lvl>
    <w:lvl w:ilvl="4" w:tplc="2CBA4E5E" w:tentative="1">
      <w:start w:val="1"/>
      <w:numFmt w:val="lowerLetter"/>
      <w:lvlText w:val="%5."/>
      <w:lvlJc w:val="left"/>
      <w:pPr>
        <w:tabs>
          <w:tab w:val="num" w:pos="3240"/>
        </w:tabs>
        <w:ind w:left="3240" w:hanging="360"/>
      </w:pPr>
    </w:lvl>
    <w:lvl w:ilvl="5" w:tplc="D09A51EA" w:tentative="1">
      <w:start w:val="1"/>
      <w:numFmt w:val="lowerRoman"/>
      <w:lvlText w:val="%6."/>
      <w:lvlJc w:val="right"/>
      <w:pPr>
        <w:tabs>
          <w:tab w:val="num" w:pos="3960"/>
        </w:tabs>
        <w:ind w:left="3960" w:hanging="180"/>
      </w:pPr>
    </w:lvl>
    <w:lvl w:ilvl="6" w:tplc="D77C28F6" w:tentative="1">
      <w:start w:val="1"/>
      <w:numFmt w:val="decimal"/>
      <w:lvlText w:val="%7."/>
      <w:lvlJc w:val="left"/>
      <w:pPr>
        <w:tabs>
          <w:tab w:val="num" w:pos="4680"/>
        </w:tabs>
        <w:ind w:left="4680" w:hanging="360"/>
      </w:pPr>
    </w:lvl>
    <w:lvl w:ilvl="7" w:tplc="BC4E7870" w:tentative="1">
      <w:start w:val="1"/>
      <w:numFmt w:val="lowerLetter"/>
      <w:lvlText w:val="%8."/>
      <w:lvlJc w:val="left"/>
      <w:pPr>
        <w:tabs>
          <w:tab w:val="num" w:pos="5400"/>
        </w:tabs>
        <w:ind w:left="5400" w:hanging="360"/>
      </w:pPr>
    </w:lvl>
    <w:lvl w:ilvl="8" w:tplc="DE1EA50A" w:tentative="1">
      <w:start w:val="1"/>
      <w:numFmt w:val="lowerRoman"/>
      <w:lvlText w:val="%9."/>
      <w:lvlJc w:val="right"/>
      <w:pPr>
        <w:tabs>
          <w:tab w:val="num" w:pos="6120"/>
        </w:tabs>
        <w:ind w:left="6120" w:hanging="180"/>
      </w:pPr>
    </w:lvl>
  </w:abstractNum>
  <w:abstractNum w:abstractNumId="5">
    <w:nsid w:val="2A4002AE"/>
    <w:multiLevelType w:val="hybridMultilevel"/>
    <w:tmpl w:val="C3A05BEA"/>
    <w:lvl w:ilvl="0" w:tplc="9B5207C8">
      <w:start w:val="1"/>
      <w:numFmt w:val="decimal"/>
      <w:lvlText w:val="%1."/>
      <w:lvlJc w:val="left"/>
      <w:pPr>
        <w:tabs>
          <w:tab w:val="num" w:pos="720"/>
        </w:tabs>
        <w:ind w:left="720" w:hanging="360"/>
      </w:pPr>
      <w:rPr>
        <w:rFonts w:hint="default"/>
      </w:rPr>
    </w:lvl>
    <w:lvl w:ilvl="1" w:tplc="C19CF5FE" w:tentative="1">
      <w:start w:val="1"/>
      <w:numFmt w:val="lowerLetter"/>
      <w:lvlText w:val="%2."/>
      <w:lvlJc w:val="left"/>
      <w:pPr>
        <w:tabs>
          <w:tab w:val="num" w:pos="1440"/>
        </w:tabs>
        <w:ind w:left="1440" w:hanging="360"/>
      </w:pPr>
    </w:lvl>
    <w:lvl w:ilvl="2" w:tplc="CD76A5B6" w:tentative="1">
      <w:start w:val="1"/>
      <w:numFmt w:val="lowerRoman"/>
      <w:lvlText w:val="%3."/>
      <w:lvlJc w:val="right"/>
      <w:pPr>
        <w:tabs>
          <w:tab w:val="num" w:pos="2160"/>
        </w:tabs>
        <w:ind w:left="2160" w:hanging="180"/>
      </w:pPr>
    </w:lvl>
    <w:lvl w:ilvl="3" w:tplc="A61C0460" w:tentative="1">
      <w:start w:val="1"/>
      <w:numFmt w:val="decimal"/>
      <w:lvlText w:val="%4."/>
      <w:lvlJc w:val="left"/>
      <w:pPr>
        <w:tabs>
          <w:tab w:val="num" w:pos="2880"/>
        </w:tabs>
        <w:ind w:left="2880" w:hanging="360"/>
      </w:pPr>
    </w:lvl>
    <w:lvl w:ilvl="4" w:tplc="22B01E02" w:tentative="1">
      <w:start w:val="1"/>
      <w:numFmt w:val="lowerLetter"/>
      <w:lvlText w:val="%5."/>
      <w:lvlJc w:val="left"/>
      <w:pPr>
        <w:tabs>
          <w:tab w:val="num" w:pos="3600"/>
        </w:tabs>
        <w:ind w:left="3600" w:hanging="360"/>
      </w:pPr>
    </w:lvl>
    <w:lvl w:ilvl="5" w:tplc="AED833C2" w:tentative="1">
      <w:start w:val="1"/>
      <w:numFmt w:val="lowerRoman"/>
      <w:lvlText w:val="%6."/>
      <w:lvlJc w:val="right"/>
      <w:pPr>
        <w:tabs>
          <w:tab w:val="num" w:pos="4320"/>
        </w:tabs>
        <w:ind w:left="4320" w:hanging="180"/>
      </w:pPr>
    </w:lvl>
    <w:lvl w:ilvl="6" w:tplc="26003D16" w:tentative="1">
      <w:start w:val="1"/>
      <w:numFmt w:val="decimal"/>
      <w:lvlText w:val="%7."/>
      <w:lvlJc w:val="left"/>
      <w:pPr>
        <w:tabs>
          <w:tab w:val="num" w:pos="5040"/>
        </w:tabs>
        <w:ind w:left="5040" w:hanging="360"/>
      </w:pPr>
    </w:lvl>
    <w:lvl w:ilvl="7" w:tplc="C7883DAA" w:tentative="1">
      <w:start w:val="1"/>
      <w:numFmt w:val="lowerLetter"/>
      <w:lvlText w:val="%8."/>
      <w:lvlJc w:val="left"/>
      <w:pPr>
        <w:tabs>
          <w:tab w:val="num" w:pos="5760"/>
        </w:tabs>
        <w:ind w:left="5760" w:hanging="360"/>
      </w:pPr>
    </w:lvl>
    <w:lvl w:ilvl="8" w:tplc="0DBC5F4A" w:tentative="1">
      <w:start w:val="1"/>
      <w:numFmt w:val="lowerRoman"/>
      <w:lvlText w:val="%9."/>
      <w:lvlJc w:val="right"/>
      <w:pPr>
        <w:tabs>
          <w:tab w:val="num" w:pos="6480"/>
        </w:tabs>
        <w:ind w:left="6480" w:hanging="180"/>
      </w:pPr>
    </w:lvl>
  </w:abstractNum>
  <w:abstractNum w:abstractNumId="6">
    <w:nsid w:val="2BDC4961"/>
    <w:multiLevelType w:val="hybridMultilevel"/>
    <w:tmpl w:val="A27ACD86"/>
    <w:lvl w:ilvl="0" w:tplc="58C02CCA">
      <w:start w:val="1"/>
      <w:numFmt w:val="decimal"/>
      <w:lvlText w:val="%1."/>
      <w:lvlJc w:val="left"/>
      <w:pPr>
        <w:tabs>
          <w:tab w:val="num" w:pos="720"/>
        </w:tabs>
        <w:ind w:left="720" w:hanging="360"/>
      </w:pPr>
    </w:lvl>
    <w:lvl w:ilvl="1" w:tplc="BAA0429E" w:tentative="1">
      <w:start w:val="1"/>
      <w:numFmt w:val="lowerLetter"/>
      <w:lvlText w:val="%2."/>
      <w:lvlJc w:val="left"/>
      <w:pPr>
        <w:tabs>
          <w:tab w:val="num" w:pos="1440"/>
        </w:tabs>
        <w:ind w:left="1440" w:hanging="360"/>
      </w:pPr>
    </w:lvl>
    <w:lvl w:ilvl="2" w:tplc="F24611A4" w:tentative="1">
      <w:start w:val="1"/>
      <w:numFmt w:val="lowerRoman"/>
      <w:lvlText w:val="%3."/>
      <w:lvlJc w:val="right"/>
      <w:pPr>
        <w:tabs>
          <w:tab w:val="num" w:pos="2160"/>
        </w:tabs>
        <w:ind w:left="2160" w:hanging="180"/>
      </w:pPr>
    </w:lvl>
    <w:lvl w:ilvl="3" w:tplc="FCC2632A" w:tentative="1">
      <w:start w:val="1"/>
      <w:numFmt w:val="decimal"/>
      <w:lvlText w:val="%4."/>
      <w:lvlJc w:val="left"/>
      <w:pPr>
        <w:tabs>
          <w:tab w:val="num" w:pos="2880"/>
        </w:tabs>
        <w:ind w:left="2880" w:hanging="360"/>
      </w:pPr>
    </w:lvl>
    <w:lvl w:ilvl="4" w:tplc="B81A399E" w:tentative="1">
      <w:start w:val="1"/>
      <w:numFmt w:val="lowerLetter"/>
      <w:lvlText w:val="%5."/>
      <w:lvlJc w:val="left"/>
      <w:pPr>
        <w:tabs>
          <w:tab w:val="num" w:pos="3600"/>
        </w:tabs>
        <w:ind w:left="3600" w:hanging="360"/>
      </w:pPr>
    </w:lvl>
    <w:lvl w:ilvl="5" w:tplc="C9A69C4C" w:tentative="1">
      <w:start w:val="1"/>
      <w:numFmt w:val="lowerRoman"/>
      <w:lvlText w:val="%6."/>
      <w:lvlJc w:val="right"/>
      <w:pPr>
        <w:tabs>
          <w:tab w:val="num" w:pos="4320"/>
        </w:tabs>
        <w:ind w:left="4320" w:hanging="180"/>
      </w:pPr>
    </w:lvl>
    <w:lvl w:ilvl="6" w:tplc="A3D250CC" w:tentative="1">
      <w:start w:val="1"/>
      <w:numFmt w:val="decimal"/>
      <w:lvlText w:val="%7."/>
      <w:lvlJc w:val="left"/>
      <w:pPr>
        <w:tabs>
          <w:tab w:val="num" w:pos="5040"/>
        </w:tabs>
        <w:ind w:left="5040" w:hanging="360"/>
      </w:pPr>
    </w:lvl>
    <w:lvl w:ilvl="7" w:tplc="F39AE858" w:tentative="1">
      <w:start w:val="1"/>
      <w:numFmt w:val="lowerLetter"/>
      <w:lvlText w:val="%8."/>
      <w:lvlJc w:val="left"/>
      <w:pPr>
        <w:tabs>
          <w:tab w:val="num" w:pos="5760"/>
        </w:tabs>
        <w:ind w:left="5760" w:hanging="360"/>
      </w:pPr>
    </w:lvl>
    <w:lvl w:ilvl="8" w:tplc="25B4C8C2" w:tentative="1">
      <w:start w:val="1"/>
      <w:numFmt w:val="lowerRoman"/>
      <w:lvlText w:val="%9."/>
      <w:lvlJc w:val="right"/>
      <w:pPr>
        <w:tabs>
          <w:tab w:val="num" w:pos="6480"/>
        </w:tabs>
        <w:ind w:left="6480" w:hanging="180"/>
      </w:pPr>
    </w:lvl>
  </w:abstractNum>
  <w:abstractNum w:abstractNumId="7">
    <w:nsid w:val="38F53C36"/>
    <w:multiLevelType w:val="hybridMultilevel"/>
    <w:tmpl w:val="668697B6"/>
    <w:lvl w:ilvl="0" w:tplc="9A2052E2">
      <w:start w:val="1"/>
      <w:numFmt w:val="bullet"/>
      <w:lvlText w:val=""/>
      <w:lvlJc w:val="left"/>
      <w:pPr>
        <w:tabs>
          <w:tab w:val="num" w:pos="964"/>
        </w:tabs>
        <w:ind w:left="57" w:firstLine="623"/>
      </w:pPr>
      <w:rPr>
        <w:rFonts w:ascii="Symbol" w:hAnsi="Symbol" w:hint="default"/>
        <w:b/>
        <w:i w:val="0"/>
      </w:rPr>
    </w:lvl>
    <w:lvl w:ilvl="1" w:tplc="AA3C6E70">
      <w:start w:val="1"/>
      <w:numFmt w:val="bullet"/>
      <w:lvlText w:val=""/>
      <w:lvlJc w:val="left"/>
      <w:pPr>
        <w:tabs>
          <w:tab w:val="num" w:pos="964"/>
        </w:tabs>
        <w:ind w:left="57" w:firstLine="623"/>
      </w:pPr>
      <w:rPr>
        <w:rFonts w:ascii="Symbol" w:hAnsi="Symbol" w:hint="default"/>
        <w:b/>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AC551DB"/>
    <w:multiLevelType w:val="hybridMultilevel"/>
    <w:tmpl w:val="6910F220"/>
    <w:lvl w:ilvl="0" w:tplc="A5623E8A">
      <w:start w:val="1"/>
      <w:numFmt w:val="bullet"/>
      <w:lvlText w:val="-"/>
      <w:lvlJc w:val="left"/>
      <w:pPr>
        <w:tabs>
          <w:tab w:val="num" w:pos="420"/>
        </w:tabs>
        <w:ind w:left="420" w:hanging="360"/>
      </w:pPr>
      <w:rPr>
        <w:rFonts w:ascii="Times New Roman" w:eastAsia="Times New Roman" w:hAnsi="Times New Roman" w:cs="Times New Roman" w:hint="default"/>
      </w:rPr>
    </w:lvl>
    <w:lvl w:ilvl="1" w:tplc="884EACFE" w:tentative="1">
      <w:start w:val="1"/>
      <w:numFmt w:val="bullet"/>
      <w:lvlText w:val="o"/>
      <w:lvlJc w:val="left"/>
      <w:pPr>
        <w:tabs>
          <w:tab w:val="num" w:pos="1140"/>
        </w:tabs>
        <w:ind w:left="1140" w:hanging="360"/>
      </w:pPr>
      <w:rPr>
        <w:rFonts w:ascii="Courier New" w:hAnsi="Courier New" w:hint="default"/>
      </w:rPr>
    </w:lvl>
    <w:lvl w:ilvl="2" w:tplc="22A221D6" w:tentative="1">
      <w:start w:val="1"/>
      <w:numFmt w:val="bullet"/>
      <w:lvlText w:val=""/>
      <w:lvlJc w:val="left"/>
      <w:pPr>
        <w:tabs>
          <w:tab w:val="num" w:pos="1860"/>
        </w:tabs>
        <w:ind w:left="1860" w:hanging="360"/>
      </w:pPr>
      <w:rPr>
        <w:rFonts w:ascii="Wingdings" w:hAnsi="Wingdings" w:hint="default"/>
      </w:rPr>
    </w:lvl>
    <w:lvl w:ilvl="3" w:tplc="835E0CC6" w:tentative="1">
      <w:start w:val="1"/>
      <w:numFmt w:val="bullet"/>
      <w:lvlText w:val=""/>
      <w:lvlJc w:val="left"/>
      <w:pPr>
        <w:tabs>
          <w:tab w:val="num" w:pos="2580"/>
        </w:tabs>
        <w:ind w:left="2580" w:hanging="360"/>
      </w:pPr>
      <w:rPr>
        <w:rFonts w:ascii="Symbol" w:hAnsi="Symbol" w:hint="default"/>
      </w:rPr>
    </w:lvl>
    <w:lvl w:ilvl="4" w:tplc="4A8E7F9A" w:tentative="1">
      <w:start w:val="1"/>
      <w:numFmt w:val="bullet"/>
      <w:lvlText w:val="o"/>
      <w:lvlJc w:val="left"/>
      <w:pPr>
        <w:tabs>
          <w:tab w:val="num" w:pos="3300"/>
        </w:tabs>
        <w:ind w:left="3300" w:hanging="360"/>
      </w:pPr>
      <w:rPr>
        <w:rFonts w:ascii="Courier New" w:hAnsi="Courier New" w:hint="default"/>
      </w:rPr>
    </w:lvl>
    <w:lvl w:ilvl="5" w:tplc="935A917C" w:tentative="1">
      <w:start w:val="1"/>
      <w:numFmt w:val="bullet"/>
      <w:lvlText w:val=""/>
      <w:lvlJc w:val="left"/>
      <w:pPr>
        <w:tabs>
          <w:tab w:val="num" w:pos="4020"/>
        </w:tabs>
        <w:ind w:left="4020" w:hanging="360"/>
      </w:pPr>
      <w:rPr>
        <w:rFonts w:ascii="Wingdings" w:hAnsi="Wingdings" w:hint="default"/>
      </w:rPr>
    </w:lvl>
    <w:lvl w:ilvl="6" w:tplc="EA7AD068" w:tentative="1">
      <w:start w:val="1"/>
      <w:numFmt w:val="bullet"/>
      <w:lvlText w:val=""/>
      <w:lvlJc w:val="left"/>
      <w:pPr>
        <w:tabs>
          <w:tab w:val="num" w:pos="4740"/>
        </w:tabs>
        <w:ind w:left="4740" w:hanging="360"/>
      </w:pPr>
      <w:rPr>
        <w:rFonts w:ascii="Symbol" w:hAnsi="Symbol" w:hint="default"/>
      </w:rPr>
    </w:lvl>
    <w:lvl w:ilvl="7" w:tplc="CCE29650" w:tentative="1">
      <w:start w:val="1"/>
      <w:numFmt w:val="bullet"/>
      <w:lvlText w:val="o"/>
      <w:lvlJc w:val="left"/>
      <w:pPr>
        <w:tabs>
          <w:tab w:val="num" w:pos="5460"/>
        </w:tabs>
        <w:ind w:left="5460" w:hanging="360"/>
      </w:pPr>
      <w:rPr>
        <w:rFonts w:ascii="Courier New" w:hAnsi="Courier New" w:hint="default"/>
      </w:rPr>
    </w:lvl>
    <w:lvl w:ilvl="8" w:tplc="FF60998A" w:tentative="1">
      <w:start w:val="1"/>
      <w:numFmt w:val="bullet"/>
      <w:lvlText w:val=""/>
      <w:lvlJc w:val="left"/>
      <w:pPr>
        <w:tabs>
          <w:tab w:val="num" w:pos="6180"/>
        </w:tabs>
        <w:ind w:left="6180" w:hanging="360"/>
      </w:pPr>
      <w:rPr>
        <w:rFonts w:ascii="Wingdings" w:hAnsi="Wingdings" w:hint="default"/>
      </w:rPr>
    </w:lvl>
  </w:abstractNum>
  <w:abstractNum w:abstractNumId="9">
    <w:nsid w:val="48B1732D"/>
    <w:multiLevelType w:val="hybridMultilevel"/>
    <w:tmpl w:val="A76AF91E"/>
    <w:lvl w:ilvl="0" w:tplc="728E0C92">
      <w:start w:val="1"/>
      <w:numFmt w:val="bullet"/>
      <w:lvlText w:val=""/>
      <w:lvlJc w:val="left"/>
      <w:pPr>
        <w:tabs>
          <w:tab w:val="num" w:pos="964"/>
        </w:tabs>
        <w:ind w:left="57" w:firstLine="623"/>
      </w:pPr>
      <w:rPr>
        <w:rFonts w:ascii="Symbol" w:hAnsi="Symbol" w:hint="default"/>
        <w:b/>
        <w:i w:val="0"/>
      </w:rPr>
    </w:lvl>
    <w:lvl w:ilvl="1" w:tplc="04190003" w:tentative="1">
      <w:start w:val="1"/>
      <w:numFmt w:val="bullet"/>
      <w:lvlText w:val="o"/>
      <w:lvlJc w:val="left"/>
      <w:pPr>
        <w:tabs>
          <w:tab w:val="num" w:pos="2020"/>
        </w:tabs>
        <w:ind w:left="2020" w:hanging="360"/>
      </w:pPr>
      <w:rPr>
        <w:rFonts w:ascii="Courier New" w:hAnsi="Courier New" w:cs="Courier New" w:hint="default"/>
      </w:rPr>
    </w:lvl>
    <w:lvl w:ilvl="2" w:tplc="04190005" w:tentative="1">
      <w:start w:val="1"/>
      <w:numFmt w:val="bullet"/>
      <w:lvlText w:val=""/>
      <w:lvlJc w:val="left"/>
      <w:pPr>
        <w:tabs>
          <w:tab w:val="num" w:pos="2740"/>
        </w:tabs>
        <w:ind w:left="2740" w:hanging="360"/>
      </w:pPr>
      <w:rPr>
        <w:rFonts w:ascii="Wingdings" w:hAnsi="Wingdings" w:hint="default"/>
      </w:rPr>
    </w:lvl>
    <w:lvl w:ilvl="3" w:tplc="04190001" w:tentative="1">
      <w:start w:val="1"/>
      <w:numFmt w:val="bullet"/>
      <w:lvlText w:val=""/>
      <w:lvlJc w:val="left"/>
      <w:pPr>
        <w:tabs>
          <w:tab w:val="num" w:pos="3460"/>
        </w:tabs>
        <w:ind w:left="3460" w:hanging="360"/>
      </w:pPr>
      <w:rPr>
        <w:rFonts w:ascii="Symbol" w:hAnsi="Symbol" w:hint="default"/>
      </w:rPr>
    </w:lvl>
    <w:lvl w:ilvl="4" w:tplc="04190003" w:tentative="1">
      <w:start w:val="1"/>
      <w:numFmt w:val="bullet"/>
      <w:lvlText w:val="o"/>
      <w:lvlJc w:val="left"/>
      <w:pPr>
        <w:tabs>
          <w:tab w:val="num" w:pos="4180"/>
        </w:tabs>
        <w:ind w:left="4180" w:hanging="360"/>
      </w:pPr>
      <w:rPr>
        <w:rFonts w:ascii="Courier New" w:hAnsi="Courier New" w:cs="Courier New" w:hint="default"/>
      </w:rPr>
    </w:lvl>
    <w:lvl w:ilvl="5" w:tplc="04190005" w:tentative="1">
      <w:start w:val="1"/>
      <w:numFmt w:val="bullet"/>
      <w:lvlText w:val=""/>
      <w:lvlJc w:val="left"/>
      <w:pPr>
        <w:tabs>
          <w:tab w:val="num" w:pos="4900"/>
        </w:tabs>
        <w:ind w:left="4900" w:hanging="360"/>
      </w:pPr>
      <w:rPr>
        <w:rFonts w:ascii="Wingdings" w:hAnsi="Wingdings" w:hint="default"/>
      </w:rPr>
    </w:lvl>
    <w:lvl w:ilvl="6" w:tplc="04190001" w:tentative="1">
      <w:start w:val="1"/>
      <w:numFmt w:val="bullet"/>
      <w:lvlText w:val=""/>
      <w:lvlJc w:val="left"/>
      <w:pPr>
        <w:tabs>
          <w:tab w:val="num" w:pos="5620"/>
        </w:tabs>
        <w:ind w:left="5620" w:hanging="360"/>
      </w:pPr>
      <w:rPr>
        <w:rFonts w:ascii="Symbol" w:hAnsi="Symbol" w:hint="default"/>
      </w:rPr>
    </w:lvl>
    <w:lvl w:ilvl="7" w:tplc="04190003" w:tentative="1">
      <w:start w:val="1"/>
      <w:numFmt w:val="bullet"/>
      <w:lvlText w:val="o"/>
      <w:lvlJc w:val="left"/>
      <w:pPr>
        <w:tabs>
          <w:tab w:val="num" w:pos="6340"/>
        </w:tabs>
        <w:ind w:left="6340" w:hanging="360"/>
      </w:pPr>
      <w:rPr>
        <w:rFonts w:ascii="Courier New" w:hAnsi="Courier New" w:cs="Courier New" w:hint="default"/>
      </w:rPr>
    </w:lvl>
    <w:lvl w:ilvl="8" w:tplc="04190005" w:tentative="1">
      <w:start w:val="1"/>
      <w:numFmt w:val="bullet"/>
      <w:lvlText w:val=""/>
      <w:lvlJc w:val="left"/>
      <w:pPr>
        <w:tabs>
          <w:tab w:val="num" w:pos="7060"/>
        </w:tabs>
        <w:ind w:left="7060" w:hanging="360"/>
      </w:pPr>
      <w:rPr>
        <w:rFonts w:ascii="Wingdings" w:hAnsi="Wingdings" w:hint="default"/>
      </w:rPr>
    </w:lvl>
  </w:abstractNum>
  <w:abstractNum w:abstractNumId="10">
    <w:nsid w:val="63AA37B1"/>
    <w:multiLevelType w:val="hybridMultilevel"/>
    <w:tmpl w:val="C674D00C"/>
    <w:lvl w:ilvl="0" w:tplc="AFAE2090">
      <w:start w:val="2"/>
      <w:numFmt w:val="bullet"/>
      <w:lvlText w:val="-"/>
      <w:lvlJc w:val="left"/>
      <w:pPr>
        <w:tabs>
          <w:tab w:val="num" w:pos="1068"/>
        </w:tabs>
        <w:ind w:left="1068" w:hanging="360"/>
      </w:pPr>
      <w:rPr>
        <w:rFonts w:ascii="Times New Roman" w:eastAsia="Times New Roman" w:hAnsi="Times New Roman" w:cs="Times New Roman" w:hint="default"/>
      </w:rPr>
    </w:lvl>
    <w:lvl w:ilvl="1" w:tplc="B4C8FDC0" w:tentative="1">
      <w:start w:val="1"/>
      <w:numFmt w:val="bullet"/>
      <w:lvlText w:val="o"/>
      <w:lvlJc w:val="left"/>
      <w:pPr>
        <w:tabs>
          <w:tab w:val="num" w:pos="1788"/>
        </w:tabs>
        <w:ind w:left="1788" w:hanging="360"/>
      </w:pPr>
      <w:rPr>
        <w:rFonts w:ascii="Courier New" w:hAnsi="Courier New" w:hint="default"/>
      </w:rPr>
    </w:lvl>
    <w:lvl w:ilvl="2" w:tplc="715C2EC0" w:tentative="1">
      <w:start w:val="1"/>
      <w:numFmt w:val="bullet"/>
      <w:lvlText w:val=""/>
      <w:lvlJc w:val="left"/>
      <w:pPr>
        <w:tabs>
          <w:tab w:val="num" w:pos="2508"/>
        </w:tabs>
        <w:ind w:left="2508" w:hanging="360"/>
      </w:pPr>
      <w:rPr>
        <w:rFonts w:ascii="Wingdings" w:hAnsi="Wingdings" w:hint="default"/>
      </w:rPr>
    </w:lvl>
    <w:lvl w:ilvl="3" w:tplc="FA1E05B6" w:tentative="1">
      <w:start w:val="1"/>
      <w:numFmt w:val="bullet"/>
      <w:lvlText w:val=""/>
      <w:lvlJc w:val="left"/>
      <w:pPr>
        <w:tabs>
          <w:tab w:val="num" w:pos="3228"/>
        </w:tabs>
        <w:ind w:left="3228" w:hanging="360"/>
      </w:pPr>
      <w:rPr>
        <w:rFonts w:ascii="Symbol" w:hAnsi="Symbol" w:hint="default"/>
      </w:rPr>
    </w:lvl>
    <w:lvl w:ilvl="4" w:tplc="5B16AE7C" w:tentative="1">
      <w:start w:val="1"/>
      <w:numFmt w:val="bullet"/>
      <w:lvlText w:val="o"/>
      <w:lvlJc w:val="left"/>
      <w:pPr>
        <w:tabs>
          <w:tab w:val="num" w:pos="3948"/>
        </w:tabs>
        <w:ind w:left="3948" w:hanging="360"/>
      </w:pPr>
      <w:rPr>
        <w:rFonts w:ascii="Courier New" w:hAnsi="Courier New" w:hint="default"/>
      </w:rPr>
    </w:lvl>
    <w:lvl w:ilvl="5" w:tplc="3F48420C" w:tentative="1">
      <w:start w:val="1"/>
      <w:numFmt w:val="bullet"/>
      <w:lvlText w:val=""/>
      <w:lvlJc w:val="left"/>
      <w:pPr>
        <w:tabs>
          <w:tab w:val="num" w:pos="4668"/>
        </w:tabs>
        <w:ind w:left="4668" w:hanging="360"/>
      </w:pPr>
      <w:rPr>
        <w:rFonts w:ascii="Wingdings" w:hAnsi="Wingdings" w:hint="default"/>
      </w:rPr>
    </w:lvl>
    <w:lvl w:ilvl="6" w:tplc="23F48EDE" w:tentative="1">
      <w:start w:val="1"/>
      <w:numFmt w:val="bullet"/>
      <w:lvlText w:val=""/>
      <w:lvlJc w:val="left"/>
      <w:pPr>
        <w:tabs>
          <w:tab w:val="num" w:pos="5388"/>
        </w:tabs>
        <w:ind w:left="5388" w:hanging="360"/>
      </w:pPr>
      <w:rPr>
        <w:rFonts w:ascii="Symbol" w:hAnsi="Symbol" w:hint="default"/>
      </w:rPr>
    </w:lvl>
    <w:lvl w:ilvl="7" w:tplc="5956D5C4" w:tentative="1">
      <w:start w:val="1"/>
      <w:numFmt w:val="bullet"/>
      <w:lvlText w:val="o"/>
      <w:lvlJc w:val="left"/>
      <w:pPr>
        <w:tabs>
          <w:tab w:val="num" w:pos="6108"/>
        </w:tabs>
        <w:ind w:left="6108" w:hanging="360"/>
      </w:pPr>
      <w:rPr>
        <w:rFonts w:ascii="Courier New" w:hAnsi="Courier New" w:hint="default"/>
      </w:rPr>
    </w:lvl>
    <w:lvl w:ilvl="8" w:tplc="64AEE2A6" w:tentative="1">
      <w:start w:val="1"/>
      <w:numFmt w:val="bullet"/>
      <w:lvlText w:val=""/>
      <w:lvlJc w:val="left"/>
      <w:pPr>
        <w:tabs>
          <w:tab w:val="num" w:pos="6828"/>
        </w:tabs>
        <w:ind w:left="6828" w:hanging="360"/>
      </w:pPr>
      <w:rPr>
        <w:rFonts w:ascii="Wingdings" w:hAnsi="Wingdings" w:hint="default"/>
      </w:rPr>
    </w:lvl>
  </w:abstractNum>
  <w:abstractNum w:abstractNumId="11">
    <w:nsid w:val="64711801"/>
    <w:multiLevelType w:val="hybridMultilevel"/>
    <w:tmpl w:val="B50064E2"/>
    <w:lvl w:ilvl="0" w:tplc="56847BF2">
      <w:start w:val="1"/>
      <w:numFmt w:val="bullet"/>
      <w:lvlText w:val=""/>
      <w:lvlJc w:val="left"/>
      <w:pPr>
        <w:tabs>
          <w:tab w:val="num" w:pos="1504"/>
        </w:tabs>
        <w:ind w:left="597" w:firstLine="623"/>
      </w:pPr>
      <w:rPr>
        <w:rFonts w:ascii="Symbol" w:hAnsi="Symbol"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EEA4700"/>
    <w:multiLevelType w:val="hybridMultilevel"/>
    <w:tmpl w:val="5BDC5B14"/>
    <w:lvl w:ilvl="0" w:tplc="D802660C">
      <w:start w:val="1"/>
      <w:numFmt w:val="bullet"/>
      <w:lvlText w:val=""/>
      <w:lvlJc w:val="left"/>
      <w:pPr>
        <w:tabs>
          <w:tab w:val="num" w:pos="964"/>
        </w:tabs>
        <w:ind w:left="57" w:firstLine="623"/>
      </w:pPr>
      <w:rPr>
        <w:rFonts w:ascii="Symbol" w:hAnsi="Symbol" w:hint="default"/>
        <w:b/>
        <w:i w:val="0"/>
      </w:rPr>
    </w:lvl>
    <w:lvl w:ilvl="1" w:tplc="3EAE00B4">
      <w:start w:val="1"/>
      <w:numFmt w:val="bullet"/>
      <w:lvlText w:val=""/>
      <w:lvlJc w:val="left"/>
      <w:pPr>
        <w:tabs>
          <w:tab w:val="num" w:pos="964"/>
        </w:tabs>
        <w:ind w:left="113" w:firstLine="567"/>
      </w:pPr>
      <w:rPr>
        <w:rFonts w:ascii="Symbol" w:hAnsi="Symbol" w:hint="default"/>
        <w:b/>
        <w:i w:val="0"/>
      </w:rPr>
    </w:lvl>
    <w:lvl w:ilvl="2" w:tplc="04190005" w:tentative="1">
      <w:start w:val="1"/>
      <w:numFmt w:val="bullet"/>
      <w:lvlText w:val=""/>
      <w:lvlJc w:val="left"/>
      <w:pPr>
        <w:tabs>
          <w:tab w:val="num" w:pos="2740"/>
        </w:tabs>
        <w:ind w:left="2740" w:hanging="360"/>
      </w:pPr>
      <w:rPr>
        <w:rFonts w:ascii="Wingdings" w:hAnsi="Wingdings" w:hint="default"/>
      </w:rPr>
    </w:lvl>
    <w:lvl w:ilvl="3" w:tplc="04190001" w:tentative="1">
      <w:start w:val="1"/>
      <w:numFmt w:val="bullet"/>
      <w:lvlText w:val=""/>
      <w:lvlJc w:val="left"/>
      <w:pPr>
        <w:tabs>
          <w:tab w:val="num" w:pos="3460"/>
        </w:tabs>
        <w:ind w:left="3460" w:hanging="360"/>
      </w:pPr>
      <w:rPr>
        <w:rFonts w:ascii="Symbol" w:hAnsi="Symbol" w:hint="default"/>
      </w:rPr>
    </w:lvl>
    <w:lvl w:ilvl="4" w:tplc="04190003" w:tentative="1">
      <w:start w:val="1"/>
      <w:numFmt w:val="bullet"/>
      <w:lvlText w:val="o"/>
      <w:lvlJc w:val="left"/>
      <w:pPr>
        <w:tabs>
          <w:tab w:val="num" w:pos="4180"/>
        </w:tabs>
        <w:ind w:left="4180" w:hanging="360"/>
      </w:pPr>
      <w:rPr>
        <w:rFonts w:ascii="Courier New" w:hAnsi="Courier New" w:cs="Courier New" w:hint="default"/>
      </w:rPr>
    </w:lvl>
    <w:lvl w:ilvl="5" w:tplc="04190005" w:tentative="1">
      <w:start w:val="1"/>
      <w:numFmt w:val="bullet"/>
      <w:lvlText w:val=""/>
      <w:lvlJc w:val="left"/>
      <w:pPr>
        <w:tabs>
          <w:tab w:val="num" w:pos="4900"/>
        </w:tabs>
        <w:ind w:left="4900" w:hanging="360"/>
      </w:pPr>
      <w:rPr>
        <w:rFonts w:ascii="Wingdings" w:hAnsi="Wingdings" w:hint="default"/>
      </w:rPr>
    </w:lvl>
    <w:lvl w:ilvl="6" w:tplc="04190001" w:tentative="1">
      <w:start w:val="1"/>
      <w:numFmt w:val="bullet"/>
      <w:lvlText w:val=""/>
      <w:lvlJc w:val="left"/>
      <w:pPr>
        <w:tabs>
          <w:tab w:val="num" w:pos="5620"/>
        </w:tabs>
        <w:ind w:left="5620" w:hanging="360"/>
      </w:pPr>
      <w:rPr>
        <w:rFonts w:ascii="Symbol" w:hAnsi="Symbol" w:hint="default"/>
      </w:rPr>
    </w:lvl>
    <w:lvl w:ilvl="7" w:tplc="04190003" w:tentative="1">
      <w:start w:val="1"/>
      <w:numFmt w:val="bullet"/>
      <w:lvlText w:val="o"/>
      <w:lvlJc w:val="left"/>
      <w:pPr>
        <w:tabs>
          <w:tab w:val="num" w:pos="6340"/>
        </w:tabs>
        <w:ind w:left="6340" w:hanging="360"/>
      </w:pPr>
      <w:rPr>
        <w:rFonts w:ascii="Courier New" w:hAnsi="Courier New" w:cs="Courier New" w:hint="default"/>
      </w:rPr>
    </w:lvl>
    <w:lvl w:ilvl="8" w:tplc="04190005" w:tentative="1">
      <w:start w:val="1"/>
      <w:numFmt w:val="bullet"/>
      <w:lvlText w:val=""/>
      <w:lvlJc w:val="left"/>
      <w:pPr>
        <w:tabs>
          <w:tab w:val="num" w:pos="7060"/>
        </w:tabs>
        <w:ind w:left="7060" w:hanging="360"/>
      </w:pPr>
      <w:rPr>
        <w:rFonts w:ascii="Wingdings" w:hAnsi="Wingdings" w:hint="default"/>
      </w:rPr>
    </w:lvl>
  </w:abstractNum>
  <w:abstractNum w:abstractNumId="13">
    <w:nsid w:val="7EBB2BCE"/>
    <w:multiLevelType w:val="hybridMultilevel"/>
    <w:tmpl w:val="F9327D30"/>
    <w:lvl w:ilvl="0" w:tplc="D5C233E4">
      <w:start w:val="1"/>
      <w:numFmt w:val="bullet"/>
      <w:lvlText w:val="-"/>
      <w:lvlJc w:val="left"/>
      <w:pPr>
        <w:tabs>
          <w:tab w:val="num" w:pos="1260"/>
        </w:tabs>
        <w:ind w:left="1260" w:hanging="360"/>
      </w:pPr>
      <w:rPr>
        <w:rFonts w:ascii="Courier New" w:hAnsi="Courier New" w:hint="default"/>
      </w:rPr>
    </w:lvl>
    <w:lvl w:ilvl="1" w:tplc="0C6A8FFC">
      <w:start w:val="1"/>
      <w:numFmt w:val="bullet"/>
      <w:lvlText w:val=""/>
      <w:lvlJc w:val="left"/>
      <w:pPr>
        <w:tabs>
          <w:tab w:val="num" w:pos="944"/>
        </w:tabs>
        <w:ind w:left="37" w:firstLine="623"/>
      </w:pPr>
      <w:rPr>
        <w:rFonts w:ascii="Symbol" w:hAnsi="Symbol" w:hint="default"/>
        <w:b/>
        <w:i w:val="0"/>
      </w:rPr>
    </w:lvl>
    <w:lvl w:ilvl="2" w:tplc="01627FCC">
      <w:start w:val="1"/>
      <w:numFmt w:val="bullet"/>
      <w:lvlText w:val=""/>
      <w:lvlJc w:val="left"/>
      <w:pPr>
        <w:tabs>
          <w:tab w:val="num" w:pos="1664"/>
        </w:tabs>
        <w:ind w:left="813" w:firstLine="567"/>
      </w:pPr>
      <w:rPr>
        <w:rFonts w:ascii="Symbol" w:hAnsi="Symbol" w:hint="default"/>
        <w:b/>
        <w:i w:val="0"/>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10"/>
  </w:num>
  <w:num w:numId="6">
    <w:abstractNumId w:val="8"/>
  </w:num>
  <w:num w:numId="7">
    <w:abstractNumId w:val="0"/>
  </w:num>
  <w:num w:numId="8">
    <w:abstractNumId w:val="13"/>
  </w:num>
  <w:num w:numId="9">
    <w:abstractNumId w:val="3"/>
  </w:num>
  <w:num w:numId="10">
    <w:abstractNumId w:val="12"/>
  </w:num>
  <w:num w:numId="11">
    <w:abstractNumId w:val="9"/>
  </w:num>
  <w:num w:numId="12">
    <w:abstractNumId w:val="7"/>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CE"/>
    <w:rsid w:val="00010DD2"/>
    <w:rsid w:val="00012E0D"/>
    <w:rsid w:val="0003349C"/>
    <w:rsid w:val="00033A34"/>
    <w:rsid w:val="0003783C"/>
    <w:rsid w:val="000652F5"/>
    <w:rsid w:val="00066CDE"/>
    <w:rsid w:val="000806DF"/>
    <w:rsid w:val="000A52F7"/>
    <w:rsid w:val="000C7E5F"/>
    <w:rsid w:val="000D233C"/>
    <w:rsid w:val="0012073A"/>
    <w:rsid w:val="0012236E"/>
    <w:rsid w:val="00127946"/>
    <w:rsid w:val="0013021A"/>
    <w:rsid w:val="00144EE1"/>
    <w:rsid w:val="00147304"/>
    <w:rsid w:val="00150F35"/>
    <w:rsid w:val="001943B5"/>
    <w:rsid w:val="001A3B89"/>
    <w:rsid w:val="001C7CA4"/>
    <w:rsid w:val="001D2851"/>
    <w:rsid w:val="001D7311"/>
    <w:rsid w:val="001E0EB4"/>
    <w:rsid w:val="001E49C1"/>
    <w:rsid w:val="00202760"/>
    <w:rsid w:val="00202A6B"/>
    <w:rsid w:val="00226C54"/>
    <w:rsid w:val="00236E03"/>
    <w:rsid w:val="00272EBB"/>
    <w:rsid w:val="00276891"/>
    <w:rsid w:val="00282ADB"/>
    <w:rsid w:val="0028300D"/>
    <w:rsid w:val="0029050F"/>
    <w:rsid w:val="002B4CDA"/>
    <w:rsid w:val="002B6D8C"/>
    <w:rsid w:val="002D3FBE"/>
    <w:rsid w:val="002E455F"/>
    <w:rsid w:val="002E7004"/>
    <w:rsid w:val="003011BE"/>
    <w:rsid w:val="00307515"/>
    <w:rsid w:val="00310411"/>
    <w:rsid w:val="00314017"/>
    <w:rsid w:val="003227BA"/>
    <w:rsid w:val="00325D57"/>
    <w:rsid w:val="003571F5"/>
    <w:rsid w:val="00370812"/>
    <w:rsid w:val="00371D90"/>
    <w:rsid w:val="0037512A"/>
    <w:rsid w:val="0037761D"/>
    <w:rsid w:val="00385CFF"/>
    <w:rsid w:val="00393B91"/>
    <w:rsid w:val="003A51EE"/>
    <w:rsid w:val="003B3B63"/>
    <w:rsid w:val="003C0EFB"/>
    <w:rsid w:val="003F3AF0"/>
    <w:rsid w:val="003F544A"/>
    <w:rsid w:val="003F749E"/>
    <w:rsid w:val="00422773"/>
    <w:rsid w:val="00444878"/>
    <w:rsid w:val="00447EF5"/>
    <w:rsid w:val="00450545"/>
    <w:rsid w:val="00453CEF"/>
    <w:rsid w:val="00461B45"/>
    <w:rsid w:val="00470968"/>
    <w:rsid w:val="004C2D8A"/>
    <w:rsid w:val="004D18C6"/>
    <w:rsid w:val="004F32AA"/>
    <w:rsid w:val="004F7E27"/>
    <w:rsid w:val="005036D3"/>
    <w:rsid w:val="0051071B"/>
    <w:rsid w:val="005115CA"/>
    <w:rsid w:val="005145A0"/>
    <w:rsid w:val="005439AC"/>
    <w:rsid w:val="0054470C"/>
    <w:rsid w:val="0055495D"/>
    <w:rsid w:val="00563B18"/>
    <w:rsid w:val="005777EA"/>
    <w:rsid w:val="00582200"/>
    <w:rsid w:val="00585989"/>
    <w:rsid w:val="005918BD"/>
    <w:rsid w:val="00593E97"/>
    <w:rsid w:val="005A4CFD"/>
    <w:rsid w:val="005B16EC"/>
    <w:rsid w:val="005B6CEA"/>
    <w:rsid w:val="005C1D23"/>
    <w:rsid w:val="005C577D"/>
    <w:rsid w:val="005D2F96"/>
    <w:rsid w:val="005D75BA"/>
    <w:rsid w:val="005F1217"/>
    <w:rsid w:val="005F21BA"/>
    <w:rsid w:val="005F6482"/>
    <w:rsid w:val="00624E74"/>
    <w:rsid w:val="006316DA"/>
    <w:rsid w:val="00633987"/>
    <w:rsid w:val="006477F8"/>
    <w:rsid w:val="00653B04"/>
    <w:rsid w:val="006669F9"/>
    <w:rsid w:val="00672974"/>
    <w:rsid w:val="006729ED"/>
    <w:rsid w:val="0067751F"/>
    <w:rsid w:val="00680CF5"/>
    <w:rsid w:val="00681C1D"/>
    <w:rsid w:val="006866E5"/>
    <w:rsid w:val="00686CB8"/>
    <w:rsid w:val="00697A0D"/>
    <w:rsid w:val="006B138F"/>
    <w:rsid w:val="006B1967"/>
    <w:rsid w:val="006B6E48"/>
    <w:rsid w:val="006C6B6A"/>
    <w:rsid w:val="006C73AA"/>
    <w:rsid w:val="006C7881"/>
    <w:rsid w:val="006D4FFA"/>
    <w:rsid w:val="006D5D56"/>
    <w:rsid w:val="006F082C"/>
    <w:rsid w:val="00700F4B"/>
    <w:rsid w:val="007157F0"/>
    <w:rsid w:val="00764A87"/>
    <w:rsid w:val="00783F78"/>
    <w:rsid w:val="00796FD4"/>
    <w:rsid w:val="007B7D1C"/>
    <w:rsid w:val="007C7E1A"/>
    <w:rsid w:val="007D545D"/>
    <w:rsid w:val="007E09CE"/>
    <w:rsid w:val="007E2487"/>
    <w:rsid w:val="007E322D"/>
    <w:rsid w:val="007F4F8E"/>
    <w:rsid w:val="008138E6"/>
    <w:rsid w:val="00831454"/>
    <w:rsid w:val="00834DC9"/>
    <w:rsid w:val="00842AC4"/>
    <w:rsid w:val="0084704A"/>
    <w:rsid w:val="00855920"/>
    <w:rsid w:val="0086232F"/>
    <w:rsid w:val="00862B38"/>
    <w:rsid w:val="008631CD"/>
    <w:rsid w:val="008659EF"/>
    <w:rsid w:val="00867940"/>
    <w:rsid w:val="008817D1"/>
    <w:rsid w:val="0088626E"/>
    <w:rsid w:val="0089464E"/>
    <w:rsid w:val="008A07FA"/>
    <w:rsid w:val="008B5783"/>
    <w:rsid w:val="008B7FE4"/>
    <w:rsid w:val="008C07B3"/>
    <w:rsid w:val="008D0A43"/>
    <w:rsid w:val="008D2D72"/>
    <w:rsid w:val="008E2C42"/>
    <w:rsid w:val="008F4AFD"/>
    <w:rsid w:val="00916329"/>
    <w:rsid w:val="00921977"/>
    <w:rsid w:val="00934F4A"/>
    <w:rsid w:val="00937EA0"/>
    <w:rsid w:val="009454BC"/>
    <w:rsid w:val="0097201F"/>
    <w:rsid w:val="009A5FAE"/>
    <w:rsid w:val="009A754F"/>
    <w:rsid w:val="009B47CF"/>
    <w:rsid w:val="009D1EAD"/>
    <w:rsid w:val="009D5678"/>
    <w:rsid w:val="009E3709"/>
    <w:rsid w:val="00A13EE9"/>
    <w:rsid w:val="00A37C8D"/>
    <w:rsid w:val="00A41C86"/>
    <w:rsid w:val="00A42653"/>
    <w:rsid w:val="00A472D7"/>
    <w:rsid w:val="00A544EB"/>
    <w:rsid w:val="00A61CC3"/>
    <w:rsid w:val="00A66FC0"/>
    <w:rsid w:val="00A74B46"/>
    <w:rsid w:val="00A82847"/>
    <w:rsid w:val="00A9786B"/>
    <w:rsid w:val="00AE1ECD"/>
    <w:rsid w:val="00AE3D0C"/>
    <w:rsid w:val="00AE7D89"/>
    <w:rsid w:val="00AF1F9D"/>
    <w:rsid w:val="00AF40AB"/>
    <w:rsid w:val="00B13FA8"/>
    <w:rsid w:val="00B15038"/>
    <w:rsid w:val="00B17046"/>
    <w:rsid w:val="00B21D3B"/>
    <w:rsid w:val="00B314AE"/>
    <w:rsid w:val="00B430EA"/>
    <w:rsid w:val="00B43529"/>
    <w:rsid w:val="00B502B7"/>
    <w:rsid w:val="00B73B51"/>
    <w:rsid w:val="00B77313"/>
    <w:rsid w:val="00B865FB"/>
    <w:rsid w:val="00B941C8"/>
    <w:rsid w:val="00BA1FAF"/>
    <w:rsid w:val="00BA489B"/>
    <w:rsid w:val="00BB5D54"/>
    <w:rsid w:val="00BC53F8"/>
    <w:rsid w:val="00BD6741"/>
    <w:rsid w:val="00BE010F"/>
    <w:rsid w:val="00BE306A"/>
    <w:rsid w:val="00C015C2"/>
    <w:rsid w:val="00C03D7F"/>
    <w:rsid w:val="00C065C1"/>
    <w:rsid w:val="00C10FBF"/>
    <w:rsid w:val="00C13A0F"/>
    <w:rsid w:val="00C1719C"/>
    <w:rsid w:val="00C17C90"/>
    <w:rsid w:val="00C17EBD"/>
    <w:rsid w:val="00C31B59"/>
    <w:rsid w:val="00C32D88"/>
    <w:rsid w:val="00C649C5"/>
    <w:rsid w:val="00CC4260"/>
    <w:rsid w:val="00CD2C86"/>
    <w:rsid w:val="00CD503B"/>
    <w:rsid w:val="00CE0D19"/>
    <w:rsid w:val="00CE1706"/>
    <w:rsid w:val="00CE60AB"/>
    <w:rsid w:val="00CF7E44"/>
    <w:rsid w:val="00D2378D"/>
    <w:rsid w:val="00D37DEA"/>
    <w:rsid w:val="00D45FD1"/>
    <w:rsid w:val="00D47918"/>
    <w:rsid w:val="00D648B6"/>
    <w:rsid w:val="00D73724"/>
    <w:rsid w:val="00D81BFB"/>
    <w:rsid w:val="00D907CE"/>
    <w:rsid w:val="00D91CAD"/>
    <w:rsid w:val="00DA5D6C"/>
    <w:rsid w:val="00E0061B"/>
    <w:rsid w:val="00E04588"/>
    <w:rsid w:val="00E14BC3"/>
    <w:rsid w:val="00E1524A"/>
    <w:rsid w:val="00E173C5"/>
    <w:rsid w:val="00E21903"/>
    <w:rsid w:val="00E34A7F"/>
    <w:rsid w:val="00E42AFF"/>
    <w:rsid w:val="00E44AF6"/>
    <w:rsid w:val="00E465EE"/>
    <w:rsid w:val="00E47277"/>
    <w:rsid w:val="00E47394"/>
    <w:rsid w:val="00EA1BA2"/>
    <w:rsid w:val="00EA55B7"/>
    <w:rsid w:val="00EB562F"/>
    <w:rsid w:val="00EB6DA9"/>
    <w:rsid w:val="00ED2998"/>
    <w:rsid w:val="00EE55A9"/>
    <w:rsid w:val="00EF03A9"/>
    <w:rsid w:val="00EF2CCC"/>
    <w:rsid w:val="00F0046C"/>
    <w:rsid w:val="00F017D0"/>
    <w:rsid w:val="00F02A4B"/>
    <w:rsid w:val="00F10E72"/>
    <w:rsid w:val="00F4064E"/>
    <w:rsid w:val="00F40714"/>
    <w:rsid w:val="00F4234B"/>
    <w:rsid w:val="00F45620"/>
    <w:rsid w:val="00F47817"/>
    <w:rsid w:val="00F821A2"/>
    <w:rsid w:val="00FA4B41"/>
    <w:rsid w:val="00FA55D1"/>
    <w:rsid w:val="00FA5DC6"/>
    <w:rsid w:val="00FD0A7A"/>
    <w:rsid w:val="00FD1380"/>
    <w:rsid w:val="00FE4ABD"/>
    <w:rsid w:val="00FE6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rFonts w:ascii="Courier New" w:hAnsi="Courier New" w:cs="Courier New"/>
      <w:b/>
      <w:bCs/>
      <w:sz w:val="28"/>
    </w:rPr>
  </w:style>
  <w:style w:type="paragraph" w:styleId="2">
    <w:name w:val="heading 2"/>
    <w:basedOn w:val="a"/>
    <w:next w:val="a"/>
    <w:qFormat/>
    <w:pPr>
      <w:keepNext/>
      <w:jc w:val="center"/>
      <w:outlineLvl w:val="1"/>
    </w:pPr>
    <w:rPr>
      <w:b/>
      <w:bCs/>
    </w:rPr>
  </w:style>
  <w:style w:type="paragraph" w:styleId="3">
    <w:name w:val="heading 3"/>
    <w:basedOn w:val="a"/>
    <w:next w:val="a"/>
    <w:qFormat/>
    <w:pPr>
      <w:keepNext/>
      <w:ind w:left="3600" w:hanging="3600"/>
      <w:jc w:val="center"/>
      <w:outlineLvl w:val="2"/>
    </w:pPr>
    <w:rPr>
      <w:b/>
      <w:bCs/>
    </w:rPr>
  </w:style>
  <w:style w:type="paragraph" w:styleId="4">
    <w:name w:val="heading 4"/>
    <w:basedOn w:val="a"/>
    <w:next w:val="a"/>
    <w:qFormat/>
    <w:pPr>
      <w:keepNext/>
      <w:jc w:val="center"/>
      <w:outlineLvl w:val="3"/>
    </w:pPr>
    <w:rPr>
      <w:b/>
      <w:bCs/>
      <w:sz w:val="26"/>
    </w:rPr>
  </w:style>
  <w:style w:type="paragraph" w:styleId="5">
    <w:name w:val="heading 5"/>
    <w:basedOn w:val="a"/>
    <w:next w:val="a"/>
    <w:qFormat/>
    <w:pPr>
      <w:keepNext/>
      <w:outlineLvl w:val="4"/>
    </w:pPr>
    <w:rPr>
      <w:b/>
      <w:bCs/>
      <w:sz w:val="26"/>
    </w:rPr>
  </w:style>
  <w:style w:type="paragraph" w:styleId="6">
    <w:name w:val="heading 6"/>
    <w:basedOn w:val="a"/>
    <w:next w:val="a"/>
    <w:qFormat/>
    <w:pPr>
      <w:keepNext/>
      <w:jc w:val="center"/>
      <w:outlineLvl w:val="5"/>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ind w:firstLine="708"/>
      <w:jc w:val="both"/>
    </w:pPr>
  </w:style>
  <w:style w:type="paragraph" w:styleId="a5">
    <w:name w:val="Balloon Text"/>
    <w:basedOn w:val="a"/>
    <w:semiHidden/>
    <w:rsid w:val="009454BC"/>
    <w:rPr>
      <w:rFonts w:ascii="Tahoma" w:hAnsi="Tahoma" w:cs="Tahoma"/>
      <w:sz w:val="16"/>
      <w:szCs w:val="16"/>
    </w:rPr>
  </w:style>
  <w:style w:type="paragraph" w:styleId="a6">
    <w:name w:val="header"/>
    <w:basedOn w:val="a"/>
    <w:rsid w:val="0051071B"/>
    <w:pPr>
      <w:tabs>
        <w:tab w:val="center" w:pos="4677"/>
        <w:tab w:val="right" w:pos="9355"/>
      </w:tabs>
    </w:pPr>
  </w:style>
  <w:style w:type="character" w:styleId="a7">
    <w:name w:val="page number"/>
    <w:basedOn w:val="a0"/>
    <w:rsid w:val="0051071B"/>
  </w:style>
  <w:style w:type="character" w:styleId="a8">
    <w:name w:val="Hyperlink"/>
    <w:rsid w:val="00BB5D54"/>
    <w:rPr>
      <w:color w:val="0000FF"/>
      <w:u w:val="single"/>
    </w:rPr>
  </w:style>
  <w:style w:type="paragraph" w:styleId="HTML">
    <w:name w:val="HTML Preformatted"/>
    <w:basedOn w:val="a"/>
    <w:link w:val="HTML0"/>
    <w:rsid w:val="00BB5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BB5D54"/>
    <w:rPr>
      <w:rFonts w:ascii="Courier New" w:hAnsi="Courier New" w:cs="Courier New"/>
      <w:lang w:val="ru-RU" w:eastAsia="ru-RU" w:bidi="ar-SA"/>
    </w:rPr>
  </w:style>
  <w:style w:type="paragraph" w:customStyle="1" w:styleId="ConsPlusNormal">
    <w:name w:val="ConsPlusNormal"/>
    <w:rsid w:val="00BB5D54"/>
    <w:pPr>
      <w:widowControl w:val="0"/>
      <w:autoSpaceDE w:val="0"/>
      <w:autoSpaceDN w:val="0"/>
      <w:adjustRightInd w:val="0"/>
      <w:ind w:firstLine="720"/>
    </w:pPr>
    <w:rPr>
      <w:rFonts w:ascii="Arial" w:hAnsi="Arial" w:cs="Arial"/>
    </w:rPr>
  </w:style>
  <w:style w:type="paragraph" w:styleId="30">
    <w:name w:val="Body Text 3"/>
    <w:basedOn w:val="a"/>
    <w:link w:val="31"/>
    <w:rsid w:val="00BB5D54"/>
    <w:pPr>
      <w:spacing w:after="120"/>
    </w:pPr>
    <w:rPr>
      <w:sz w:val="16"/>
      <w:szCs w:val="16"/>
    </w:rPr>
  </w:style>
  <w:style w:type="character" w:customStyle="1" w:styleId="31">
    <w:name w:val="Основной текст 3 Знак"/>
    <w:link w:val="30"/>
    <w:rsid w:val="00BB5D54"/>
    <w:rPr>
      <w:sz w:val="16"/>
      <w:szCs w:val="16"/>
      <w:lang w:val="ru-RU" w:eastAsia="ru-RU" w:bidi="ar-SA"/>
    </w:rPr>
  </w:style>
  <w:style w:type="character" w:customStyle="1" w:styleId="a9">
    <w:name w:val="Гипертекстовая ссылка"/>
    <w:rsid w:val="00CE0D19"/>
    <w:rPr>
      <w:color w:val="008000"/>
    </w:rPr>
  </w:style>
  <w:style w:type="paragraph" w:customStyle="1" w:styleId="aa">
    <w:name w:val="Нормальный (таблица)"/>
    <w:basedOn w:val="a"/>
    <w:next w:val="a"/>
    <w:rsid w:val="00CE0D19"/>
    <w:pPr>
      <w:widowControl w:val="0"/>
      <w:autoSpaceDE w:val="0"/>
      <w:autoSpaceDN w:val="0"/>
      <w:adjustRightInd w:val="0"/>
      <w:jc w:val="both"/>
    </w:pPr>
    <w:rPr>
      <w:rFonts w:ascii="Arial" w:hAnsi="Arial"/>
    </w:rPr>
  </w:style>
  <w:style w:type="paragraph" w:styleId="ab">
    <w:name w:val="envelope address"/>
    <w:basedOn w:val="a"/>
    <w:link w:val="ac"/>
    <w:rsid w:val="00CE0D19"/>
    <w:pPr>
      <w:framePr w:w="7920" w:h="1980" w:hRule="exact" w:hSpace="180" w:wrap="auto" w:hAnchor="page" w:xAlign="center" w:yAlign="bottom"/>
      <w:ind w:left="2880"/>
    </w:pPr>
    <w:rPr>
      <w:rFonts w:ascii="Arial" w:hAnsi="Arial" w:cs="Arial"/>
    </w:rPr>
  </w:style>
  <w:style w:type="character" w:customStyle="1" w:styleId="ac">
    <w:name w:val="Адрес на конверте Знак"/>
    <w:link w:val="ab"/>
    <w:rsid w:val="00CE0D19"/>
    <w:rPr>
      <w:rFonts w:ascii="Arial" w:hAnsi="Arial" w:cs="Arial"/>
      <w:sz w:val="24"/>
      <w:szCs w:val="24"/>
    </w:rPr>
  </w:style>
  <w:style w:type="paragraph" w:customStyle="1" w:styleId="ConsPlusNonformat">
    <w:name w:val="ConsPlusNonformat"/>
    <w:uiPriority w:val="99"/>
    <w:rsid w:val="00CC4260"/>
    <w:pPr>
      <w:widowControl w:val="0"/>
      <w:autoSpaceDE w:val="0"/>
      <w:autoSpaceDN w:val="0"/>
      <w:adjustRightInd w:val="0"/>
    </w:pPr>
    <w:rPr>
      <w:rFonts w:ascii="Courier New" w:hAnsi="Courier New" w:cs="Courier New"/>
    </w:rPr>
  </w:style>
  <w:style w:type="paragraph" w:customStyle="1" w:styleId="Default">
    <w:name w:val="Default"/>
    <w:rsid w:val="00F017D0"/>
    <w:pPr>
      <w:autoSpaceDE w:val="0"/>
      <w:autoSpaceDN w:val="0"/>
      <w:adjustRightInd w:val="0"/>
    </w:pPr>
    <w:rPr>
      <w:rFonts w:eastAsia="Calibri"/>
      <w:color w:val="000000"/>
      <w:sz w:val="24"/>
      <w:szCs w:val="24"/>
      <w:lang w:eastAsia="en-US"/>
    </w:rPr>
  </w:style>
  <w:style w:type="paragraph" w:customStyle="1" w:styleId="Style11">
    <w:name w:val="Style11"/>
    <w:basedOn w:val="a"/>
    <w:uiPriority w:val="99"/>
    <w:rsid w:val="007157F0"/>
    <w:pPr>
      <w:widowControl w:val="0"/>
      <w:autoSpaceDE w:val="0"/>
      <w:autoSpaceDN w:val="0"/>
      <w:adjustRightInd w:val="0"/>
      <w:spacing w:line="166" w:lineRule="exact"/>
      <w:jc w:val="center"/>
    </w:pPr>
  </w:style>
  <w:style w:type="character" w:customStyle="1" w:styleId="FontStyle23">
    <w:name w:val="Font Style23"/>
    <w:uiPriority w:val="99"/>
    <w:rsid w:val="00EA55B7"/>
    <w:rPr>
      <w:rFonts w:ascii="Times New Roman" w:hAnsi="Times New Roman" w:cs="Times New Roman"/>
      <w:sz w:val="14"/>
      <w:szCs w:val="14"/>
    </w:rPr>
  </w:style>
  <w:style w:type="character" w:customStyle="1" w:styleId="FontStyle20">
    <w:name w:val="Font Style20"/>
    <w:uiPriority w:val="99"/>
    <w:rsid w:val="00AE1ECD"/>
    <w:rPr>
      <w:rFonts w:ascii="Times New Roman" w:hAnsi="Times New Roman" w:cs="Times New Roman"/>
      <w:sz w:val="18"/>
      <w:szCs w:val="18"/>
    </w:rPr>
  </w:style>
  <w:style w:type="paragraph" w:customStyle="1" w:styleId="Style2">
    <w:name w:val="Style2"/>
    <w:basedOn w:val="a"/>
    <w:uiPriority w:val="99"/>
    <w:rsid w:val="00AE1ECD"/>
    <w:pPr>
      <w:widowControl w:val="0"/>
      <w:autoSpaceDE w:val="0"/>
      <w:autoSpaceDN w:val="0"/>
      <w:adjustRightInd w:val="0"/>
      <w:spacing w:line="233" w:lineRule="exact"/>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rFonts w:ascii="Courier New" w:hAnsi="Courier New" w:cs="Courier New"/>
      <w:b/>
      <w:bCs/>
      <w:sz w:val="28"/>
    </w:rPr>
  </w:style>
  <w:style w:type="paragraph" w:styleId="2">
    <w:name w:val="heading 2"/>
    <w:basedOn w:val="a"/>
    <w:next w:val="a"/>
    <w:qFormat/>
    <w:pPr>
      <w:keepNext/>
      <w:jc w:val="center"/>
      <w:outlineLvl w:val="1"/>
    </w:pPr>
    <w:rPr>
      <w:b/>
      <w:bCs/>
    </w:rPr>
  </w:style>
  <w:style w:type="paragraph" w:styleId="3">
    <w:name w:val="heading 3"/>
    <w:basedOn w:val="a"/>
    <w:next w:val="a"/>
    <w:qFormat/>
    <w:pPr>
      <w:keepNext/>
      <w:ind w:left="3600" w:hanging="3600"/>
      <w:jc w:val="center"/>
      <w:outlineLvl w:val="2"/>
    </w:pPr>
    <w:rPr>
      <w:b/>
      <w:bCs/>
    </w:rPr>
  </w:style>
  <w:style w:type="paragraph" w:styleId="4">
    <w:name w:val="heading 4"/>
    <w:basedOn w:val="a"/>
    <w:next w:val="a"/>
    <w:qFormat/>
    <w:pPr>
      <w:keepNext/>
      <w:jc w:val="center"/>
      <w:outlineLvl w:val="3"/>
    </w:pPr>
    <w:rPr>
      <w:b/>
      <w:bCs/>
      <w:sz w:val="26"/>
    </w:rPr>
  </w:style>
  <w:style w:type="paragraph" w:styleId="5">
    <w:name w:val="heading 5"/>
    <w:basedOn w:val="a"/>
    <w:next w:val="a"/>
    <w:qFormat/>
    <w:pPr>
      <w:keepNext/>
      <w:outlineLvl w:val="4"/>
    </w:pPr>
    <w:rPr>
      <w:b/>
      <w:bCs/>
      <w:sz w:val="26"/>
    </w:rPr>
  </w:style>
  <w:style w:type="paragraph" w:styleId="6">
    <w:name w:val="heading 6"/>
    <w:basedOn w:val="a"/>
    <w:next w:val="a"/>
    <w:qFormat/>
    <w:pPr>
      <w:keepNext/>
      <w:jc w:val="center"/>
      <w:outlineLvl w:val="5"/>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ind w:firstLine="708"/>
      <w:jc w:val="both"/>
    </w:pPr>
  </w:style>
  <w:style w:type="paragraph" w:styleId="a5">
    <w:name w:val="Balloon Text"/>
    <w:basedOn w:val="a"/>
    <w:semiHidden/>
    <w:rsid w:val="009454BC"/>
    <w:rPr>
      <w:rFonts w:ascii="Tahoma" w:hAnsi="Tahoma" w:cs="Tahoma"/>
      <w:sz w:val="16"/>
      <w:szCs w:val="16"/>
    </w:rPr>
  </w:style>
  <w:style w:type="paragraph" w:styleId="a6">
    <w:name w:val="header"/>
    <w:basedOn w:val="a"/>
    <w:rsid w:val="0051071B"/>
    <w:pPr>
      <w:tabs>
        <w:tab w:val="center" w:pos="4677"/>
        <w:tab w:val="right" w:pos="9355"/>
      </w:tabs>
    </w:pPr>
  </w:style>
  <w:style w:type="character" w:styleId="a7">
    <w:name w:val="page number"/>
    <w:basedOn w:val="a0"/>
    <w:rsid w:val="0051071B"/>
  </w:style>
  <w:style w:type="character" w:styleId="a8">
    <w:name w:val="Hyperlink"/>
    <w:rsid w:val="00BB5D54"/>
    <w:rPr>
      <w:color w:val="0000FF"/>
      <w:u w:val="single"/>
    </w:rPr>
  </w:style>
  <w:style w:type="paragraph" w:styleId="HTML">
    <w:name w:val="HTML Preformatted"/>
    <w:basedOn w:val="a"/>
    <w:link w:val="HTML0"/>
    <w:rsid w:val="00BB5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BB5D54"/>
    <w:rPr>
      <w:rFonts w:ascii="Courier New" w:hAnsi="Courier New" w:cs="Courier New"/>
      <w:lang w:val="ru-RU" w:eastAsia="ru-RU" w:bidi="ar-SA"/>
    </w:rPr>
  </w:style>
  <w:style w:type="paragraph" w:customStyle="1" w:styleId="ConsPlusNormal">
    <w:name w:val="ConsPlusNormal"/>
    <w:rsid w:val="00BB5D54"/>
    <w:pPr>
      <w:widowControl w:val="0"/>
      <w:autoSpaceDE w:val="0"/>
      <w:autoSpaceDN w:val="0"/>
      <w:adjustRightInd w:val="0"/>
      <w:ind w:firstLine="720"/>
    </w:pPr>
    <w:rPr>
      <w:rFonts w:ascii="Arial" w:hAnsi="Arial" w:cs="Arial"/>
    </w:rPr>
  </w:style>
  <w:style w:type="paragraph" w:styleId="30">
    <w:name w:val="Body Text 3"/>
    <w:basedOn w:val="a"/>
    <w:link w:val="31"/>
    <w:rsid w:val="00BB5D54"/>
    <w:pPr>
      <w:spacing w:after="120"/>
    </w:pPr>
    <w:rPr>
      <w:sz w:val="16"/>
      <w:szCs w:val="16"/>
    </w:rPr>
  </w:style>
  <w:style w:type="character" w:customStyle="1" w:styleId="31">
    <w:name w:val="Основной текст 3 Знак"/>
    <w:link w:val="30"/>
    <w:rsid w:val="00BB5D54"/>
    <w:rPr>
      <w:sz w:val="16"/>
      <w:szCs w:val="16"/>
      <w:lang w:val="ru-RU" w:eastAsia="ru-RU" w:bidi="ar-SA"/>
    </w:rPr>
  </w:style>
  <w:style w:type="character" w:customStyle="1" w:styleId="a9">
    <w:name w:val="Гипертекстовая ссылка"/>
    <w:rsid w:val="00CE0D19"/>
    <w:rPr>
      <w:color w:val="008000"/>
    </w:rPr>
  </w:style>
  <w:style w:type="paragraph" w:customStyle="1" w:styleId="aa">
    <w:name w:val="Нормальный (таблица)"/>
    <w:basedOn w:val="a"/>
    <w:next w:val="a"/>
    <w:rsid w:val="00CE0D19"/>
    <w:pPr>
      <w:widowControl w:val="0"/>
      <w:autoSpaceDE w:val="0"/>
      <w:autoSpaceDN w:val="0"/>
      <w:adjustRightInd w:val="0"/>
      <w:jc w:val="both"/>
    </w:pPr>
    <w:rPr>
      <w:rFonts w:ascii="Arial" w:hAnsi="Arial"/>
    </w:rPr>
  </w:style>
  <w:style w:type="paragraph" w:styleId="ab">
    <w:name w:val="envelope address"/>
    <w:basedOn w:val="a"/>
    <w:link w:val="ac"/>
    <w:rsid w:val="00CE0D19"/>
    <w:pPr>
      <w:framePr w:w="7920" w:h="1980" w:hRule="exact" w:hSpace="180" w:wrap="auto" w:hAnchor="page" w:xAlign="center" w:yAlign="bottom"/>
      <w:ind w:left="2880"/>
    </w:pPr>
    <w:rPr>
      <w:rFonts w:ascii="Arial" w:hAnsi="Arial" w:cs="Arial"/>
    </w:rPr>
  </w:style>
  <w:style w:type="character" w:customStyle="1" w:styleId="ac">
    <w:name w:val="Адрес на конверте Знак"/>
    <w:link w:val="ab"/>
    <w:rsid w:val="00CE0D19"/>
    <w:rPr>
      <w:rFonts w:ascii="Arial" w:hAnsi="Arial" w:cs="Arial"/>
      <w:sz w:val="24"/>
      <w:szCs w:val="24"/>
    </w:rPr>
  </w:style>
  <w:style w:type="paragraph" w:customStyle="1" w:styleId="ConsPlusNonformat">
    <w:name w:val="ConsPlusNonformat"/>
    <w:uiPriority w:val="99"/>
    <w:rsid w:val="00CC4260"/>
    <w:pPr>
      <w:widowControl w:val="0"/>
      <w:autoSpaceDE w:val="0"/>
      <w:autoSpaceDN w:val="0"/>
      <w:adjustRightInd w:val="0"/>
    </w:pPr>
    <w:rPr>
      <w:rFonts w:ascii="Courier New" w:hAnsi="Courier New" w:cs="Courier New"/>
    </w:rPr>
  </w:style>
  <w:style w:type="paragraph" w:customStyle="1" w:styleId="Default">
    <w:name w:val="Default"/>
    <w:rsid w:val="00F017D0"/>
    <w:pPr>
      <w:autoSpaceDE w:val="0"/>
      <w:autoSpaceDN w:val="0"/>
      <w:adjustRightInd w:val="0"/>
    </w:pPr>
    <w:rPr>
      <w:rFonts w:eastAsia="Calibri"/>
      <w:color w:val="000000"/>
      <w:sz w:val="24"/>
      <w:szCs w:val="24"/>
      <w:lang w:eastAsia="en-US"/>
    </w:rPr>
  </w:style>
  <w:style w:type="paragraph" w:customStyle="1" w:styleId="Style11">
    <w:name w:val="Style11"/>
    <w:basedOn w:val="a"/>
    <w:uiPriority w:val="99"/>
    <w:rsid w:val="007157F0"/>
    <w:pPr>
      <w:widowControl w:val="0"/>
      <w:autoSpaceDE w:val="0"/>
      <w:autoSpaceDN w:val="0"/>
      <w:adjustRightInd w:val="0"/>
      <w:spacing w:line="166" w:lineRule="exact"/>
      <w:jc w:val="center"/>
    </w:pPr>
  </w:style>
  <w:style w:type="character" w:customStyle="1" w:styleId="FontStyle23">
    <w:name w:val="Font Style23"/>
    <w:uiPriority w:val="99"/>
    <w:rsid w:val="00EA55B7"/>
    <w:rPr>
      <w:rFonts w:ascii="Times New Roman" w:hAnsi="Times New Roman" w:cs="Times New Roman"/>
      <w:sz w:val="14"/>
      <w:szCs w:val="14"/>
    </w:rPr>
  </w:style>
  <w:style w:type="character" w:customStyle="1" w:styleId="FontStyle20">
    <w:name w:val="Font Style20"/>
    <w:uiPriority w:val="99"/>
    <w:rsid w:val="00AE1ECD"/>
    <w:rPr>
      <w:rFonts w:ascii="Times New Roman" w:hAnsi="Times New Roman" w:cs="Times New Roman"/>
      <w:sz w:val="18"/>
      <w:szCs w:val="18"/>
    </w:rPr>
  </w:style>
  <w:style w:type="paragraph" w:customStyle="1" w:styleId="Style2">
    <w:name w:val="Style2"/>
    <w:basedOn w:val="a"/>
    <w:uiPriority w:val="99"/>
    <w:rsid w:val="00AE1ECD"/>
    <w:pPr>
      <w:widowControl w:val="0"/>
      <w:autoSpaceDE w:val="0"/>
      <w:autoSpaceDN w:val="0"/>
      <w:adjustRightInd w:val="0"/>
      <w:spacing w:line="233"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0D4B288E6A5D4D357512C28FE7EF9949634940AA1A047B4C7A3AEA16EXDK8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gezha.inf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segezha.info"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9ADFC-FA5A-412C-92C0-D3AE3D04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4574</Words>
  <Characters>26074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УД Администрации г.Сегежа</Company>
  <LinksUpToDate>false</LinksUpToDate>
  <CharactersWithSpaces>30587</CharactersWithSpaces>
  <SharedDoc>false</SharedDoc>
  <HLinks>
    <vt:vector size="6" baseType="variant">
      <vt:variant>
        <vt:i4>720903</vt:i4>
      </vt:variant>
      <vt:variant>
        <vt:i4>0</vt:i4>
      </vt:variant>
      <vt:variant>
        <vt:i4>0</vt:i4>
      </vt:variant>
      <vt:variant>
        <vt:i4>5</vt:i4>
      </vt:variant>
      <vt:variant>
        <vt:lpwstr>consultantplus://offline/ref=F0D4B288E6A5D4D357512C28FE7EF9949634940AA1A047B4C7A3AEA16EXDK8O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Шеляговская</dc:creator>
  <cp:lastModifiedBy>Гелана Семушина</cp:lastModifiedBy>
  <cp:revision>2</cp:revision>
  <cp:lastPrinted>2017-09-20T14:13:00Z</cp:lastPrinted>
  <dcterms:created xsi:type="dcterms:W3CDTF">2017-10-04T07:50:00Z</dcterms:created>
  <dcterms:modified xsi:type="dcterms:W3CDTF">2017-10-04T07:50:00Z</dcterms:modified>
</cp:coreProperties>
</file>